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8520" w14:textId="090F2925" w:rsidR="002D79ED" w:rsidRDefault="00BA3C70" w:rsidP="00BA3C70">
      <w:pPr>
        <w:pStyle w:val="Normlnweb"/>
        <w:jc w:val="center"/>
      </w:pPr>
      <w:r>
        <w:rPr>
          <w:b/>
          <w:bCs/>
          <w:kern w:val="36"/>
          <w:sz w:val="28"/>
          <w:szCs w:val="28"/>
        </w:rPr>
        <w:t xml:space="preserve">ZADÁNÍ DOMÁCÍ PRÁCE </w:t>
      </w:r>
      <w:proofErr w:type="gramStart"/>
      <w:r>
        <w:rPr>
          <w:b/>
          <w:bCs/>
          <w:kern w:val="36"/>
          <w:sz w:val="28"/>
          <w:szCs w:val="28"/>
        </w:rPr>
        <w:t xml:space="preserve">- </w:t>
      </w:r>
      <w:r w:rsidR="002D79ED" w:rsidRPr="002D79ED">
        <w:rPr>
          <w:b/>
          <w:bCs/>
          <w:kern w:val="36"/>
          <w:sz w:val="28"/>
          <w:szCs w:val="28"/>
        </w:rPr>
        <w:t xml:space="preserve"> 4.</w:t>
      </w:r>
      <w:r w:rsidR="002D79ED" w:rsidRPr="00F12AE9">
        <w:rPr>
          <w:b/>
          <w:bCs/>
          <w:kern w:val="36"/>
          <w:sz w:val="28"/>
          <w:szCs w:val="28"/>
        </w:rPr>
        <w:t>A</w:t>
      </w:r>
      <w:proofErr w:type="gramEnd"/>
      <w:r w:rsidR="002D79ED" w:rsidRPr="00F12AE9">
        <w:rPr>
          <w:b/>
          <w:bCs/>
          <w:kern w:val="36"/>
          <w:sz w:val="28"/>
          <w:szCs w:val="28"/>
        </w:rPr>
        <w:t xml:space="preserve">  (</w:t>
      </w:r>
      <w:r w:rsidR="002D79ED" w:rsidRPr="00F12AE9">
        <w:rPr>
          <w:b/>
          <w:bCs/>
        </w:rPr>
        <w:t xml:space="preserve">od </w:t>
      </w:r>
      <w:r w:rsidR="002E0C60">
        <w:rPr>
          <w:b/>
          <w:bCs/>
        </w:rPr>
        <w:t>30</w:t>
      </w:r>
      <w:r w:rsidR="002D79ED" w:rsidRPr="00F12AE9">
        <w:rPr>
          <w:b/>
          <w:bCs/>
        </w:rPr>
        <w:t xml:space="preserve">.3. – </w:t>
      </w:r>
      <w:r w:rsidR="002E0C60">
        <w:rPr>
          <w:b/>
          <w:bCs/>
        </w:rPr>
        <w:t>3.4.)</w:t>
      </w:r>
    </w:p>
    <w:p w14:paraId="695B620D" w14:textId="71CD6F54" w:rsidR="005F3C3D" w:rsidRDefault="005F3C3D" w:rsidP="002D79ED">
      <w:pPr>
        <w:pStyle w:val="Normlnweb"/>
      </w:pPr>
    </w:p>
    <w:tbl>
      <w:tblPr>
        <w:tblStyle w:val="Mkatabulky"/>
        <w:tblW w:w="11419" w:type="dxa"/>
        <w:tblInd w:w="-431" w:type="dxa"/>
        <w:tblLook w:val="04A0" w:firstRow="1" w:lastRow="0" w:firstColumn="1" w:lastColumn="0" w:noHBand="0" w:noVBand="1"/>
      </w:tblPr>
      <w:tblGrid>
        <w:gridCol w:w="1090"/>
        <w:gridCol w:w="5144"/>
        <w:gridCol w:w="1374"/>
        <w:gridCol w:w="1483"/>
        <w:gridCol w:w="1211"/>
        <w:gridCol w:w="1117"/>
      </w:tblGrid>
      <w:tr w:rsidR="005F3C3D" w:rsidRPr="005F3C3D" w14:paraId="5E0E27DB" w14:textId="77777777" w:rsidTr="00D7741D">
        <w:trPr>
          <w:gridAfter w:val="1"/>
          <w:wAfter w:w="1117" w:type="dxa"/>
        </w:trPr>
        <w:tc>
          <w:tcPr>
            <w:tcW w:w="1090" w:type="dxa"/>
            <w:shd w:val="clear" w:color="auto" w:fill="auto"/>
          </w:tcPr>
          <w:p w14:paraId="19F37ED0" w14:textId="069B4C3B" w:rsidR="005F3C3D" w:rsidRPr="005F3C3D" w:rsidRDefault="005F3C3D" w:rsidP="00BA3C70">
            <w:pPr>
              <w:pStyle w:val="Normlnweb"/>
              <w:spacing w:before="0" w:beforeAutospacing="0" w:after="0" w:afterAutospacing="0" w:line="276" w:lineRule="auto"/>
              <w:jc w:val="center"/>
              <w:rPr>
                <w:b/>
                <w:bCs/>
              </w:rPr>
            </w:pPr>
            <w:r w:rsidRPr="005F3C3D">
              <w:rPr>
                <w:b/>
                <w:bCs/>
              </w:rPr>
              <w:t>předmět</w:t>
            </w:r>
          </w:p>
        </w:tc>
        <w:tc>
          <w:tcPr>
            <w:tcW w:w="5144" w:type="dxa"/>
            <w:shd w:val="clear" w:color="auto" w:fill="auto"/>
          </w:tcPr>
          <w:p w14:paraId="2D54C3AF" w14:textId="3E041C86" w:rsidR="005F3C3D" w:rsidRPr="005F3C3D" w:rsidRDefault="005F3C3D" w:rsidP="00BA3C70">
            <w:pPr>
              <w:pStyle w:val="Normlnweb"/>
              <w:spacing w:before="0" w:beforeAutospacing="0" w:after="0" w:afterAutospacing="0" w:line="276" w:lineRule="auto"/>
              <w:jc w:val="center"/>
              <w:rPr>
                <w:b/>
                <w:bCs/>
              </w:rPr>
            </w:pPr>
            <w:r w:rsidRPr="005F3C3D">
              <w:rPr>
                <w:b/>
                <w:bCs/>
              </w:rPr>
              <w:t>učivo</w:t>
            </w:r>
          </w:p>
        </w:tc>
        <w:tc>
          <w:tcPr>
            <w:tcW w:w="1374" w:type="dxa"/>
            <w:shd w:val="clear" w:color="auto" w:fill="auto"/>
          </w:tcPr>
          <w:p w14:paraId="63B4DC89" w14:textId="77777777" w:rsidR="005F3C3D" w:rsidRPr="005F3C3D" w:rsidRDefault="005F3C3D" w:rsidP="00BA3C70">
            <w:pPr>
              <w:pStyle w:val="Normlnweb"/>
              <w:spacing w:before="0" w:beforeAutospacing="0" w:after="0" w:afterAutospacing="0" w:line="276" w:lineRule="auto"/>
              <w:jc w:val="center"/>
              <w:rPr>
                <w:b/>
                <w:bCs/>
              </w:rPr>
            </w:pPr>
            <w:r w:rsidRPr="005F3C3D">
              <w:rPr>
                <w:b/>
                <w:bCs/>
              </w:rPr>
              <w:t>PS</w:t>
            </w:r>
          </w:p>
          <w:p w14:paraId="27E3ED6A" w14:textId="28CDCFCC" w:rsidR="005F3C3D" w:rsidRPr="005F3C3D" w:rsidRDefault="005F3C3D" w:rsidP="00BA3C70">
            <w:pPr>
              <w:pStyle w:val="Normlnweb"/>
              <w:spacing w:before="0" w:beforeAutospacing="0" w:after="0" w:afterAutospacing="0" w:line="276" w:lineRule="auto"/>
              <w:jc w:val="center"/>
              <w:rPr>
                <w:b/>
                <w:bCs/>
              </w:rPr>
            </w:pPr>
            <w:r w:rsidRPr="005F3C3D">
              <w:rPr>
                <w:b/>
                <w:bCs/>
              </w:rPr>
              <w:t>(pracovní sešit</w:t>
            </w:r>
            <w:r w:rsidR="00DF6A85">
              <w:rPr>
                <w:b/>
                <w:bCs/>
              </w:rPr>
              <w:t xml:space="preserve"> – velký, malý</w:t>
            </w:r>
            <w:r w:rsidRPr="005F3C3D">
              <w:rPr>
                <w:b/>
                <w:bCs/>
              </w:rPr>
              <w:t>)</w:t>
            </w:r>
          </w:p>
        </w:tc>
        <w:tc>
          <w:tcPr>
            <w:tcW w:w="1483" w:type="dxa"/>
            <w:shd w:val="clear" w:color="auto" w:fill="auto"/>
          </w:tcPr>
          <w:p w14:paraId="6E61658D" w14:textId="77777777" w:rsidR="005F3C3D" w:rsidRPr="005F3C3D" w:rsidRDefault="005F3C3D" w:rsidP="00BA3C70">
            <w:pPr>
              <w:pStyle w:val="Normlnweb"/>
              <w:spacing w:before="0" w:beforeAutospacing="0" w:after="0" w:afterAutospacing="0" w:line="276" w:lineRule="auto"/>
              <w:jc w:val="center"/>
              <w:rPr>
                <w:b/>
                <w:bCs/>
              </w:rPr>
            </w:pPr>
            <w:r w:rsidRPr="005F3C3D">
              <w:rPr>
                <w:b/>
                <w:bCs/>
              </w:rPr>
              <w:t>UČ</w:t>
            </w:r>
          </w:p>
          <w:p w14:paraId="6E17B101" w14:textId="2D92A489" w:rsidR="005F3C3D" w:rsidRPr="005F3C3D" w:rsidRDefault="005F3C3D" w:rsidP="00BA3C70">
            <w:pPr>
              <w:pStyle w:val="Normlnweb"/>
              <w:spacing w:before="0" w:beforeAutospacing="0" w:after="0" w:afterAutospacing="0" w:line="276" w:lineRule="auto"/>
              <w:jc w:val="center"/>
              <w:rPr>
                <w:b/>
                <w:bCs/>
              </w:rPr>
            </w:pPr>
            <w:r w:rsidRPr="005F3C3D">
              <w:rPr>
                <w:b/>
                <w:bCs/>
              </w:rPr>
              <w:t>(učebnice)</w:t>
            </w:r>
          </w:p>
        </w:tc>
        <w:tc>
          <w:tcPr>
            <w:tcW w:w="1211" w:type="dxa"/>
            <w:shd w:val="clear" w:color="auto" w:fill="auto"/>
          </w:tcPr>
          <w:p w14:paraId="471E0D37" w14:textId="77777777" w:rsidR="005F3C3D" w:rsidRPr="007419B2" w:rsidRDefault="007419B2" w:rsidP="00BA3C70">
            <w:pPr>
              <w:pStyle w:val="Normlnweb"/>
              <w:spacing w:before="0" w:beforeAutospacing="0" w:after="0" w:afterAutospacing="0" w:line="276" w:lineRule="auto"/>
              <w:jc w:val="center"/>
              <w:rPr>
                <w:rStyle w:val="Hypertextovodkaz"/>
                <w:b/>
                <w:bCs/>
                <w:color w:val="auto"/>
                <w:u w:val="none"/>
              </w:rPr>
            </w:pPr>
            <w:r w:rsidRPr="007419B2">
              <w:rPr>
                <w:rStyle w:val="Hypertextovodkaz"/>
                <w:b/>
                <w:bCs/>
                <w:color w:val="auto"/>
                <w:u w:val="none"/>
              </w:rPr>
              <w:t>PL</w:t>
            </w:r>
          </w:p>
          <w:p w14:paraId="1DEE67BB" w14:textId="31D9A16E" w:rsidR="007419B2" w:rsidRPr="005F3C3D" w:rsidRDefault="007419B2" w:rsidP="00BA3C70">
            <w:pPr>
              <w:pStyle w:val="Normlnweb"/>
              <w:spacing w:before="0" w:beforeAutospacing="0" w:after="0" w:afterAutospacing="0" w:line="276" w:lineRule="auto"/>
              <w:jc w:val="center"/>
              <w:rPr>
                <w:b/>
                <w:bCs/>
              </w:rPr>
            </w:pPr>
            <w:r w:rsidRPr="007419B2">
              <w:rPr>
                <w:rStyle w:val="Hypertextovodkaz"/>
                <w:b/>
                <w:bCs/>
                <w:color w:val="auto"/>
                <w:u w:val="none"/>
              </w:rPr>
              <w:t>(pracovní list)</w:t>
            </w:r>
          </w:p>
        </w:tc>
      </w:tr>
      <w:tr w:rsidR="00B40233" w:rsidRPr="00B40233" w14:paraId="0D116D9C" w14:textId="77777777" w:rsidTr="00D7741D">
        <w:trPr>
          <w:gridAfter w:val="1"/>
          <w:wAfter w:w="1117" w:type="dxa"/>
        </w:trPr>
        <w:tc>
          <w:tcPr>
            <w:tcW w:w="1090" w:type="dxa"/>
          </w:tcPr>
          <w:p w14:paraId="601BDBDE" w14:textId="26B45BCD" w:rsidR="005F3C3D" w:rsidRPr="00B40233" w:rsidRDefault="005F3C3D" w:rsidP="007419B2">
            <w:pPr>
              <w:pStyle w:val="Normlnweb"/>
              <w:spacing w:line="276" w:lineRule="auto"/>
              <w:jc w:val="center"/>
              <w:rPr>
                <w:b/>
                <w:bCs/>
              </w:rPr>
            </w:pPr>
            <w:r w:rsidRPr="00B40233">
              <w:rPr>
                <w:b/>
                <w:bCs/>
              </w:rPr>
              <w:t>M</w:t>
            </w:r>
          </w:p>
        </w:tc>
        <w:tc>
          <w:tcPr>
            <w:tcW w:w="5144" w:type="dxa"/>
          </w:tcPr>
          <w:p w14:paraId="3DB6C41C" w14:textId="77777777" w:rsidR="00FF4879" w:rsidRPr="00B40233" w:rsidRDefault="005F3C3D" w:rsidP="00FF4879">
            <w:pPr>
              <w:pStyle w:val="Odstavecseseznamem"/>
              <w:spacing w:line="240" w:lineRule="auto"/>
              <w:ind w:left="219" w:hanging="219"/>
              <w:rPr>
                <w:rFonts w:ascii="Times New Roman" w:hAnsi="Times New Roman" w:cs="Times New Roman"/>
                <w:b/>
                <w:bCs/>
                <w:sz w:val="24"/>
                <w:szCs w:val="24"/>
                <w:shd w:val="clear" w:color="auto" w:fill="FFFFFF"/>
              </w:rPr>
            </w:pPr>
            <w:r w:rsidRPr="00B40233">
              <w:rPr>
                <w:rFonts w:ascii="Times New Roman" w:hAnsi="Times New Roman" w:cs="Times New Roman"/>
                <w:b/>
                <w:bCs/>
                <w:sz w:val="24"/>
                <w:szCs w:val="24"/>
                <w:shd w:val="clear" w:color="auto" w:fill="FFFFFF"/>
              </w:rPr>
              <w:t xml:space="preserve">tematický celek: </w:t>
            </w:r>
            <w:proofErr w:type="gramStart"/>
            <w:r w:rsidRPr="00B40233">
              <w:rPr>
                <w:rFonts w:ascii="Times New Roman" w:hAnsi="Times New Roman" w:cs="Times New Roman"/>
                <w:b/>
                <w:bCs/>
                <w:sz w:val="24"/>
                <w:szCs w:val="24"/>
                <w:shd w:val="clear" w:color="auto" w:fill="FFFFFF"/>
              </w:rPr>
              <w:t>Milion</w:t>
            </w:r>
            <w:r w:rsidR="007419B2" w:rsidRPr="00B40233">
              <w:rPr>
                <w:rFonts w:ascii="Times New Roman" w:hAnsi="Times New Roman" w:cs="Times New Roman"/>
                <w:b/>
                <w:bCs/>
                <w:sz w:val="24"/>
                <w:szCs w:val="24"/>
                <w:shd w:val="clear" w:color="auto" w:fill="FFFFFF"/>
              </w:rPr>
              <w:t xml:space="preserve"> - početní</w:t>
            </w:r>
            <w:proofErr w:type="gramEnd"/>
            <w:r w:rsidR="007419B2" w:rsidRPr="00B40233">
              <w:rPr>
                <w:rFonts w:ascii="Times New Roman" w:hAnsi="Times New Roman" w:cs="Times New Roman"/>
                <w:b/>
                <w:bCs/>
                <w:sz w:val="24"/>
                <w:szCs w:val="24"/>
                <w:shd w:val="clear" w:color="auto" w:fill="FFFFFF"/>
              </w:rPr>
              <w:t xml:space="preserve"> výkony</w:t>
            </w:r>
          </w:p>
          <w:p w14:paraId="27CEAF4A" w14:textId="4D6C191F" w:rsidR="005F3C3D" w:rsidRPr="00B40233" w:rsidRDefault="007419B2" w:rsidP="00FF4879">
            <w:pPr>
              <w:pStyle w:val="Odstavecseseznamem"/>
              <w:spacing w:line="240" w:lineRule="auto"/>
              <w:ind w:left="219" w:hanging="219"/>
              <w:rPr>
                <w:rFonts w:ascii="Times New Roman" w:hAnsi="Times New Roman" w:cs="Times New Roman"/>
                <w:b/>
                <w:bCs/>
                <w:sz w:val="24"/>
                <w:szCs w:val="24"/>
              </w:rPr>
            </w:pPr>
            <w:r w:rsidRPr="00B40233">
              <w:rPr>
                <w:rFonts w:ascii="Times New Roman" w:hAnsi="Times New Roman" w:cs="Times New Roman"/>
                <w:b/>
                <w:bCs/>
                <w:sz w:val="24"/>
                <w:szCs w:val="24"/>
                <w:shd w:val="clear" w:color="auto" w:fill="FFFFFF"/>
              </w:rPr>
              <w:t>s přirozenými čísly</w:t>
            </w:r>
            <w:r w:rsidR="00B40233" w:rsidRPr="00B40233">
              <w:rPr>
                <w:rFonts w:ascii="Times New Roman" w:hAnsi="Times New Roman" w:cs="Times New Roman"/>
                <w:b/>
                <w:bCs/>
                <w:sz w:val="24"/>
                <w:szCs w:val="24"/>
                <w:shd w:val="clear" w:color="auto" w:fill="FFFFFF"/>
              </w:rPr>
              <w:t xml:space="preserve"> – </w:t>
            </w:r>
            <w:r w:rsidR="00B40233" w:rsidRPr="00D7741D">
              <w:rPr>
                <w:rFonts w:ascii="Times New Roman" w:hAnsi="Times New Roman" w:cs="Times New Roman"/>
                <w:b/>
                <w:bCs/>
                <w:sz w:val="24"/>
                <w:szCs w:val="24"/>
                <w:shd w:val="clear" w:color="auto" w:fill="FFFFFF"/>
              </w:rPr>
              <w:t>procvičování učiva</w:t>
            </w:r>
          </w:p>
        </w:tc>
        <w:tc>
          <w:tcPr>
            <w:tcW w:w="1374" w:type="dxa"/>
          </w:tcPr>
          <w:p w14:paraId="3F2762FB" w14:textId="3470E5E1" w:rsidR="007419B2" w:rsidRPr="00B40233" w:rsidRDefault="007419B2" w:rsidP="007419B2">
            <w:pPr>
              <w:pStyle w:val="Normlnweb"/>
              <w:spacing w:line="276" w:lineRule="auto"/>
              <w:jc w:val="center"/>
              <w:rPr>
                <w:b/>
                <w:bCs/>
              </w:rPr>
            </w:pPr>
          </w:p>
        </w:tc>
        <w:tc>
          <w:tcPr>
            <w:tcW w:w="1483" w:type="dxa"/>
          </w:tcPr>
          <w:p w14:paraId="650CFA64" w14:textId="2C4D8194" w:rsidR="007419B2" w:rsidRPr="00B40233" w:rsidRDefault="007419B2" w:rsidP="007419B2">
            <w:pPr>
              <w:pStyle w:val="Normlnweb"/>
              <w:spacing w:line="276" w:lineRule="auto"/>
              <w:jc w:val="center"/>
              <w:rPr>
                <w:b/>
                <w:bCs/>
              </w:rPr>
            </w:pPr>
          </w:p>
        </w:tc>
        <w:tc>
          <w:tcPr>
            <w:tcW w:w="1211" w:type="dxa"/>
          </w:tcPr>
          <w:p w14:paraId="3DEECBE9" w14:textId="56704680" w:rsidR="007419B2" w:rsidRPr="00B40233" w:rsidRDefault="007419B2" w:rsidP="007419B2">
            <w:pPr>
              <w:pStyle w:val="Normlnweb"/>
              <w:spacing w:line="276" w:lineRule="auto"/>
              <w:jc w:val="center"/>
              <w:rPr>
                <w:b/>
                <w:bCs/>
              </w:rPr>
            </w:pPr>
          </w:p>
        </w:tc>
      </w:tr>
      <w:tr w:rsidR="00B74E1C" w:rsidRPr="00B74E1C" w14:paraId="22DBB5C3" w14:textId="77777777" w:rsidTr="00D7741D">
        <w:trPr>
          <w:gridAfter w:val="1"/>
          <w:wAfter w:w="1117" w:type="dxa"/>
        </w:trPr>
        <w:tc>
          <w:tcPr>
            <w:tcW w:w="1090" w:type="dxa"/>
          </w:tcPr>
          <w:p w14:paraId="56B2D466" w14:textId="77777777" w:rsidR="005F3C3D" w:rsidRPr="00B74E1C" w:rsidRDefault="005F3C3D" w:rsidP="005F3C3D">
            <w:pPr>
              <w:pStyle w:val="Normlnweb"/>
              <w:spacing w:line="276" w:lineRule="auto"/>
            </w:pPr>
          </w:p>
        </w:tc>
        <w:tc>
          <w:tcPr>
            <w:tcW w:w="5144" w:type="dxa"/>
          </w:tcPr>
          <w:p w14:paraId="258B3B6D" w14:textId="50D3C61A" w:rsidR="005F3C3D" w:rsidRPr="00B74E1C" w:rsidRDefault="00B40233" w:rsidP="005F3C3D">
            <w:pPr>
              <w:pStyle w:val="Normlnweb"/>
              <w:spacing w:line="276" w:lineRule="auto"/>
            </w:pPr>
            <w:r w:rsidRPr="00B74E1C">
              <w:rPr>
                <w:shd w:val="clear" w:color="auto" w:fill="FFFFFF"/>
              </w:rPr>
              <w:t xml:space="preserve">Hravý </w:t>
            </w:r>
            <w:proofErr w:type="gramStart"/>
            <w:r w:rsidRPr="00B74E1C">
              <w:rPr>
                <w:shd w:val="clear" w:color="auto" w:fill="FFFFFF"/>
              </w:rPr>
              <w:t xml:space="preserve">početník - </w:t>
            </w:r>
            <w:r w:rsidR="007419B2" w:rsidRPr="00B74E1C">
              <w:rPr>
                <w:shd w:val="clear" w:color="auto" w:fill="FFFFFF"/>
              </w:rPr>
              <w:t>písemné</w:t>
            </w:r>
            <w:proofErr w:type="gramEnd"/>
            <w:r w:rsidR="007419B2" w:rsidRPr="00B74E1C">
              <w:rPr>
                <w:shd w:val="clear" w:color="auto" w:fill="FFFFFF"/>
              </w:rPr>
              <w:t xml:space="preserve"> násobení dvojciferným činitelem</w:t>
            </w:r>
            <w:r w:rsidR="00B74E1C" w:rsidRPr="00B74E1C">
              <w:rPr>
                <w:shd w:val="clear" w:color="auto" w:fill="FFFFFF"/>
              </w:rPr>
              <w:t>, početní operace se závorkami</w:t>
            </w:r>
          </w:p>
        </w:tc>
        <w:tc>
          <w:tcPr>
            <w:tcW w:w="1374" w:type="dxa"/>
          </w:tcPr>
          <w:p w14:paraId="77548BAB" w14:textId="77777777" w:rsidR="005F3C3D" w:rsidRPr="00B74E1C" w:rsidRDefault="00B40233" w:rsidP="00B74E1C">
            <w:pPr>
              <w:pStyle w:val="Normlnweb"/>
              <w:spacing w:before="0" w:beforeAutospacing="0" w:after="0" w:afterAutospacing="0" w:line="276" w:lineRule="auto"/>
              <w:jc w:val="center"/>
            </w:pPr>
            <w:r w:rsidRPr="00B74E1C">
              <w:t>9/3</w:t>
            </w:r>
          </w:p>
          <w:p w14:paraId="69738D6D" w14:textId="6474FA72" w:rsidR="00B74E1C" w:rsidRPr="00B74E1C" w:rsidRDefault="00B74E1C" w:rsidP="00B74E1C">
            <w:pPr>
              <w:pStyle w:val="Normlnweb"/>
              <w:spacing w:before="0" w:beforeAutospacing="0" w:after="0" w:afterAutospacing="0" w:line="276" w:lineRule="auto"/>
              <w:jc w:val="center"/>
            </w:pPr>
            <w:r w:rsidRPr="00B74E1C">
              <w:t>9/4</w:t>
            </w:r>
          </w:p>
        </w:tc>
        <w:tc>
          <w:tcPr>
            <w:tcW w:w="1483" w:type="dxa"/>
          </w:tcPr>
          <w:p w14:paraId="11057DB8" w14:textId="476323C8" w:rsidR="005F3C3D" w:rsidRPr="00B74E1C" w:rsidRDefault="005F3C3D" w:rsidP="00D8162B">
            <w:pPr>
              <w:pStyle w:val="Normlnweb"/>
              <w:spacing w:line="276" w:lineRule="auto"/>
              <w:jc w:val="center"/>
            </w:pPr>
          </w:p>
        </w:tc>
        <w:tc>
          <w:tcPr>
            <w:tcW w:w="1211" w:type="dxa"/>
          </w:tcPr>
          <w:p w14:paraId="1AB4BDA2" w14:textId="77777777" w:rsidR="005F3C3D" w:rsidRPr="00B74E1C" w:rsidRDefault="005F3C3D" w:rsidP="005F3C3D">
            <w:pPr>
              <w:pStyle w:val="Normlnweb"/>
              <w:spacing w:line="276" w:lineRule="auto"/>
            </w:pPr>
          </w:p>
        </w:tc>
      </w:tr>
      <w:tr w:rsidR="00B74E1C" w:rsidRPr="00B74E1C" w14:paraId="46B0112F" w14:textId="77777777" w:rsidTr="00D7741D">
        <w:trPr>
          <w:gridAfter w:val="1"/>
          <w:wAfter w:w="1117" w:type="dxa"/>
        </w:trPr>
        <w:tc>
          <w:tcPr>
            <w:tcW w:w="1090" w:type="dxa"/>
          </w:tcPr>
          <w:p w14:paraId="03EDE8E1" w14:textId="77777777" w:rsidR="004D16AE" w:rsidRPr="00B74E1C" w:rsidRDefault="004D16AE" w:rsidP="005F3C3D">
            <w:pPr>
              <w:pStyle w:val="Normlnweb"/>
              <w:spacing w:line="276" w:lineRule="auto"/>
            </w:pPr>
          </w:p>
        </w:tc>
        <w:tc>
          <w:tcPr>
            <w:tcW w:w="5144" w:type="dxa"/>
          </w:tcPr>
          <w:p w14:paraId="590BB7C9" w14:textId="2CC57CE8" w:rsidR="004D16AE" w:rsidRPr="00B74E1C" w:rsidRDefault="00B40233" w:rsidP="005F3C3D">
            <w:pPr>
              <w:pStyle w:val="Normlnweb"/>
              <w:spacing w:line="276" w:lineRule="auto"/>
              <w:rPr>
                <w:shd w:val="clear" w:color="auto" w:fill="FFFFFF"/>
              </w:rPr>
            </w:pPr>
            <w:r w:rsidRPr="00B74E1C">
              <w:rPr>
                <w:shd w:val="clear" w:color="auto" w:fill="FFFFFF"/>
              </w:rPr>
              <w:t xml:space="preserve">Hravý </w:t>
            </w:r>
            <w:proofErr w:type="gramStart"/>
            <w:r w:rsidRPr="00B74E1C">
              <w:rPr>
                <w:shd w:val="clear" w:color="auto" w:fill="FFFFFF"/>
              </w:rPr>
              <w:t>početník - písemné</w:t>
            </w:r>
            <w:proofErr w:type="gramEnd"/>
            <w:r w:rsidRPr="00B74E1C">
              <w:rPr>
                <w:shd w:val="clear" w:color="auto" w:fill="FFFFFF"/>
              </w:rPr>
              <w:t xml:space="preserve"> dělení jednociferným dělitelem</w:t>
            </w:r>
          </w:p>
        </w:tc>
        <w:tc>
          <w:tcPr>
            <w:tcW w:w="1374" w:type="dxa"/>
          </w:tcPr>
          <w:p w14:paraId="31966EC4" w14:textId="546105CD" w:rsidR="004D16AE" w:rsidRPr="00B74E1C" w:rsidRDefault="00B74E1C" w:rsidP="004D16AE">
            <w:pPr>
              <w:pStyle w:val="Normlnweb"/>
              <w:spacing w:line="276" w:lineRule="auto"/>
              <w:jc w:val="center"/>
            </w:pPr>
            <w:r w:rsidRPr="00B74E1C">
              <w:t>10-12</w:t>
            </w:r>
          </w:p>
        </w:tc>
        <w:tc>
          <w:tcPr>
            <w:tcW w:w="1483" w:type="dxa"/>
          </w:tcPr>
          <w:p w14:paraId="73241963" w14:textId="77777777" w:rsidR="004D16AE" w:rsidRPr="00B74E1C" w:rsidRDefault="004D16AE" w:rsidP="00D8162B">
            <w:pPr>
              <w:pStyle w:val="Normlnweb"/>
              <w:spacing w:line="276" w:lineRule="auto"/>
              <w:jc w:val="center"/>
            </w:pPr>
          </w:p>
        </w:tc>
        <w:tc>
          <w:tcPr>
            <w:tcW w:w="1211" w:type="dxa"/>
          </w:tcPr>
          <w:p w14:paraId="4AEED00B" w14:textId="77777777" w:rsidR="004D16AE" w:rsidRPr="00B74E1C" w:rsidRDefault="004D16AE" w:rsidP="005F3C3D">
            <w:pPr>
              <w:pStyle w:val="Normlnweb"/>
              <w:spacing w:line="276" w:lineRule="auto"/>
            </w:pPr>
          </w:p>
        </w:tc>
      </w:tr>
      <w:tr w:rsidR="002E0C60" w:rsidRPr="002E0C60" w14:paraId="188EE173" w14:textId="77777777" w:rsidTr="00D7741D">
        <w:trPr>
          <w:gridAfter w:val="1"/>
          <w:wAfter w:w="1117" w:type="dxa"/>
        </w:trPr>
        <w:tc>
          <w:tcPr>
            <w:tcW w:w="1090" w:type="dxa"/>
          </w:tcPr>
          <w:p w14:paraId="61D8BF5F" w14:textId="77777777" w:rsidR="005F3C3D" w:rsidRPr="002E0C60" w:rsidRDefault="005F3C3D" w:rsidP="005F3C3D">
            <w:pPr>
              <w:pStyle w:val="Normlnweb"/>
              <w:spacing w:line="276" w:lineRule="auto"/>
              <w:rPr>
                <w:color w:val="FF0000"/>
              </w:rPr>
            </w:pPr>
          </w:p>
        </w:tc>
        <w:tc>
          <w:tcPr>
            <w:tcW w:w="5144" w:type="dxa"/>
          </w:tcPr>
          <w:p w14:paraId="53328EEE" w14:textId="0065CD28" w:rsidR="005F3C3D" w:rsidRPr="002E0C60" w:rsidRDefault="00B74E1C" w:rsidP="005F3C3D">
            <w:pPr>
              <w:pStyle w:val="Normlnweb"/>
              <w:spacing w:line="276" w:lineRule="auto"/>
              <w:rPr>
                <w:color w:val="FF0000"/>
              </w:rPr>
            </w:pPr>
            <w:r w:rsidRPr="00B74E1C">
              <w:t>Hrav</w:t>
            </w:r>
            <w:r>
              <w:t>ý</w:t>
            </w:r>
            <w:r w:rsidRPr="00B74E1C">
              <w:t xml:space="preserve"> početník – římské číslice</w:t>
            </w:r>
          </w:p>
        </w:tc>
        <w:tc>
          <w:tcPr>
            <w:tcW w:w="1374" w:type="dxa"/>
          </w:tcPr>
          <w:p w14:paraId="55A21E1F" w14:textId="4DF39084" w:rsidR="005F3C3D" w:rsidRPr="002E0C60" w:rsidRDefault="00B74E1C" w:rsidP="00B74E1C">
            <w:pPr>
              <w:pStyle w:val="Normlnweb"/>
              <w:spacing w:line="276" w:lineRule="auto"/>
              <w:jc w:val="center"/>
              <w:rPr>
                <w:color w:val="FF0000"/>
              </w:rPr>
            </w:pPr>
            <w:r w:rsidRPr="00B74E1C">
              <w:t>13</w:t>
            </w:r>
          </w:p>
        </w:tc>
        <w:tc>
          <w:tcPr>
            <w:tcW w:w="1483" w:type="dxa"/>
          </w:tcPr>
          <w:p w14:paraId="476A670C" w14:textId="278FEDCA" w:rsidR="005F3C3D" w:rsidRPr="002E0C60" w:rsidRDefault="005F3C3D" w:rsidP="00D8162B">
            <w:pPr>
              <w:pStyle w:val="Normlnweb"/>
              <w:spacing w:line="276" w:lineRule="auto"/>
              <w:jc w:val="center"/>
              <w:rPr>
                <w:color w:val="FF0000"/>
              </w:rPr>
            </w:pPr>
          </w:p>
        </w:tc>
        <w:tc>
          <w:tcPr>
            <w:tcW w:w="1211" w:type="dxa"/>
          </w:tcPr>
          <w:p w14:paraId="580024C1" w14:textId="77777777" w:rsidR="005F3C3D" w:rsidRPr="002E0C60" w:rsidRDefault="005F3C3D" w:rsidP="005F3C3D">
            <w:pPr>
              <w:pStyle w:val="Normlnweb"/>
              <w:spacing w:line="276" w:lineRule="auto"/>
              <w:rPr>
                <w:color w:val="FF0000"/>
              </w:rPr>
            </w:pPr>
          </w:p>
        </w:tc>
      </w:tr>
      <w:tr w:rsidR="002D2266" w:rsidRPr="002D2266" w14:paraId="62BBA085" w14:textId="77777777" w:rsidTr="00D7741D">
        <w:trPr>
          <w:gridAfter w:val="1"/>
          <w:wAfter w:w="1117" w:type="dxa"/>
        </w:trPr>
        <w:tc>
          <w:tcPr>
            <w:tcW w:w="1090" w:type="dxa"/>
          </w:tcPr>
          <w:p w14:paraId="3C6BAA61" w14:textId="77777777" w:rsidR="005F3C3D" w:rsidRPr="002D2266" w:rsidRDefault="005F3C3D" w:rsidP="005F3C3D">
            <w:pPr>
              <w:pStyle w:val="Normlnweb"/>
              <w:spacing w:line="276" w:lineRule="auto"/>
            </w:pPr>
          </w:p>
        </w:tc>
        <w:tc>
          <w:tcPr>
            <w:tcW w:w="5144" w:type="dxa"/>
          </w:tcPr>
          <w:p w14:paraId="09742E86" w14:textId="0BFAE680" w:rsidR="005F3C3D" w:rsidRPr="002D2266" w:rsidRDefault="00312A5C" w:rsidP="005F3C3D">
            <w:pPr>
              <w:pStyle w:val="Normlnweb"/>
              <w:spacing w:line="276" w:lineRule="auto"/>
            </w:pPr>
            <w:r w:rsidRPr="002D2266">
              <w:t>řešení slovních úloh</w:t>
            </w:r>
          </w:p>
        </w:tc>
        <w:tc>
          <w:tcPr>
            <w:tcW w:w="1374" w:type="dxa"/>
          </w:tcPr>
          <w:p w14:paraId="492971A4" w14:textId="77777777" w:rsidR="005F3C3D" w:rsidRPr="002D2266" w:rsidRDefault="005F3C3D" w:rsidP="005F3C3D">
            <w:pPr>
              <w:pStyle w:val="Normlnweb"/>
              <w:spacing w:line="276" w:lineRule="auto"/>
            </w:pPr>
          </w:p>
        </w:tc>
        <w:tc>
          <w:tcPr>
            <w:tcW w:w="1483" w:type="dxa"/>
          </w:tcPr>
          <w:p w14:paraId="55F98BCD" w14:textId="06B574BB" w:rsidR="005F3C3D" w:rsidRPr="002D2266" w:rsidRDefault="007419B2" w:rsidP="00D8162B">
            <w:pPr>
              <w:pStyle w:val="Normlnweb"/>
              <w:spacing w:line="276" w:lineRule="auto"/>
              <w:jc w:val="center"/>
            </w:pPr>
            <w:r w:rsidRPr="002D2266">
              <w:t>11</w:t>
            </w:r>
            <w:r w:rsidR="00312A5C" w:rsidRPr="002D2266">
              <w:t>3/14</w:t>
            </w:r>
            <w:r w:rsidR="002D2266" w:rsidRPr="002D2266">
              <w:t>,16,18</w:t>
            </w:r>
          </w:p>
        </w:tc>
        <w:tc>
          <w:tcPr>
            <w:tcW w:w="1211" w:type="dxa"/>
          </w:tcPr>
          <w:p w14:paraId="61750E8A" w14:textId="77777777" w:rsidR="005F3C3D" w:rsidRPr="002D2266" w:rsidRDefault="005F3C3D" w:rsidP="005F3C3D">
            <w:pPr>
              <w:pStyle w:val="Normlnweb"/>
              <w:spacing w:line="276" w:lineRule="auto"/>
            </w:pPr>
          </w:p>
        </w:tc>
      </w:tr>
      <w:tr w:rsidR="002E0C60" w:rsidRPr="002E0C60" w14:paraId="179E4AD1" w14:textId="77777777" w:rsidTr="00D7741D">
        <w:trPr>
          <w:gridAfter w:val="1"/>
          <w:wAfter w:w="1117" w:type="dxa"/>
        </w:trPr>
        <w:tc>
          <w:tcPr>
            <w:tcW w:w="1090" w:type="dxa"/>
          </w:tcPr>
          <w:p w14:paraId="5309E6BB" w14:textId="77777777" w:rsidR="005F3C3D" w:rsidRPr="002E0C60" w:rsidRDefault="005F3C3D" w:rsidP="005F3C3D">
            <w:pPr>
              <w:pStyle w:val="Normlnweb"/>
              <w:spacing w:line="276" w:lineRule="auto"/>
              <w:rPr>
                <w:color w:val="FF0000"/>
              </w:rPr>
            </w:pPr>
          </w:p>
        </w:tc>
        <w:tc>
          <w:tcPr>
            <w:tcW w:w="5144" w:type="dxa"/>
          </w:tcPr>
          <w:p w14:paraId="3DE57AA9" w14:textId="229DAD34" w:rsidR="005F3C3D" w:rsidRPr="00D7741D" w:rsidRDefault="002D2266" w:rsidP="005F3C3D">
            <w:pPr>
              <w:pStyle w:val="Normlnweb"/>
              <w:spacing w:line="276" w:lineRule="auto"/>
            </w:pPr>
            <w:r w:rsidRPr="00D7741D">
              <w:rPr>
                <w:shd w:val="clear" w:color="auto" w:fill="FFFFFF"/>
              </w:rPr>
              <w:t>p</w:t>
            </w:r>
            <w:r w:rsidR="00312A5C" w:rsidRPr="00D7741D">
              <w:rPr>
                <w:shd w:val="clear" w:color="auto" w:fill="FFFFFF"/>
              </w:rPr>
              <w:t>ísemné dělení se zbytkem</w:t>
            </w:r>
          </w:p>
        </w:tc>
        <w:tc>
          <w:tcPr>
            <w:tcW w:w="1374" w:type="dxa"/>
          </w:tcPr>
          <w:p w14:paraId="279F805C" w14:textId="7A405E47" w:rsidR="005F3C3D" w:rsidRPr="00D7741D" w:rsidRDefault="005F3C3D" w:rsidP="002D2266">
            <w:pPr>
              <w:pStyle w:val="Normlnweb"/>
              <w:spacing w:line="276" w:lineRule="auto"/>
              <w:jc w:val="center"/>
            </w:pPr>
          </w:p>
        </w:tc>
        <w:tc>
          <w:tcPr>
            <w:tcW w:w="1483" w:type="dxa"/>
          </w:tcPr>
          <w:p w14:paraId="2D0C1088" w14:textId="126DD397" w:rsidR="005F3C3D" w:rsidRPr="002E0C60" w:rsidRDefault="00D7741D" w:rsidP="00D8162B">
            <w:pPr>
              <w:pStyle w:val="Normlnweb"/>
              <w:spacing w:line="276" w:lineRule="auto"/>
              <w:jc w:val="center"/>
              <w:rPr>
                <w:color w:val="FF0000"/>
              </w:rPr>
            </w:pPr>
            <w:r w:rsidRPr="00D7741D">
              <w:t>113/19</w:t>
            </w:r>
          </w:p>
        </w:tc>
        <w:tc>
          <w:tcPr>
            <w:tcW w:w="1211" w:type="dxa"/>
          </w:tcPr>
          <w:p w14:paraId="42E2F358" w14:textId="058E193E" w:rsidR="005F3C3D" w:rsidRPr="002E0C60" w:rsidRDefault="005F3C3D" w:rsidP="007419B2">
            <w:pPr>
              <w:pStyle w:val="Normlnweb"/>
              <w:spacing w:line="276" w:lineRule="auto"/>
              <w:jc w:val="center"/>
              <w:rPr>
                <w:color w:val="FF0000"/>
              </w:rPr>
            </w:pPr>
          </w:p>
        </w:tc>
      </w:tr>
      <w:tr w:rsidR="001D23CA" w:rsidRPr="001D23CA" w14:paraId="77498942" w14:textId="77777777" w:rsidTr="00D7741D">
        <w:trPr>
          <w:gridAfter w:val="1"/>
          <w:wAfter w:w="1117" w:type="dxa"/>
        </w:trPr>
        <w:tc>
          <w:tcPr>
            <w:tcW w:w="1090" w:type="dxa"/>
          </w:tcPr>
          <w:p w14:paraId="5F025FB3" w14:textId="7BA6A0CE" w:rsidR="002A5AEA" w:rsidRPr="001D23CA" w:rsidRDefault="002A5AEA" w:rsidP="002A5AEA">
            <w:pPr>
              <w:pStyle w:val="Normlnweb"/>
              <w:spacing w:line="276" w:lineRule="auto"/>
              <w:jc w:val="center"/>
              <w:rPr>
                <w:b/>
                <w:bCs/>
              </w:rPr>
            </w:pPr>
            <w:r w:rsidRPr="001D23CA">
              <w:rPr>
                <w:b/>
                <w:bCs/>
              </w:rPr>
              <w:t>M/G</w:t>
            </w:r>
          </w:p>
        </w:tc>
        <w:tc>
          <w:tcPr>
            <w:tcW w:w="5144" w:type="dxa"/>
          </w:tcPr>
          <w:p w14:paraId="791E3EC6" w14:textId="2D060D0D" w:rsidR="002A5AEA" w:rsidRPr="001D23CA" w:rsidRDefault="002A5AEA" w:rsidP="005F3C3D">
            <w:pPr>
              <w:pStyle w:val="Normlnweb"/>
              <w:spacing w:line="276" w:lineRule="auto"/>
            </w:pPr>
            <w:r w:rsidRPr="001D23CA">
              <w:t>obvod obdélník</w:t>
            </w:r>
            <w:r w:rsidR="001D23CA" w:rsidRPr="001D23CA">
              <w:t>u</w:t>
            </w:r>
            <w:r w:rsidR="00810EC1" w:rsidRPr="001D23CA">
              <w:t>, čtverce, trojúhelníku</w:t>
            </w:r>
          </w:p>
        </w:tc>
        <w:tc>
          <w:tcPr>
            <w:tcW w:w="1374" w:type="dxa"/>
          </w:tcPr>
          <w:p w14:paraId="185B2F96" w14:textId="77777777" w:rsidR="002A5AEA" w:rsidRPr="001D23CA" w:rsidRDefault="002A5AEA" w:rsidP="005F3C3D">
            <w:pPr>
              <w:pStyle w:val="Normlnweb"/>
              <w:spacing w:line="276" w:lineRule="auto"/>
            </w:pPr>
          </w:p>
        </w:tc>
        <w:tc>
          <w:tcPr>
            <w:tcW w:w="1483" w:type="dxa"/>
          </w:tcPr>
          <w:p w14:paraId="7D3D587E" w14:textId="5C3682ED" w:rsidR="002A5AEA" w:rsidRPr="001D23CA" w:rsidRDefault="002A5AEA" w:rsidP="00D8162B">
            <w:pPr>
              <w:pStyle w:val="Normlnweb"/>
              <w:spacing w:line="276" w:lineRule="auto"/>
              <w:jc w:val="center"/>
            </w:pPr>
          </w:p>
        </w:tc>
        <w:tc>
          <w:tcPr>
            <w:tcW w:w="1211" w:type="dxa"/>
          </w:tcPr>
          <w:p w14:paraId="3578D329" w14:textId="456339B5" w:rsidR="002A5AEA" w:rsidRPr="001D23CA" w:rsidRDefault="00333106" w:rsidP="007419B2">
            <w:pPr>
              <w:pStyle w:val="Normlnweb"/>
              <w:spacing w:line="276" w:lineRule="auto"/>
              <w:jc w:val="center"/>
            </w:pPr>
            <w:r w:rsidRPr="001D23CA">
              <w:t>PL</w:t>
            </w:r>
          </w:p>
        </w:tc>
      </w:tr>
      <w:tr w:rsidR="002E0C60" w:rsidRPr="002E0C60" w14:paraId="23C3571C" w14:textId="77777777" w:rsidTr="00D7741D">
        <w:trPr>
          <w:gridAfter w:val="1"/>
          <w:wAfter w:w="1117" w:type="dxa"/>
        </w:trPr>
        <w:tc>
          <w:tcPr>
            <w:tcW w:w="10302" w:type="dxa"/>
            <w:gridSpan w:val="5"/>
          </w:tcPr>
          <w:p w14:paraId="04FFB437" w14:textId="376B1001" w:rsidR="00D7741D" w:rsidRPr="001F7148" w:rsidRDefault="00D7741D" w:rsidP="00D7741D">
            <w:pPr>
              <w:pStyle w:val="Normlnweb"/>
              <w:spacing w:after="0" w:afterAutospacing="0" w:line="276" w:lineRule="auto"/>
              <w:jc w:val="both"/>
              <w:rPr>
                <w:b/>
                <w:bCs/>
                <w:shd w:val="clear" w:color="auto" w:fill="FFFFFF"/>
              </w:rPr>
            </w:pPr>
            <w:r w:rsidRPr="001F7148">
              <w:rPr>
                <w:b/>
                <w:bCs/>
                <w:shd w:val="clear" w:color="auto" w:fill="FFFFFF"/>
              </w:rPr>
              <w:t>Klasifikované úlohy:</w:t>
            </w:r>
          </w:p>
          <w:p w14:paraId="1BBEED50" w14:textId="61B585CC" w:rsidR="00810EC1" w:rsidRDefault="00810EC1" w:rsidP="001D23CA">
            <w:pPr>
              <w:pStyle w:val="Normlnweb"/>
              <w:spacing w:before="0" w:beforeAutospacing="0" w:after="0" w:afterAutospacing="0" w:line="276" w:lineRule="auto"/>
              <w:jc w:val="both"/>
              <w:rPr>
                <w:shd w:val="clear" w:color="auto" w:fill="FFFFFF"/>
              </w:rPr>
            </w:pPr>
            <w:r>
              <w:rPr>
                <w:shd w:val="clear" w:color="auto" w:fill="FFFFFF"/>
              </w:rPr>
              <w:t xml:space="preserve">M - </w:t>
            </w:r>
            <w:r w:rsidRPr="00B74E1C">
              <w:rPr>
                <w:shd w:val="clear" w:color="auto" w:fill="FFFFFF"/>
              </w:rPr>
              <w:t xml:space="preserve">písemné násobení dvojciferným </w:t>
            </w:r>
            <w:proofErr w:type="gramStart"/>
            <w:r w:rsidRPr="00B74E1C">
              <w:rPr>
                <w:shd w:val="clear" w:color="auto" w:fill="FFFFFF"/>
              </w:rPr>
              <w:t>činitelem</w:t>
            </w:r>
            <w:r w:rsidRPr="00D7741D">
              <w:rPr>
                <w:shd w:val="clear" w:color="auto" w:fill="FFFFFF"/>
              </w:rPr>
              <w:t xml:space="preserve"> </w:t>
            </w:r>
            <w:r>
              <w:rPr>
                <w:shd w:val="clear" w:color="auto" w:fill="FFFFFF"/>
              </w:rPr>
              <w:t xml:space="preserve"> (</w:t>
            </w:r>
            <w:proofErr w:type="gramEnd"/>
            <w:r>
              <w:rPr>
                <w:shd w:val="clear" w:color="auto" w:fill="FFFFFF"/>
              </w:rPr>
              <w:t xml:space="preserve">HP – str. 9/3), </w:t>
            </w:r>
            <w:r w:rsidR="00D7741D" w:rsidRPr="00D7741D">
              <w:rPr>
                <w:shd w:val="clear" w:color="auto" w:fill="FFFFFF"/>
              </w:rPr>
              <w:t xml:space="preserve">písemné dělení </w:t>
            </w:r>
            <w:r w:rsidRPr="00B74E1C">
              <w:rPr>
                <w:shd w:val="clear" w:color="auto" w:fill="FFFFFF"/>
              </w:rPr>
              <w:t>jednociferným dělitelem</w:t>
            </w:r>
            <w:r>
              <w:rPr>
                <w:shd w:val="clear" w:color="auto" w:fill="FFFFFF"/>
              </w:rPr>
              <w:t xml:space="preserve"> (HP – str.10), M/G </w:t>
            </w:r>
            <w:r w:rsidR="00054917">
              <w:rPr>
                <w:shd w:val="clear" w:color="auto" w:fill="FFFFFF"/>
              </w:rPr>
              <w:t>–</w:t>
            </w:r>
            <w:r>
              <w:rPr>
                <w:shd w:val="clear" w:color="auto" w:fill="FFFFFF"/>
              </w:rPr>
              <w:t xml:space="preserve"> </w:t>
            </w:r>
            <w:r w:rsidR="001D23CA">
              <w:rPr>
                <w:shd w:val="clear" w:color="auto" w:fill="FFFFFF"/>
              </w:rPr>
              <w:t>PL</w:t>
            </w:r>
          </w:p>
          <w:p w14:paraId="47D454D2" w14:textId="77777777" w:rsidR="00054917" w:rsidRDefault="00054917" w:rsidP="001D23CA">
            <w:pPr>
              <w:pStyle w:val="Normlnweb"/>
              <w:spacing w:before="0" w:beforeAutospacing="0" w:after="0" w:afterAutospacing="0" w:line="276" w:lineRule="auto"/>
              <w:jc w:val="both"/>
              <w:rPr>
                <w:shd w:val="clear" w:color="auto" w:fill="FFFFFF"/>
              </w:rPr>
            </w:pPr>
          </w:p>
          <w:p w14:paraId="4F02C514" w14:textId="7BE7D65A" w:rsidR="00810EC1" w:rsidRDefault="00810EC1" w:rsidP="001D23CA">
            <w:pPr>
              <w:pStyle w:val="Normlnweb"/>
              <w:spacing w:before="0" w:beforeAutospacing="0" w:after="0" w:afterAutospacing="0" w:line="276" w:lineRule="auto"/>
              <w:jc w:val="both"/>
              <w:rPr>
                <w:shd w:val="clear" w:color="auto" w:fill="FFFFFF"/>
              </w:rPr>
            </w:pPr>
            <w:r>
              <w:rPr>
                <w:shd w:val="clear" w:color="auto" w:fill="FFFFFF"/>
              </w:rPr>
              <w:t>Všechna cvičení (z učebnice) vypracujte prosím do ŠS (nezapomeňte psát datum, stránku a číslo cvičení).</w:t>
            </w:r>
          </w:p>
          <w:p w14:paraId="79CC0AB2" w14:textId="50D86B7E" w:rsidR="00D8162B" w:rsidRPr="002E0C60" w:rsidRDefault="001D23CA" w:rsidP="001D23CA">
            <w:pPr>
              <w:pStyle w:val="Normlnweb"/>
              <w:spacing w:before="0" w:beforeAutospacing="0" w:after="0" w:afterAutospacing="0" w:line="276" w:lineRule="auto"/>
              <w:jc w:val="both"/>
              <w:rPr>
                <w:color w:val="FF0000"/>
              </w:rPr>
            </w:pPr>
            <w:r>
              <w:rPr>
                <w:shd w:val="clear" w:color="auto" w:fill="FFFFFF"/>
              </w:rPr>
              <w:t xml:space="preserve">Výše uvedené klasifikované úkoly zašlete prosím ke kontrole. </w:t>
            </w:r>
            <w:r w:rsidRPr="001D23CA">
              <w:rPr>
                <w:shd w:val="clear" w:color="auto" w:fill="FFFFFF"/>
              </w:rPr>
              <w:t>PL zasílám e-mailem.</w:t>
            </w:r>
            <w:r>
              <w:rPr>
                <w:shd w:val="clear" w:color="auto" w:fill="FFFFFF"/>
              </w:rPr>
              <w:t xml:space="preserve"> Děkuji.</w:t>
            </w:r>
          </w:p>
        </w:tc>
      </w:tr>
      <w:tr w:rsidR="001D23CA" w:rsidRPr="001D23CA" w14:paraId="11A45940" w14:textId="77777777" w:rsidTr="00D7741D">
        <w:trPr>
          <w:gridAfter w:val="1"/>
          <w:wAfter w:w="1117" w:type="dxa"/>
        </w:trPr>
        <w:tc>
          <w:tcPr>
            <w:tcW w:w="10302" w:type="dxa"/>
            <w:gridSpan w:val="5"/>
          </w:tcPr>
          <w:p w14:paraId="7A044A53" w14:textId="6186B474" w:rsidR="001A2AD0" w:rsidRPr="001D23CA" w:rsidRDefault="00BA3C70" w:rsidP="001D23CA">
            <w:pPr>
              <w:shd w:val="clear" w:color="auto" w:fill="FFFFFF"/>
              <w:spacing w:line="240" w:lineRule="auto"/>
              <w:rPr>
                <w:rFonts w:ascii="Times New Roman" w:hAnsi="Times New Roman" w:cs="Times New Roman"/>
                <w:sz w:val="24"/>
                <w:szCs w:val="24"/>
                <w:shd w:val="clear" w:color="auto" w:fill="FFFFFF"/>
              </w:rPr>
            </w:pPr>
            <w:r w:rsidRPr="001D23CA">
              <w:rPr>
                <w:rFonts w:ascii="Times New Roman" w:hAnsi="Times New Roman" w:cs="Times New Roman"/>
                <w:sz w:val="24"/>
                <w:szCs w:val="24"/>
              </w:rPr>
              <w:t>O</w:t>
            </w:r>
            <w:r w:rsidR="001A2AD0" w:rsidRPr="001D23CA">
              <w:rPr>
                <w:rFonts w:ascii="Times New Roman" w:hAnsi="Times New Roman" w:cs="Times New Roman"/>
                <w:sz w:val="24"/>
                <w:szCs w:val="24"/>
              </w:rPr>
              <w:t xml:space="preserve">věřování znalostí – </w:t>
            </w:r>
            <w:hyperlink r:id="rId5" w:history="1">
              <w:r w:rsidR="001A2AD0" w:rsidRPr="001D23CA">
                <w:rPr>
                  <w:rStyle w:val="Hypertextovodkaz"/>
                  <w:rFonts w:ascii="Times New Roman" w:hAnsi="Times New Roman" w:cs="Times New Roman"/>
                  <w:color w:val="auto"/>
                  <w:sz w:val="24"/>
                  <w:szCs w:val="24"/>
                  <w:u w:val="none"/>
                </w:rPr>
                <w:t>https://skolakov.eu/</w:t>
              </w:r>
            </w:hyperlink>
            <w:r w:rsidR="001A2AD0" w:rsidRPr="001D23CA">
              <w:rPr>
                <w:rStyle w:val="Hypertextovodkaz"/>
                <w:rFonts w:ascii="Times New Roman" w:hAnsi="Times New Roman" w:cs="Times New Roman"/>
                <w:color w:val="auto"/>
                <w:sz w:val="24"/>
                <w:szCs w:val="24"/>
                <w:u w:val="none"/>
              </w:rPr>
              <w:t>, umímecesky.cz</w:t>
            </w:r>
            <w:r w:rsidRPr="001D23CA">
              <w:rPr>
                <w:rStyle w:val="Hypertextovodkaz"/>
                <w:rFonts w:ascii="Times New Roman" w:hAnsi="Times New Roman" w:cs="Times New Roman"/>
                <w:color w:val="auto"/>
                <w:sz w:val="24"/>
                <w:szCs w:val="24"/>
                <w:u w:val="none"/>
              </w:rPr>
              <w:t xml:space="preserve"> </w:t>
            </w:r>
            <w:r w:rsidR="001A2AD0" w:rsidRPr="001D23CA">
              <w:rPr>
                <w:rStyle w:val="Hypertextovodkaz"/>
                <w:rFonts w:ascii="Times New Roman" w:hAnsi="Times New Roman" w:cs="Times New Roman"/>
                <w:color w:val="auto"/>
                <w:sz w:val="24"/>
                <w:szCs w:val="24"/>
                <w:u w:val="none"/>
              </w:rPr>
              <w:t xml:space="preserve">(do vyhledávače zadat konkrétní látku k procvičení), výuková videa </w:t>
            </w:r>
            <w:hyperlink r:id="rId6" w:history="1">
              <w:r w:rsidR="001A2AD0" w:rsidRPr="001D23CA">
                <w:rPr>
                  <w:rStyle w:val="Hypertextovodkaz"/>
                  <w:rFonts w:ascii="Times New Roman" w:hAnsi="Times New Roman" w:cs="Times New Roman"/>
                  <w:color w:val="auto"/>
                  <w:sz w:val="24"/>
                  <w:szCs w:val="24"/>
                </w:rPr>
                <w:t>www.matyskova-matematika.cz</w:t>
              </w:r>
            </w:hyperlink>
            <w:r w:rsidR="00163B3E" w:rsidRPr="001D23CA">
              <w:rPr>
                <w:rStyle w:val="Hypertextovodkaz"/>
                <w:rFonts w:ascii="Times New Roman" w:hAnsi="Times New Roman" w:cs="Times New Roman"/>
                <w:color w:val="auto"/>
                <w:sz w:val="24"/>
                <w:szCs w:val="24"/>
                <w:u w:val="none"/>
              </w:rPr>
              <w:t>,</w:t>
            </w:r>
            <w:r w:rsidR="00163B3E" w:rsidRPr="001D23CA">
              <w:rPr>
                <w:rStyle w:val="Hypertextovodkaz"/>
                <w:rFonts w:ascii="Times New Roman" w:hAnsi="Times New Roman" w:cs="Times New Roman"/>
                <w:color w:val="auto"/>
                <w:sz w:val="24"/>
                <w:szCs w:val="24"/>
              </w:rPr>
              <w:t xml:space="preserve"> </w:t>
            </w:r>
            <w:hyperlink r:id="rId7" w:history="1">
              <w:r w:rsidR="001D23CA" w:rsidRPr="001D23CA">
                <w:rPr>
                  <w:rStyle w:val="Hypertextovodkaz"/>
                  <w:rFonts w:ascii="Times New Roman" w:eastAsia="Times New Roman" w:hAnsi="Times New Roman" w:cs="Times New Roman"/>
                  <w:color w:val="auto"/>
                  <w:sz w:val="24"/>
                  <w:szCs w:val="24"/>
                  <w:lang w:eastAsia="cs-CZ"/>
                </w:rPr>
                <w:t>https://www.onlinecviceni.cz</w:t>
              </w:r>
            </w:hyperlink>
            <w:r w:rsidR="001D23CA" w:rsidRPr="001D23CA">
              <w:rPr>
                <w:rStyle w:val="Hypertextovodkaz"/>
                <w:rFonts w:ascii="Times New Roman" w:eastAsia="Times New Roman" w:hAnsi="Times New Roman" w:cs="Times New Roman"/>
                <w:color w:val="auto"/>
                <w:sz w:val="24"/>
                <w:szCs w:val="24"/>
                <w:lang w:eastAsia="cs-CZ"/>
              </w:rPr>
              <w:t xml:space="preserve"> – </w:t>
            </w:r>
            <w:r w:rsidR="001D23CA" w:rsidRPr="001D23CA">
              <w:rPr>
                <w:rStyle w:val="Hypertextovodkaz"/>
                <w:rFonts w:ascii="Times New Roman" w:eastAsia="Times New Roman" w:hAnsi="Times New Roman" w:cs="Times New Roman"/>
                <w:color w:val="auto"/>
                <w:sz w:val="24"/>
                <w:szCs w:val="24"/>
                <w:u w:val="none"/>
                <w:lang w:eastAsia="cs-CZ"/>
              </w:rPr>
              <w:t xml:space="preserve">DOPORUČUJI, </w:t>
            </w:r>
            <w:r w:rsidR="00163B3E" w:rsidRPr="001D23CA">
              <w:rPr>
                <w:rStyle w:val="Hypertextovodkaz"/>
                <w:rFonts w:ascii="Times New Roman" w:hAnsi="Times New Roman" w:cs="Times New Roman"/>
                <w:color w:val="auto"/>
                <w:sz w:val="24"/>
                <w:szCs w:val="24"/>
              </w:rPr>
              <w:t>O</w:t>
            </w:r>
            <w:r w:rsidR="00B81F08" w:rsidRPr="001D23CA">
              <w:rPr>
                <w:rStyle w:val="Hypertextovodkaz"/>
                <w:rFonts w:ascii="Times New Roman" w:hAnsi="Times New Roman" w:cs="Times New Roman"/>
                <w:color w:val="auto"/>
                <w:sz w:val="24"/>
                <w:szCs w:val="24"/>
              </w:rPr>
              <w:t>N-LINE procvičování (viz. webové stránky školy)</w:t>
            </w:r>
          </w:p>
        </w:tc>
      </w:tr>
      <w:tr w:rsidR="002E0C60" w:rsidRPr="002E0C60" w14:paraId="66A0EFD2" w14:textId="77777777" w:rsidTr="00D7741D">
        <w:trPr>
          <w:gridAfter w:val="1"/>
          <w:wAfter w:w="1117" w:type="dxa"/>
        </w:trPr>
        <w:tc>
          <w:tcPr>
            <w:tcW w:w="1090" w:type="dxa"/>
          </w:tcPr>
          <w:p w14:paraId="17F19E2C" w14:textId="2B0FE64C" w:rsidR="005F3C3D" w:rsidRPr="002E0C60" w:rsidRDefault="001A2AD0" w:rsidP="001A2AD0">
            <w:pPr>
              <w:pStyle w:val="Normlnweb"/>
              <w:spacing w:line="276" w:lineRule="auto"/>
              <w:jc w:val="center"/>
              <w:rPr>
                <w:b/>
                <w:bCs/>
              </w:rPr>
            </w:pPr>
            <w:r w:rsidRPr="002E0C60">
              <w:rPr>
                <w:b/>
                <w:bCs/>
              </w:rPr>
              <w:t>ČJ</w:t>
            </w:r>
          </w:p>
        </w:tc>
        <w:tc>
          <w:tcPr>
            <w:tcW w:w="5144" w:type="dxa"/>
          </w:tcPr>
          <w:p w14:paraId="2B4DBF06" w14:textId="42E8F5F9" w:rsidR="005F3C3D" w:rsidRPr="002E0C60" w:rsidRDefault="002E0C60" w:rsidP="00FF4879">
            <w:pPr>
              <w:spacing w:line="240" w:lineRule="auto"/>
            </w:pPr>
            <w:r w:rsidRPr="002E0C60">
              <w:rPr>
                <w:rFonts w:ascii="Times New Roman" w:hAnsi="Times New Roman" w:cs="Times New Roman"/>
                <w:b/>
                <w:bCs/>
                <w:sz w:val="24"/>
                <w:szCs w:val="24"/>
              </w:rPr>
              <w:t xml:space="preserve">tematický celek: </w:t>
            </w:r>
            <w:r w:rsidRPr="002E0C60">
              <w:rPr>
                <w:rFonts w:ascii="Times New Roman" w:hAnsi="Times New Roman" w:cs="Times New Roman"/>
                <w:b/>
                <w:bCs/>
                <w:sz w:val="24"/>
                <w:szCs w:val="24"/>
                <w:shd w:val="clear" w:color="auto" w:fill="FFFFFF"/>
              </w:rPr>
              <w:t>Podstatná jména rodu mužského</w:t>
            </w:r>
          </w:p>
        </w:tc>
        <w:tc>
          <w:tcPr>
            <w:tcW w:w="1374" w:type="dxa"/>
          </w:tcPr>
          <w:p w14:paraId="60A61621" w14:textId="77777777" w:rsidR="005F3C3D" w:rsidRPr="002E0C60" w:rsidRDefault="005F3C3D" w:rsidP="005F3C3D">
            <w:pPr>
              <w:pStyle w:val="Normlnweb"/>
              <w:spacing w:line="276" w:lineRule="auto"/>
            </w:pPr>
          </w:p>
        </w:tc>
        <w:tc>
          <w:tcPr>
            <w:tcW w:w="1483" w:type="dxa"/>
          </w:tcPr>
          <w:p w14:paraId="5EABDEBB" w14:textId="77777777" w:rsidR="005F3C3D" w:rsidRPr="002E0C60" w:rsidRDefault="005F3C3D" w:rsidP="005F3C3D">
            <w:pPr>
              <w:pStyle w:val="Normlnweb"/>
              <w:spacing w:line="276" w:lineRule="auto"/>
            </w:pPr>
          </w:p>
        </w:tc>
        <w:tc>
          <w:tcPr>
            <w:tcW w:w="1211" w:type="dxa"/>
          </w:tcPr>
          <w:p w14:paraId="028C979C" w14:textId="77777777" w:rsidR="005F3C3D" w:rsidRPr="002E0C60" w:rsidRDefault="005F3C3D" w:rsidP="005F3C3D">
            <w:pPr>
              <w:pStyle w:val="Normlnweb"/>
              <w:spacing w:line="276" w:lineRule="auto"/>
            </w:pPr>
          </w:p>
        </w:tc>
      </w:tr>
      <w:tr w:rsidR="002E0C60" w:rsidRPr="002E0C60" w14:paraId="41344AA1" w14:textId="77777777" w:rsidTr="00D7741D">
        <w:trPr>
          <w:gridAfter w:val="1"/>
          <w:wAfter w:w="1117" w:type="dxa"/>
        </w:trPr>
        <w:tc>
          <w:tcPr>
            <w:tcW w:w="1090" w:type="dxa"/>
          </w:tcPr>
          <w:p w14:paraId="471D3551" w14:textId="77777777" w:rsidR="005F3C3D" w:rsidRPr="002E0C60" w:rsidRDefault="005F3C3D" w:rsidP="005F3C3D">
            <w:pPr>
              <w:pStyle w:val="Normlnweb"/>
              <w:spacing w:line="276" w:lineRule="auto"/>
            </w:pPr>
          </w:p>
        </w:tc>
        <w:tc>
          <w:tcPr>
            <w:tcW w:w="5144" w:type="dxa"/>
          </w:tcPr>
          <w:p w14:paraId="46932FBB" w14:textId="70651A45" w:rsidR="005F3C3D" w:rsidRPr="002E0C60" w:rsidRDefault="00DF6A85" w:rsidP="00BA3C70">
            <w:pPr>
              <w:spacing w:line="240" w:lineRule="auto"/>
              <w:rPr>
                <w:rFonts w:ascii="Times New Roman" w:hAnsi="Times New Roman" w:cs="Times New Roman"/>
                <w:sz w:val="24"/>
                <w:szCs w:val="24"/>
              </w:rPr>
            </w:pPr>
            <w:r w:rsidRPr="002E0C60">
              <w:rPr>
                <w:rFonts w:ascii="Times New Roman" w:hAnsi="Times New Roman" w:cs="Times New Roman"/>
                <w:sz w:val="24"/>
                <w:szCs w:val="24"/>
                <w:shd w:val="clear" w:color="auto" w:fill="FFFFFF"/>
              </w:rPr>
              <w:t xml:space="preserve">procvičování a </w:t>
            </w:r>
            <w:proofErr w:type="gramStart"/>
            <w:r w:rsidRPr="002E0C60">
              <w:rPr>
                <w:rFonts w:ascii="Times New Roman" w:hAnsi="Times New Roman" w:cs="Times New Roman"/>
                <w:sz w:val="24"/>
                <w:szCs w:val="24"/>
                <w:shd w:val="clear" w:color="auto" w:fill="FFFFFF"/>
              </w:rPr>
              <w:t>opakování  tematického</w:t>
            </w:r>
            <w:proofErr w:type="gramEnd"/>
            <w:r w:rsidRPr="002E0C60">
              <w:rPr>
                <w:rFonts w:ascii="Times New Roman" w:hAnsi="Times New Roman" w:cs="Times New Roman"/>
                <w:sz w:val="24"/>
                <w:szCs w:val="24"/>
                <w:shd w:val="clear" w:color="auto" w:fill="FFFFFF"/>
              </w:rPr>
              <w:t xml:space="preserve"> celku</w:t>
            </w:r>
            <w:r w:rsidR="00BA3C70" w:rsidRPr="002E0C60">
              <w:rPr>
                <w:shd w:val="clear" w:color="auto" w:fill="FFFFFF"/>
              </w:rPr>
              <w:t xml:space="preserve"> </w:t>
            </w:r>
            <w:r w:rsidR="00BA3C70" w:rsidRPr="002E0C60">
              <w:rPr>
                <w:rFonts w:ascii="Times New Roman" w:hAnsi="Times New Roman" w:cs="Times New Roman"/>
                <w:sz w:val="24"/>
                <w:szCs w:val="24"/>
                <w:shd w:val="clear" w:color="auto" w:fill="FFFFFF"/>
              </w:rPr>
              <w:t xml:space="preserve">Podstatná jména rodu </w:t>
            </w:r>
            <w:r w:rsidR="002E0C60" w:rsidRPr="002E0C60">
              <w:rPr>
                <w:rFonts w:ascii="Times New Roman" w:hAnsi="Times New Roman" w:cs="Times New Roman"/>
                <w:sz w:val="24"/>
                <w:szCs w:val="24"/>
                <w:shd w:val="clear" w:color="auto" w:fill="FFFFFF"/>
              </w:rPr>
              <w:t>mužského</w:t>
            </w:r>
            <w:r w:rsidR="00066377">
              <w:rPr>
                <w:rFonts w:ascii="Times New Roman" w:hAnsi="Times New Roman" w:cs="Times New Roman"/>
                <w:sz w:val="24"/>
                <w:szCs w:val="24"/>
                <w:shd w:val="clear" w:color="auto" w:fill="FFFFFF"/>
              </w:rPr>
              <w:t xml:space="preserve"> – Vzory pod. jmen rodu mužského</w:t>
            </w:r>
          </w:p>
        </w:tc>
        <w:tc>
          <w:tcPr>
            <w:tcW w:w="1374" w:type="dxa"/>
          </w:tcPr>
          <w:p w14:paraId="179AE178" w14:textId="609C4AF7" w:rsidR="00DF6A85" w:rsidRPr="002E0C60" w:rsidRDefault="002E0C60" w:rsidP="00BA3C70">
            <w:pPr>
              <w:pStyle w:val="Normlnweb"/>
              <w:spacing w:line="276" w:lineRule="auto"/>
              <w:jc w:val="center"/>
            </w:pPr>
            <w:proofErr w:type="gramStart"/>
            <w:r w:rsidRPr="002E0C60">
              <w:t>21</w:t>
            </w:r>
            <w:r w:rsidR="00DF6A85" w:rsidRPr="002E0C60">
              <w:t xml:space="preserve"> – 2</w:t>
            </w:r>
            <w:r w:rsidRPr="002E0C60">
              <w:t>2</w:t>
            </w:r>
            <w:proofErr w:type="gramEnd"/>
            <w:r w:rsidR="00BA3C70" w:rsidRPr="002E0C60">
              <w:t xml:space="preserve"> </w:t>
            </w:r>
            <w:r w:rsidR="00DF6A85" w:rsidRPr="002E0C60">
              <w:t>(malý</w:t>
            </w:r>
            <w:r w:rsidR="004D16AE" w:rsidRPr="002E0C60">
              <w:t xml:space="preserve"> s dráčkem)</w:t>
            </w:r>
            <w:r w:rsidR="00DF6A85" w:rsidRPr="002E0C60">
              <w:t>)</w:t>
            </w:r>
          </w:p>
        </w:tc>
        <w:tc>
          <w:tcPr>
            <w:tcW w:w="1483" w:type="dxa"/>
          </w:tcPr>
          <w:p w14:paraId="2BC8657A" w14:textId="77777777" w:rsidR="005F3C3D" w:rsidRPr="002E0C60" w:rsidRDefault="005F3C3D" w:rsidP="005F3C3D">
            <w:pPr>
              <w:pStyle w:val="Normlnweb"/>
              <w:spacing w:line="276" w:lineRule="auto"/>
            </w:pPr>
          </w:p>
        </w:tc>
        <w:tc>
          <w:tcPr>
            <w:tcW w:w="1211" w:type="dxa"/>
          </w:tcPr>
          <w:p w14:paraId="41E9CB97" w14:textId="77777777" w:rsidR="005F3C3D" w:rsidRPr="002E0C60" w:rsidRDefault="005F3C3D" w:rsidP="005F3C3D">
            <w:pPr>
              <w:pStyle w:val="Normlnweb"/>
              <w:spacing w:line="276" w:lineRule="auto"/>
            </w:pPr>
          </w:p>
        </w:tc>
      </w:tr>
      <w:tr w:rsidR="002E0C60" w:rsidRPr="002E0C60" w14:paraId="24DF425C" w14:textId="77777777" w:rsidTr="00D7741D">
        <w:trPr>
          <w:gridAfter w:val="1"/>
          <w:wAfter w:w="1117" w:type="dxa"/>
        </w:trPr>
        <w:tc>
          <w:tcPr>
            <w:tcW w:w="1090" w:type="dxa"/>
          </w:tcPr>
          <w:p w14:paraId="22545509" w14:textId="77777777" w:rsidR="002E0C60" w:rsidRPr="002E0C60" w:rsidRDefault="002E0C60" w:rsidP="005F3C3D">
            <w:pPr>
              <w:pStyle w:val="Normlnweb"/>
              <w:spacing w:line="276" w:lineRule="auto"/>
            </w:pPr>
          </w:p>
        </w:tc>
        <w:tc>
          <w:tcPr>
            <w:tcW w:w="5144" w:type="dxa"/>
          </w:tcPr>
          <w:p w14:paraId="184F0ECB" w14:textId="38439D20" w:rsidR="002E0C60" w:rsidRPr="002E0C60" w:rsidRDefault="002E0C60" w:rsidP="00BA3C70">
            <w:pPr>
              <w:spacing w:line="240" w:lineRule="auto"/>
              <w:rPr>
                <w:rFonts w:ascii="Times New Roman" w:hAnsi="Times New Roman" w:cs="Times New Roman"/>
                <w:sz w:val="24"/>
                <w:szCs w:val="24"/>
                <w:shd w:val="clear" w:color="auto" w:fill="FFFFFF"/>
              </w:rPr>
            </w:pPr>
            <w:r w:rsidRPr="002E0C60">
              <w:rPr>
                <w:rFonts w:ascii="Times New Roman" w:hAnsi="Times New Roman" w:cs="Times New Roman"/>
                <w:sz w:val="24"/>
                <w:szCs w:val="24"/>
                <w:shd w:val="clear" w:color="auto" w:fill="FFFFFF"/>
              </w:rPr>
              <w:t xml:space="preserve">procvičování a </w:t>
            </w:r>
            <w:proofErr w:type="gramStart"/>
            <w:r w:rsidRPr="002E0C60">
              <w:rPr>
                <w:rFonts w:ascii="Times New Roman" w:hAnsi="Times New Roman" w:cs="Times New Roman"/>
                <w:sz w:val="24"/>
                <w:szCs w:val="24"/>
                <w:shd w:val="clear" w:color="auto" w:fill="FFFFFF"/>
              </w:rPr>
              <w:t>opakování  tematického</w:t>
            </w:r>
            <w:proofErr w:type="gramEnd"/>
            <w:r w:rsidRPr="002E0C60">
              <w:rPr>
                <w:rFonts w:ascii="Times New Roman" w:hAnsi="Times New Roman" w:cs="Times New Roman"/>
                <w:sz w:val="24"/>
                <w:szCs w:val="24"/>
                <w:shd w:val="clear" w:color="auto" w:fill="FFFFFF"/>
              </w:rPr>
              <w:t xml:space="preserve"> celku</w:t>
            </w:r>
            <w:r w:rsidRPr="002E0C60">
              <w:rPr>
                <w:shd w:val="clear" w:color="auto" w:fill="FFFFFF"/>
              </w:rPr>
              <w:t xml:space="preserve"> </w:t>
            </w:r>
            <w:r w:rsidRPr="002E0C60">
              <w:rPr>
                <w:rFonts w:ascii="Times New Roman" w:hAnsi="Times New Roman" w:cs="Times New Roman"/>
                <w:sz w:val="24"/>
                <w:szCs w:val="24"/>
                <w:shd w:val="clear" w:color="auto" w:fill="FFFFFF"/>
              </w:rPr>
              <w:t>Podstatná jména rodu mužského</w:t>
            </w:r>
            <w:r>
              <w:rPr>
                <w:rFonts w:ascii="Times New Roman" w:hAnsi="Times New Roman" w:cs="Times New Roman"/>
                <w:sz w:val="24"/>
                <w:szCs w:val="24"/>
                <w:shd w:val="clear" w:color="auto" w:fill="FFFFFF"/>
              </w:rPr>
              <w:t xml:space="preserve"> – Skloňování podstatných jmen r. mužského</w:t>
            </w:r>
          </w:p>
        </w:tc>
        <w:tc>
          <w:tcPr>
            <w:tcW w:w="1374" w:type="dxa"/>
          </w:tcPr>
          <w:p w14:paraId="122B10F5" w14:textId="77777777" w:rsidR="002E0C60" w:rsidRDefault="002E0C60" w:rsidP="00BA3C70">
            <w:pPr>
              <w:pStyle w:val="Normlnweb"/>
              <w:spacing w:line="276" w:lineRule="auto"/>
              <w:jc w:val="center"/>
            </w:pPr>
            <w:r>
              <w:t xml:space="preserve">15 </w:t>
            </w:r>
          </w:p>
          <w:p w14:paraId="2BF73107" w14:textId="34839941" w:rsidR="002E0C60" w:rsidRPr="002E0C60" w:rsidRDefault="002E0C60" w:rsidP="00BA3C70">
            <w:pPr>
              <w:pStyle w:val="Normlnweb"/>
              <w:spacing w:line="276" w:lineRule="auto"/>
              <w:jc w:val="center"/>
            </w:pPr>
            <w:r>
              <w:t>(velký)</w:t>
            </w:r>
          </w:p>
        </w:tc>
        <w:tc>
          <w:tcPr>
            <w:tcW w:w="1483" w:type="dxa"/>
          </w:tcPr>
          <w:p w14:paraId="4520A49F" w14:textId="77777777" w:rsidR="002E0C60" w:rsidRPr="002E0C60" w:rsidRDefault="002E0C60" w:rsidP="005F3C3D">
            <w:pPr>
              <w:pStyle w:val="Normlnweb"/>
              <w:spacing w:line="276" w:lineRule="auto"/>
            </w:pPr>
          </w:p>
        </w:tc>
        <w:tc>
          <w:tcPr>
            <w:tcW w:w="1211" w:type="dxa"/>
          </w:tcPr>
          <w:p w14:paraId="105841C1" w14:textId="77777777" w:rsidR="002E0C60" w:rsidRPr="002E0C60" w:rsidRDefault="002E0C60" w:rsidP="005F3C3D">
            <w:pPr>
              <w:pStyle w:val="Normlnweb"/>
              <w:spacing w:line="276" w:lineRule="auto"/>
            </w:pPr>
          </w:p>
        </w:tc>
      </w:tr>
      <w:tr w:rsidR="002E0C60" w:rsidRPr="002E0C60" w14:paraId="2980A349" w14:textId="1A90F328" w:rsidTr="00D7741D">
        <w:tc>
          <w:tcPr>
            <w:tcW w:w="1090" w:type="dxa"/>
          </w:tcPr>
          <w:p w14:paraId="43BE5F19" w14:textId="77777777" w:rsidR="002E0C60" w:rsidRPr="002E0C60" w:rsidRDefault="002E0C60" w:rsidP="002E0C60">
            <w:pPr>
              <w:pStyle w:val="Normlnweb"/>
              <w:spacing w:line="276" w:lineRule="auto"/>
            </w:pPr>
          </w:p>
        </w:tc>
        <w:tc>
          <w:tcPr>
            <w:tcW w:w="5144" w:type="dxa"/>
          </w:tcPr>
          <w:p w14:paraId="795314CD" w14:textId="3344B4BA" w:rsidR="002E0C60" w:rsidRPr="002E0C60" w:rsidRDefault="002E0C60" w:rsidP="002E0C60">
            <w:pPr>
              <w:spacing w:line="240" w:lineRule="auto"/>
              <w:rPr>
                <w:rFonts w:ascii="Times New Roman" w:hAnsi="Times New Roman" w:cs="Times New Roman"/>
                <w:sz w:val="24"/>
                <w:szCs w:val="24"/>
                <w:shd w:val="clear" w:color="auto" w:fill="FFFFFF"/>
              </w:rPr>
            </w:pPr>
            <w:r w:rsidRPr="002E0C60">
              <w:rPr>
                <w:rFonts w:ascii="Times New Roman" w:hAnsi="Times New Roman" w:cs="Times New Roman"/>
                <w:sz w:val="24"/>
                <w:szCs w:val="24"/>
              </w:rPr>
              <w:t xml:space="preserve">nová látka – </w:t>
            </w:r>
            <w:r w:rsidR="00112C55">
              <w:rPr>
                <w:rFonts w:ascii="Times New Roman" w:hAnsi="Times New Roman" w:cs="Times New Roman"/>
                <w:sz w:val="24"/>
                <w:szCs w:val="24"/>
              </w:rPr>
              <w:t xml:space="preserve">vzor pán </w:t>
            </w:r>
            <w:r w:rsidRPr="002E0C60">
              <w:rPr>
                <w:rFonts w:ascii="Times New Roman" w:hAnsi="Times New Roman" w:cs="Times New Roman"/>
                <w:sz w:val="24"/>
                <w:szCs w:val="24"/>
              </w:rPr>
              <w:t>zápis</w:t>
            </w:r>
            <w:r>
              <w:rPr>
                <w:rFonts w:ascii="Times New Roman" w:hAnsi="Times New Roman" w:cs="Times New Roman"/>
                <w:sz w:val="24"/>
                <w:szCs w:val="24"/>
              </w:rPr>
              <w:t xml:space="preserve"> z učebnice</w:t>
            </w:r>
          </w:p>
        </w:tc>
        <w:tc>
          <w:tcPr>
            <w:tcW w:w="1374" w:type="dxa"/>
          </w:tcPr>
          <w:p w14:paraId="0351EAB2" w14:textId="26625E90" w:rsidR="002E0C60" w:rsidRPr="002E0C60" w:rsidRDefault="002E0C60" w:rsidP="002E0C60">
            <w:pPr>
              <w:pStyle w:val="Normlnweb"/>
              <w:spacing w:line="276" w:lineRule="auto"/>
              <w:jc w:val="center"/>
            </w:pPr>
          </w:p>
        </w:tc>
        <w:tc>
          <w:tcPr>
            <w:tcW w:w="1483" w:type="dxa"/>
          </w:tcPr>
          <w:p w14:paraId="78A569A1" w14:textId="27ADA378" w:rsidR="002E0C60" w:rsidRPr="002E0C60" w:rsidRDefault="002E0C60" w:rsidP="002E0C60">
            <w:pPr>
              <w:pStyle w:val="Normlnweb"/>
              <w:spacing w:line="276" w:lineRule="auto"/>
              <w:jc w:val="center"/>
            </w:pPr>
            <w:r>
              <w:t>56</w:t>
            </w:r>
          </w:p>
        </w:tc>
        <w:tc>
          <w:tcPr>
            <w:tcW w:w="1211" w:type="dxa"/>
          </w:tcPr>
          <w:p w14:paraId="7CD243D1" w14:textId="66F4CA48" w:rsidR="002E0C60" w:rsidRPr="002E0C60" w:rsidRDefault="002E0C60" w:rsidP="002E0C60">
            <w:pPr>
              <w:pStyle w:val="Normlnweb"/>
              <w:spacing w:line="276" w:lineRule="auto"/>
              <w:jc w:val="center"/>
            </w:pPr>
          </w:p>
        </w:tc>
        <w:tc>
          <w:tcPr>
            <w:tcW w:w="1117" w:type="dxa"/>
          </w:tcPr>
          <w:p w14:paraId="45CD09CB" w14:textId="77777777" w:rsidR="002E0C60" w:rsidRPr="002E0C60" w:rsidRDefault="002E0C60" w:rsidP="002E0C60">
            <w:pPr>
              <w:spacing w:line="259" w:lineRule="auto"/>
              <w:rPr>
                <w:rFonts w:ascii="Times New Roman" w:hAnsi="Times New Roman" w:cs="Times New Roman"/>
                <w:sz w:val="24"/>
                <w:szCs w:val="24"/>
              </w:rPr>
            </w:pPr>
          </w:p>
        </w:tc>
      </w:tr>
      <w:tr w:rsidR="00112C55" w:rsidRPr="00112C55" w14:paraId="4F25C177" w14:textId="77777777" w:rsidTr="00D7741D">
        <w:trPr>
          <w:gridAfter w:val="1"/>
          <w:wAfter w:w="1117" w:type="dxa"/>
        </w:trPr>
        <w:tc>
          <w:tcPr>
            <w:tcW w:w="1090" w:type="dxa"/>
          </w:tcPr>
          <w:p w14:paraId="0E1FD61D" w14:textId="77777777" w:rsidR="002E0C60" w:rsidRPr="00112C55" w:rsidRDefault="002E0C60" w:rsidP="002E0C60">
            <w:pPr>
              <w:pStyle w:val="Normlnweb"/>
              <w:spacing w:line="276" w:lineRule="auto"/>
            </w:pPr>
          </w:p>
        </w:tc>
        <w:tc>
          <w:tcPr>
            <w:tcW w:w="5144" w:type="dxa"/>
          </w:tcPr>
          <w:p w14:paraId="7665BEEB" w14:textId="0F8AAD28" w:rsidR="002E0C60" w:rsidRPr="00112C55" w:rsidRDefault="00112C55" w:rsidP="002E0C60">
            <w:pPr>
              <w:spacing w:line="240" w:lineRule="auto"/>
              <w:rPr>
                <w:rFonts w:ascii="Times New Roman" w:hAnsi="Times New Roman" w:cs="Times New Roman"/>
                <w:sz w:val="24"/>
                <w:szCs w:val="24"/>
              </w:rPr>
            </w:pPr>
            <w:r>
              <w:rPr>
                <w:rFonts w:ascii="Times New Roman" w:hAnsi="Times New Roman" w:cs="Times New Roman"/>
                <w:sz w:val="24"/>
                <w:szCs w:val="24"/>
              </w:rPr>
              <w:t>p</w:t>
            </w:r>
            <w:r w:rsidRPr="00112C55">
              <w:rPr>
                <w:rFonts w:ascii="Times New Roman" w:hAnsi="Times New Roman" w:cs="Times New Roman"/>
                <w:sz w:val="24"/>
                <w:szCs w:val="24"/>
              </w:rPr>
              <w:t>rocvič. učiva – Skloňování podle vzoru pán</w:t>
            </w:r>
          </w:p>
        </w:tc>
        <w:tc>
          <w:tcPr>
            <w:tcW w:w="1374" w:type="dxa"/>
          </w:tcPr>
          <w:p w14:paraId="385A39E7" w14:textId="77777777" w:rsidR="002E0C60" w:rsidRPr="00112C55" w:rsidRDefault="002E0C60" w:rsidP="002E0C60">
            <w:pPr>
              <w:pStyle w:val="Normlnweb"/>
              <w:spacing w:line="276" w:lineRule="auto"/>
            </w:pPr>
          </w:p>
        </w:tc>
        <w:tc>
          <w:tcPr>
            <w:tcW w:w="1483" w:type="dxa"/>
          </w:tcPr>
          <w:p w14:paraId="786C288F" w14:textId="2C1A9272" w:rsidR="002E0C60" w:rsidRPr="00112C55" w:rsidRDefault="00112C55" w:rsidP="00112C55">
            <w:pPr>
              <w:pStyle w:val="Normlnweb"/>
              <w:spacing w:line="276" w:lineRule="auto"/>
              <w:jc w:val="center"/>
            </w:pPr>
            <w:r w:rsidRPr="00112C55">
              <w:t>56/3</w:t>
            </w:r>
            <w:r>
              <w:t>, 57/5,6,7</w:t>
            </w:r>
          </w:p>
        </w:tc>
        <w:tc>
          <w:tcPr>
            <w:tcW w:w="1211" w:type="dxa"/>
          </w:tcPr>
          <w:p w14:paraId="685CE763" w14:textId="77777777" w:rsidR="002E0C60" w:rsidRPr="00112C55" w:rsidRDefault="002E0C60" w:rsidP="002E0C60">
            <w:pPr>
              <w:pStyle w:val="Normlnweb"/>
              <w:spacing w:line="276" w:lineRule="auto"/>
            </w:pPr>
          </w:p>
        </w:tc>
      </w:tr>
      <w:tr w:rsidR="00112C55" w:rsidRPr="00112C55" w14:paraId="5A09734C" w14:textId="77777777" w:rsidTr="00D7741D">
        <w:trPr>
          <w:gridAfter w:val="1"/>
          <w:wAfter w:w="1117" w:type="dxa"/>
        </w:trPr>
        <w:tc>
          <w:tcPr>
            <w:tcW w:w="1090" w:type="dxa"/>
          </w:tcPr>
          <w:p w14:paraId="0DC7A514" w14:textId="77777777" w:rsidR="00112C55" w:rsidRPr="00112C55" w:rsidRDefault="00112C55" w:rsidP="002E0C60">
            <w:pPr>
              <w:pStyle w:val="Normlnweb"/>
              <w:spacing w:line="276" w:lineRule="auto"/>
            </w:pPr>
          </w:p>
        </w:tc>
        <w:tc>
          <w:tcPr>
            <w:tcW w:w="5144" w:type="dxa"/>
          </w:tcPr>
          <w:p w14:paraId="3F14ABC2" w14:textId="6E43588B" w:rsidR="00112C55" w:rsidRDefault="00112C55" w:rsidP="002E0C60">
            <w:pPr>
              <w:spacing w:line="240" w:lineRule="auto"/>
              <w:rPr>
                <w:rFonts w:ascii="Times New Roman" w:hAnsi="Times New Roman" w:cs="Times New Roman"/>
                <w:sz w:val="24"/>
                <w:szCs w:val="24"/>
              </w:rPr>
            </w:pPr>
            <w:r>
              <w:rPr>
                <w:rFonts w:ascii="Times New Roman" w:hAnsi="Times New Roman" w:cs="Times New Roman"/>
                <w:sz w:val="24"/>
                <w:szCs w:val="24"/>
              </w:rPr>
              <w:t>p</w:t>
            </w:r>
            <w:r w:rsidRPr="00112C55">
              <w:rPr>
                <w:rFonts w:ascii="Times New Roman" w:hAnsi="Times New Roman" w:cs="Times New Roman"/>
                <w:sz w:val="24"/>
                <w:szCs w:val="24"/>
              </w:rPr>
              <w:t>rocvič. učiva – Skloňování podle vzoru pán</w:t>
            </w:r>
          </w:p>
        </w:tc>
        <w:tc>
          <w:tcPr>
            <w:tcW w:w="1374" w:type="dxa"/>
          </w:tcPr>
          <w:p w14:paraId="170E13DC" w14:textId="6C353E0E" w:rsidR="00112C55" w:rsidRPr="00112C55" w:rsidRDefault="00112C55" w:rsidP="00112C55">
            <w:pPr>
              <w:pStyle w:val="Normlnweb"/>
              <w:spacing w:line="276" w:lineRule="auto"/>
              <w:jc w:val="center"/>
            </w:pPr>
            <w:r>
              <w:t>16</w:t>
            </w:r>
          </w:p>
        </w:tc>
        <w:tc>
          <w:tcPr>
            <w:tcW w:w="1483" w:type="dxa"/>
          </w:tcPr>
          <w:p w14:paraId="121CA55C" w14:textId="77777777" w:rsidR="00112C55" w:rsidRPr="00112C55" w:rsidRDefault="00112C55" w:rsidP="00112C55">
            <w:pPr>
              <w:pStyle w:val="Normlnweb"/>
              <w:spacing w:line="276" w:lineRule="auto"/>
              <w:jc w:val="center"/>
            </w:pPr>
          </w:p>
        </w:tc>
        <w:tc>
          <w:tcPr>
            <w:tcW w:w="1211" w:type="dxa"/>
          </w:tcPr>
          <w:p w14:paraId="70006401" w14:textId="77777777" w:rsidR="00112C55" w:rsidRPr="00112C55" w:rsidRDefault="00112C55" w:rsidP="002E0C60">
            <w:pPr>
              <w:pStyle w:val="Normlnweb"/>
              <w:spacing w:line="276" w:lineRule="auto"/>
            </w:pPr>
          </w:p>
        </w:tc>
      </w:tr>
      <w:tr w:rsidR="00834E54" w:rsidRPr="00834E54" w14:paraId="226C2644" w14:textId="77777777" w:rsidTr="00D7741D">
        <w:trPr>
          <w:gridAfter w:val="1"/>
          <w:wAfter w:w="1117" w:type="dxa"/>
        </w:trPr>
        <w:tc>
          <w:tcPr>
            <w:tcW w:w="1090" w:type="dxa"/>
          </w:tcPr>
          <w:p w14:paraId="767BDFC6" w14:textId="77777777" w:rsidR="002E0C60" w:rsidRPr="00834E54" w:rsidRDefault="002E0C60" w:rsidP="002E0C60">
            <w:pPr>
              <w:pStyle w:val="Normlnweb"/>
              <w:spacing w:line="276" w:lineRule="auto"/>
            </w:pPr>
          </w:p>
        </w:tc>
        <w:tc>
          <w:tcPr>
            <w:tcW w:w="5144" w:type="dxa"/>
          </w:tcPr>
          <w:p w14:paraId="09449E34" w14:textId="56F5CE7F" w:rsidR="002E0C60" w:rsidRPr="00834E54" w:rsidRDefault="002E0C60" w:rsidP="002E0C60">
            <w:pPr>
              <w:pStyle w:val="Normlnweb"/>
              <w:spacing w:line="276" w:lineRule="auto"/>
            </w:pPr>
            <w:r w:rsidRPr="00834E54">
              <w:t>cvičení vypracovat do ŠS</w:t>
            </w:r>
          </w:p>
        </w:tc>
        <w:tc>
          <w:tcPr>
            <w:tcW w:w="1374" w:type="dxa"/>
          </w:tcPr>
          <w:p w14:paraId="2875DA54" w14:textId="77777777" w:rsidR="002E0C60" w:rsidRPr="00834E54" w:rsidRDefault="002E0C60" w:rsidP="002E0C60">
            <w:pPr>
              <w:pStyle w:val="Normlnweb"/>
              <w:spacing w:line="276" w:lineRule="auto"/>
            </w:pPr>
          </w:p>
        </w:tc>
        <w:tc>
          <w:tcPr>
            <w:tcW w:w="1483" w:type="dxa"/>
          </w:tcPr>
          <w:p w14:paraId="4C458D26" w14:textId="33F55E02" w:rsidR="002E0C60" w:rsidRPr="00834E54" w:rsidRDefault="00834E54" w:rsidP="002E0C60">
            <w:pPr>
              <w:pStyle w:val="Normlnweb"/>
              <w:spacing w:line="276" w:lineRule="auto"/>
              <w:jc w:val="center"/>
            </w:pPr>
            <w:r w:rsidRPr="00834E54">
              <w:t>57/5,6,7</w:t>
            </w:r>
          </w:p>
        </w:tc>
        <w:tc>
          <w:tcPr>
            <w:tcW w:w="1211" w:type="dxa"/>
          </w:tcPr>
          <w:p w14:paraId="2344D355" w14:textId="77777777" w:rsidR="002E0C60" w:rsidRPr="00834E54" w:rsidRDefault="002E0C60" w:rsidP="002E0C60">
            <w:pPr>
              <w:pStyle w:val="Normlnweb"/>
              <w:spacing w:line="276" w:lineRule="auto"/>
            </w:pPr>
          </w:p>
        </w:tc>
      </w:tr>
      <w:tr w:rsidR="00066377" w:rsidRPr="00066377" w14:paraId="3AC36A57" w14:textId="77777777" w:rsidTr="00D7741D">
        <w:trPr>
          <w:gridAfter w:val="1"/>
          <w:wAfter w:w="1117" w:type="dxa"/>
        </w:trPr>
        <w:tc>
          <w:tcPr>
            <w:tcW w:w="1090" w:type="dxa"/>
          </w:tcPr>
          <w:p w14:paraId="17A15EC6" w14:textId="0CB2381E" w:rsidR="002E0C60" w:rsidRPr="00066377" w:rsidRDefault="002E0C60" w:rsidP="002E0C60">
            <w:pPr>
              <w:shd w:val="clear" w:color="auto" w:fill="FFFFFF"/>
              <w:spacing w:before="45" w:after="150" w:line="240" w:lineRule="auto"/>
              <w:ind w:left="360" w:hanging="360"/>
              <w:rPr>
                <w:rFonts w:ascii="Times New Roman" w:hAnsi="Times New Roman" w:cs="Times New Roman"/>
                <w:sz w:val="24"/>
                <w:szCs w:val="24"/>
              </w:rPr>
            </w:pPr>
            <w:r w:rsidRPr="00066377">
              <w:rPr>
                <w:rFonts w:ascii="Times New Roman" w:eastAsia="Times New Roman" w:hAnsi="Times New Roman" w:cs="Times New Roman"/>
                <w:b/>
                <w:bCs/>
                <w:sz w:val="24"/>
                <w:szCs w:val="24"/>
                <w:lang w:eastAsia="cs-CZ"/>
              </w:rPr>
              <w:t>ČJ/Čt</w:t>
            </w:r>
          </w:p>
        </w:tc>
        <w:tc>
          <w:tcPr>
            <w:tcW w:w="9212" w:type="dxa"/>
            <w:gridSpan w:val="4"/>
          </w:tcPr>
          <w:p w14:paraId="0E750813" w14:textId="2DA07157" w:rsidR="002E0C60" w:rsidRPr="00066377" w:rsidRDefault="002E0C60" w:rsidP="002E0C60">
            <w:pPr>
              <w:pStyle w:val="Normlnweb"/>
              <w:spacing w:line="276" w:lineRule="auto"/>
            </w:pPr>
            <w:r w:rsidRPr="00066377">
              <w:t>četba vlastní knihy – zápis do čtenářského deníku</w:t>
            </w:r>
            <w:r w:rsidR="00834E54">
              <w:t xml:space="preserve">, </w:t>
            </w:r>
            <w:r w:rsidR="001F7148">
              <w:t>čti alespoň 15 min. nahlas (sourozenci, rodičům…)</w:t>
            </w:r>
          </w:p>
        </w:tc>
      </w:tr>
      <w:tr w:rsidR="002E0C60" w:rsidRPr="002E0C60" w14:paraId="1052B0F8" w14:textId="77777777" w:rsidTr="00D7741D">
        <w:trPr>
          <w:gridAfter w:val="1"/>
          <w:wAfter w:w="1117" w:type="dxa"/>
        </w:trPr>
        <w:tc>
          <w:tcPr>
            <w:tcW w:w="1090" w:type="dxa"/>
          </w:tcPr>
          <w:p w14:paraId="75D3503D" w14:textId="37054742" w:rsidR="002E0C60" w:rsidRPr="002E0C60" w:rsidRDefault="002E0C60" w:rsidP="002E0C60">
            <w:pPr>
              <w:pStyle w:val="Normlnweb"/>
              <w:spacing w:line="276" w:lineRule="auto"/>
              <w:rPr>
                <w:b/>
                <w:bCs/>
                <w:color w:val="FF0000"/>
              </w:rPr>
            </w:pPr>
            <w:r w:rsidRPr="00834E54">
              <w:rPr>
                <w:b/>
                <w:bCs/>
              </w:rPr>
              <w:t>ČJ/SL</w:t>
            </w:r>
          </w:p>
        </w:tc>
        <w:tc>
          <w:tcPr>
            <w:tcW w:w="9212" w:type="dxa"/>
            <w:gridSpan w:val="4"/>
          </w:tcPr>
          <w:p w14:paraId="5B941968" w14:textId="3B82AE6C" w:rsidR="00901C40" w:rsidRDefault="00834E54" w:rsidP="00834E54">
            <w:pPr>
              <w:autoSpaceDE w:val="0"/>
              <w:autoSpaceDN w:val="0"/>
              <w:adjustRightInd w:val="0"/>
              <w:spacing w:line="240" w:lineRule="auto"/>
              <w:rPr>
                <w:rFonts w:ascii="Times New Roman" w:hAnsi="Times New Roman" w:cs="Times New Roman"/>
                <w:sz w:val="24"/>
                <w:szCs w:val="24"/>
              </w:rPr>
            </w:pPr>
            <w:r w:rsidRPr="00834E54">
              <w:rPr>
                <w:rFonts w:ascii="Times New Roman" w:hAnsi="Times New Roman" w:cs="Times New Roman"/>
                <w:sz w:val="24"/>
                <w:szCs w:val="24"/>
              </w:rPr>
              <w:t xml:space="preserve">Zápis do ŠS: </w:t>
            </w:r>
            <w:r w:rsidR="00901C40">
              <w:rPr>
                <w:rFonts w:ascii="Times New Roman" w:hAnsi="Times New Roman" w:cs="Times New Roman"/>
                <w:sz w:val="24"/>
                <w:szCs w:val="24"/>
              </w:rPr>
              <w:t>Telefonické a písemné vzkazy</w:t>
            </w:r>
          </w:p>
          <w:p w14:paraId="1F6A2BD2" w14:textId="39A4C4F1" w:rsidR="00412715" w:rsidRDefault="00412715" w:rsidP="00834E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telefonování, elektronická pošta – e-mail, textové zprávy – SMS, vzkazy (písemná nebo mluvená forma)</w:t>
            </w:r>
            <w:r w:rsidR="009B1C94">
              <w:rPr>
                <w:rFonts w:ascii="Times New Roman" w:hAnsi="Times New Roman" w:cs="Times New Roman"/>
                <w:sz w:val="24"/>
                <w:szCs w:val="24"/>
              </w:rPr>
              <w:t xml:space="preserve">, SKYPE </w:t>
            </w:r>
            <w:proofErr w:type="gramStart"/>
            <w:r w:rsidR="009B1C94">
              <w:rPr>
                <w:rFonts w:ascii="Times New Roman" w:hAnsi="Times New Roman" w:cs="Times New Roman"/>
                <w:sz w:val="24"/>
                <w:szCs w:val="24"/>
              </w:rPr>
              <w:t>( komunikace</w:t>
            </w:r>
            <w:proofErr w:type="gramEnd"/>
            <w:r w:rsidR="009B1C94">
              <w:rPr>
                <w:rFonts w:ascii="Times New Roman" w:hAnsi="Times New Roman" w:cs="Times New Roman"/>
                <w:sz w:val="24"/>
                <w:szCs w:val="24"/>
              </w:rPr>
              <w:t xml:space="preserve"> přes telefon nebo PC včetně videa) …</w:t>
            </w:r>
            <w:r>
              <w:rPr>
                <w:rFonts w:ascii="Times New Roman" w:hAnsi="Times New Roman" w:cs="Times New Roman"/>
                <w:sz w:val="24"/>
                <w:szCs w:val="24"/>
              </w:rPr>
              <w:t xml:space="preserve"> </w:t>
            </w:r>
          </w:p>
          <w:p w14:paraId="5EC9A8F6" w14:textId="17A6841E" w:rsidR="009024AD" w:rsidRDefault="009024AD" w:rsidP="00834E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Předveďte </w:t>
            </w:r>
            <w:proofErr w:type="spellStart"/>
            <w:r>
              <w:rPr>
                <w:rFonts w:ascii="Times New Roman" w:hAnsi="Times New Roman" w:cs="Times New Roman"/>
                <w:sz w:val="24"/>
                <w:szCs w:val="24"/>
              </w:rPr>
              <w:t>telef</w:t>
            </w:r>
            <w:proofErr w:type="spellEnd"/>
            <w:r>
              <w:rPr>
                <w:rFonts w:ascii="Times New Roman" w:hAnsi="Times New Roman" w:cs="Times New Roman"/>
                <w:sz w:val="24"/>
                <w:szCs w:val="24"/>
              </w:rPr>
              <w:t>. rozhovory s kamarády, rodiči … (ústně)</w:t>
            </w:r>
          </w:p>
          <w:p w14:paraId="3593B2D1" w14:textId="76959176" w:rsidR="00412715" w:rsidRDefault="00412715" w:rsidP="00834E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Vytvořte si dvojici s kamarádem. Pomocí mobilního telefonu si navzájem pošlete SMS</w:t>
            </w:r>
            <w:r w:rsidR="009B1C94">
              <w:rPr>
                <w:rFonts w:ascii="Times New Roman" w:hAnsi="Times New Roman" w:cs="Times New Roman"/>
                <w:sz w:val="24"/>
                <w:szCs w:val="24"/>
              </w:rPr>
              <w:t xml:space="preserve"> – </w:t>
            </w:r>
            <w:r w:rsidR="00514484">
              <w:rPr>
                <w:rFonts w:ascii="Times New Roman" w:hAnsi="Times New Roman" w:cs="Times New Roman"/>
                <w:sz w:val="24"/>
                <w:szCs w:val="24"/>
              </w:rPr>
              <w:t>(sám/a si vyber, komu a co napíšeš)</w:t>
            </w:r>
            <w:r w:rsidR="009B1C94">
              <w:rPr>
                <w:rFonts w:ascii="Times New Roman" w:hAnsi="Times New Roman" w:cs="Times New Roman"/>
                <w:sz w:val="24"/>
                <w:szCs w:val="24"/>
              </w:rPr>
              <w:t>,</w:t>
            </w:r>
            <w:r>
              <w:rPr>
                <w:rFonts w:ascii="Times New Roman" w:hAnsi="Times New Roman" w:cs="Times New Roman"/>
                <w:sz w:val="24"/>
                <w:szCs w:val="24"/>
              </w:rPr>
              <w:t xml:space="preserve"> E-mailovou </w:t>
            </w:r>
            <w:proofErr w:type="gramStart"/>
            <w:r>
              <w:rPr>
                <w:rFonts w:ascii="Times New Roman" w:hAnsi="Times New Roman" w:cs="Times New Roman"/>
                <w:sz w:val="24"/>
                <w:szCs w:val="24"/>
              </w:rPr>
              <w:t xml:space="preserve">zprávu </w:t>
            </w:r>
            <w:r w:rsidR="009024AD">
              <w:rPr>
                <w:rFonts w:ascii="Times New Roman" w:hAnsi="Times New Roman" w:cs="Times New Roman"/>
                <w:sz w:val="24"/>
                <w:szCs w:val="24"/>
              </w:rPr>
              <w:t xml:space="preserve">- </w:t>
            </w:r>
            <w:r w:rsidR="009B1C94">
              <w:rPr>
                <w:rFonts w:ascii="Times New Roman" w:hAnsi="Times New Roman" w:cs="Times New Roman"/>
                <w:sz w:val="24"/>
                <w:szCs w:val="24"/>
              </w:rPr>
              <w:t>zprávu</w:t>
            </w:r>
            <w:proofErr w:type="gramEnd"/>
            <w:r w:rsidR="009B1C94">
              <w:rPr>
                <w:rFonts w:ascii="Times New Roman" w:hAnsi="Times New Roman" w:cs="Times New Roman"/>
                <w:sz w:val="24"/>
                <w:szCs w:val="24"/>
              </w:rPr>
              <w:t xml:space="preserve"> o tom, co budete dělat o prázdninách.</w:t>
            </w:r>
          </w:p>
          <w:p w14:paraId="5038B811" w14:textId="77777777" w:rsidR="009B1C94" w:rsidRDefault="009B1C94" w:rsidP="00834E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Ústně: Připomeň si:</w:t>
            </w:r>
          </w:p>
          <w:p w14:paraId="239E1F1C" w14:textId="5868C370" w:rsidR="00834E54" w:rsidRDefault="009B1C94" w:rsidP="00834E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z</w:t>
            </w:r>
            <w:r w:rsidR="00834E54" w:rsidRPr="00834E54">
              <w:rPr>
                <w:rFonts w:ascii="Times New Roman" w:hAnsi="Times New Roman" w:cs="Times New Roman"/>
                <w:sz w:val="24"/>
                <w:szCs w:val="24"/>
              </w:rPr>
              <w:t xml:space="preserve">ásady správného </w:t>
            </w:r>
            <w:proofErr w:type="gramStart"/>
            <w:r w:rsidR="00834E54" w:rsidRPr="00834E54">
              <w:rPr>
                <w:rFonts w:ascii="Times New Roman" w:hAnsi="Times New Roman" w:cs="Times New Roman"/>
                <w:sz w:val="24"/>
                <w:szCs w:val="24"/>
              </w:rPr>
              <w:t>telefonování</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pozdrav, představení, sdělení informace, rozloučení</w:t>
            </w:r>
          </w:p>
          <w:p w14:paraId="11735363" w14:textId="62FA56D3" w:rsidR="00412715" w:rsidRPr="00834E54" w:rsidRDefault="009B1C94" w:rsidP="00514484">
            <w:pPr>
              <w:autoSpaceDE w:val="0"/>
              <w:autoSpaceDN w:val="0"/>
              <w:adjustRightInd w:val="0"/>
              <w:spacing w:line="240" w:lineRule="auto"/>
              <w:rPr>
                <w:rFonts w:ascii="Times New Roman" w:hAnsi="Times New Roman" w:cs="Times New Roman"/>
                <w:color w:val="FF0000"/>
                <w:sz w:val="24"/>
                <w:szCs w:val="24"/>
              </w:rPr>
            </w:pPr>
            <w:r>
              <w:rPr>
                <w:rFonts w:ascii="Times New Roman" w:hAnsi="Times New Roman" w:cs="Times New Roman"/>
                <w:sz w:val="24"/>
                <w:szCs w:val="24"/>
              </w:rPr>
              <w:t>b) při psaní e-mailu máme adresáty vždy pozdravit, oslovit</w:t>
            </w:r>
          </w:p>
        </w:tc>
      </w:tr>
      <w:tr w:rsidR="00066377" w:rsidRPr="00066377" w14:paraId="5BE0DA1B" w14:textId="77777777" w:rsidTr="00D7741D">
        <w:trPr>
          <w:gridAfter w:val="1"/>
          <w:wAfter w:w="1117" w:type="dxa"/>
        </w:trPr>
        <w:tc>
          <w:tcPr>
            <w:tcW w:w="10302" w:type="dxa"/>
            <w:gridSpan w:val="5"/>
          </w:tcPr>
          <w:p w14:paraId="69191314" w14:textId="77EC1CB8" w:rsidR="001F7148" w:rsidRPr="001F7148" w:rsidRDefault="001F7148" w:rsidP="008429CD">
            <w:pPr>
              <w:pStyle w:val="Normlnweb"/>
              <w:spacing w:before="0" w:beforeAutospacing="0" w:after="0" w:afterAutospacing="0" w:line="276" w:lineRule="auto"/>
              <w:rPr>
                <w:b/>
                <w:bCs/>
                <w:shd w:val="clear" w:color="auto" w:fill="FFFFFF"/>
              </w:rPr>
            </w:pPr>
            <w:r w:rsidRPr="001F7148">
              <w:rPr>
                <w:b/>
                <w:bCs/>
                <w:shd w:val="clear" w:color="auto" w:fill="FFFFFF"/>
              </w:rPr>
              <w:lastRenderedPageBreak/>
              <w:t>Klasifikovaná cvičení:</w:t>
            </w:r>
          </w:p>
          <w:p w14:paraId="3816B4B5" w14:textId="07BCE000" w:rsidR="001F7148" w:rsidRDefault="001F7148" w:rsidP="008429CD">
            <w:pPr>
              <w:pStyle w:val="Normlnweb"/>
              <w:spacing w:before="0" w:beforeAutospacing="0" w:after="0" w:afterAutospacing="0" w:line="276" w:lineRule="auto"/>
              <w:rPr>
                <w:shd w:val="clear" w:color="auto" w:fill="FFFFFF"/>
              </w:rPr>
            </w:pPr>
            <w:r>
              <w:rPr>
                <w:shd w:val="clear" w:color="auto" w:fill="FFFFFF"/>
              </w:rPr>
              <w:t xml:space="preserve">PS </w:t>
            </w:r>
            <w:proofErr w:type="gramStart"/>
            <w:r>
              <w:rPr>
                <w:shd w:val="clear" w:color="auto" w:fill="FFFFFF"/>
              </w:rPr>
              <w:t>-  Skloňování</w:t>
            </w:r>
            <w:proofErr w:type="gramEnd"/>
            <w:r>
              <w:rPr>
                <w:shd w:val="clear" w:color="auto" w:fill="FFFFFF"/>
              </w:rPr>
              <w:t xml:space="preserve"> podstatných jmen r. mužského (celá stránka)</w:t>
            </w:r>
            <w:r w:rsidR="004E6AEE">
              <w:rPr>
                <w:shd w:val="clear" w:color="auto" w:fill="FFFFFF"/>
              </w:rPr>
              <w:t>, PS (s dráčkem) – 21/1, 22(celá stránka)</w:t>
            </w:r>
          </w:p>
          <w:p w14:paraId="73EA21DC" w14:textId="77777777" w:rsidR="00054917" w:rsidRDefault="00054917" w:rsidP="008429CD">
            <w:pPr>
              <w:pStyle w:val="Normlnweb"/>
              <w:spacing w:before="0" w:beforeAutospacing="0" w:after="0" w:afterAutospacing="0" w:line="276" w:lineRule="auto"/>
              <w:rPr>
                <w:shd w:val="clear" w:color="auto" w:fill="FFFFFF"/>
              </w:rPr>
            </w:pPr>
          </w:p>
          <w:p w14:paraId="49FE9BEB" w14:textId="36B56CBB" w:rsidR="00112C55" w:rsidRPr="00066377" w:rsidRDefault="002E0C60" w:rsidP="008429CD">
            <w:pPr>
              <w:pStyle w:val="Normlnweb"/>
              <w:spacing w:before="0" w:beforeAutospacing="0" w:after="0" w:afterAutospacing="0" w:line="276" w:lineRule="auto"/>
            </w:pPr>
            <w:r w:rsidRPr="00066377">
              <w:rPr>
                <w:shd w:val="clear" w:color="auto" w:fill="FFFFFF"/>
              </w:rPr>
              <w:t xml:space="preserve">Zápis nové látky </w:t>
            </w:r>
            <w:r w:rsidRPr="00066377">
              <w:t xml:space="preserve">do ŠS – nadpis: Přehled skloňování pod. jmen </w:t>
            </w:r>
            <w:proofErr w:type="spellStart"/>
            <w:proofErr w:type="gramStart"/>
            <w:r w:rsidRPr="00066377">
              <w:t>r.m</w:t>
            </w:r>
            <w:r w:rsidR="00112C55" w:rsidRPr="00066377">
              <w:t>už</w:t>
            </w:r>
            <w:proofErr w:type="spellEnd"/>
            <w:proofErr w:type="gramEnd"/>
            <w:r w:rsidRPr="00066377">
              <w:t>., opsat podle tabulky skloňování</w:t>
            </w:r>
            <w:r w:rsidR="00112C55" w:rsidRPr="00066377">
              <w:t xml:space="preserve"> vzoru pán (j. i mn. číslo) a žlutý rámeček dole. Tento týden nezasílám z ČJ žádný pracovní list, využijeme cvičení z PS a učebnice. Prosím o vypracování </w:t>
            </w:r>
            <w:proofErr w:type="spellStart"/>
            <w:r w:rsidR="00112C55" w:rsidRPr="00066377">
              <w:t>cv</w:t>
            </w:r>
            <w:proofErr w:type="spellEnd"/>
            <w:r w:rsidR="00112C55" w:rsidRPr="00066377">
              <w:t>. 5,6,7 ze str. 57 do ŠS, ostatní cvičení ústně.</w:t>
            </w:r>
            <w:r w:rsidR="00A54F10" w:rsidRPr="00066377">
              <w:t xml:space="preserve"> Kdo bude mít hotovo, dodělá si případné resty z minulého týdne.</w:t>
            </w:r>
          </w:p>
          <w:p w14:paraId="64C98730" w14:textId="156C5A75" w:rsidR="008429CD" w:rsidRPr="00066377" w:rsidRDefault="008429CD" w:rsidP="008429CD">
            <w:pPr>
              <w:pStyle w:val="Normlnweb"/>
              <w:spacing w:before="0" w:beforeAutospacing="0" w:after="0" w:afterAutospacing="0" w:line="276" w:lineRule="auto"/>
              <w:rPr>
                <w:b/>
                <w:bCs/>
              </w:rPr>
            </w:pPr>
            <w:r w:rsidRPr="00066377">
              <w:rPr>
                <w:b/>
                <w:bCs/>
              </w:rPr>
              <w:t>Procvičování učiva, ověřování znalostí:</w:t>
            </w:r>
          </w:p>
          <w:p w14:paraId="5362A6D9" w14:textId="48E0B564" w:rsidR="008429CD" w:rsidRPr="00066377" w:rsidRDefault="00F921B6" w:rsidP="00066377">
            <w:pPr>
              <w:pStyle w:val="Normlnweb"/>
              <w:spacing w:before="0" w:beforeAutospacing="0" w:after="0" w:afterAutospacing="0"/>
            </w:pPr>
            <w:hyperlink r:id="rId8" w:history="1">
              <w:r w:rsidR="008429CD" w:rsidRPr="00066377">
                <w:rPr>
                  <w:rStyle w:val="Hypertextovodkaz"/>
                  <w:color w:val="auto"/>
                </w:rPr>
                <w:t>https://skolakov.eu/</w:t>
              </w:r>
            </w:hyperlink>
            <w:r w:rsidR="008429CD" w:rsidRPr="00066377">
              <w:rPr>
                <w:rStyle w:val="Hypertextovodkaz"/>
                <w:color w:val="auto"/>
                <w:u w:val="none"/>
              </w:rPr>
              <w:t xml:space="preserve"> </w:t>
            </w:r>
          </w:p>
          <w:p w14:paraId="3B6851E2" w14:textId="5A084B85" w:rsidR="008429CD" w:rsidRPr="00066377" w:rsidRDefault="00F921B6" w:rsidP="00066377">
            <w:pPr>
              <w:shd w:val="clear" w:color="auto" w:fill="FFFFFF"/>
              <w:spacing w:line="240" w:lineRule="auto"/>
              <w:rPr>
                <w:rFonts w:ascii="Times New Roman" w:eastAsia="Times New Roman" w:hAnsi="Times New Roman" w:cs="Times New Roman"/>
                <w:sz w:val="24"/>
                <w:szCs w:val="24"/>
                <w:lang w:eastAsia="cs-CZ"/>
              </w:rPr>
            </w:pPr>
            <w:hyperlink r:id="rId9" w:history="1">
              <w:r w:rsidR="008429CD" w:rsidRPr="00066377">
                <w:rPr>
                  <w:rStyle w:val="Hypertextovodkaz"/>
                  <w:rFonts w:ascii="Times New Roman" w:eastAsia="Times New Roman" w:hAnsi="Times New Roman" w:cs="Times New Roman"/>
                  <w:color w:val="auto"/>
                  <w:sz w:val="24"/>
                  <w:szCs w:val="24"/>
                  <w:u w:val="none"/>
                  <w:lang w:eastAsia="cs-CZ"/>
                </w:rPr>
                <w:t>https://www.umimecesky.cz/cviceni-mluvnicke-kategorie-podstatneho-jmena</w:t>
              </w:r>
            </w:hyperlink>
          </w:p>
          <w:p w14:paraId="0B461565" w14:textId="2EF2660A" w:rsidR="00066377" w:rsidRPr="00066377" w:rsidRDefault="00F921B6" w:rsidP="00066377">
            <w:pPr>
              <w:shd w:val="clear" w:color="auto" w:fill="FFFFFF"/>
              <w:spacing w:line="240" w:lineRule="auto"/>
              <w:rPr>
                <w:rFonts w:ascii="Times New Roman" w:eastAsia="Times New Roman" w:hAnsi="Times New Roman" w:cs="Times New Roman"/>
                <w:sz w:val="24"/>
                <w:szCs w:val="24"/>
                <w:lang w:eastAsia="cs-CZ"/>
              </w:rPr>
            </w:pPr>
            <w:hyperlink r:id="rId10" w:history="1">
              <w:r w:rsidR="00066377" w:rsidRPr="00066377">
                <w:rPr>
                  <w:rStyle w:val="Hypertextovodkaz"/>
                  <w:rFonts w:ascii="Times New Roman" w:eastAsia="Times New Roman" w:hAnsi="Times New Roman" w:cs="Times New Roman"/>
                  <w:color w:val="auto"/>
                  <w:sz w:val="24"/>
                  <w:szCs w:val="24"/>
                  <w:lang w:eastAsia="cs-CZ"/>
                </w:rPr>
                <w:t>https://www.onlinecviceni.cz</w:t>
              </w:r>
            </w:hyperlink>
          </w:p>
          <w:p w14:paraId="24415B7C" w14:textId="6824BF8A" w:rsidR="00066377" w:rsidRPr="00066377" w:rsidRDefault="00066377" w:rsidP="00066377">
            <w:pPr>
              <w:pStyle w:val="Normlnweb"/>
              <w:spacing w:before="0" w:beforeAutospacing="0" w:after="0" w:afterAutospacing="0"/>
              <w:rPr>
                <w:rStyle w:val="Hypertextovodkaz"/>
                <w:color w:val="auto"/>
              </w:rPr>
            </w:pPr>
            <w:r w:rsidRPr="00066377">
              <w:rPr>
                <w:rStyle w:val="Hypertextovodkaz"/>
                <w:color w:val="auto"/>
              </w:rPr>
              <w:t>ON-LINE procvičování (viz. webové stránky školy)</w:t>
            </w:r>
          </w:p>
          <w:p w14:paraId="5B96F277" w14:textId="6F9BA853" w:rsidR="00066377" w:rsidRPr="00066377" w:rsidRDefault="00066377" w:rsidP="00066377">
            <w:pPr>
              <w:pStyle w:val="Normlnweb"/>
              <w:spacing w:before="0" w:beforeAutospacing="0" w:after="0" w:afterAutospacing="0"/>
            </w:pPr>
            <w:r w:rsidRPr="00066377">
              <w:rPr>
                <w:rStyle w:val="Hypertextovodkaz"/>
                <w:color w:val="auto"/>
                <w:u w:val="none"/>
              </w:rPr>
              <w:t>výuková videa</w:t>
            </w:r>
            <w:r w:rsidRPr="00066377">
              <w:rPr>
                <w:rStyle w:val="Hypertextovodkaz"/>
                <w:color w:val="auto"/>
              </w:rPr>
              <w:t xml:space="preserve"> </w:t>
            </w:r>
          </w:p>
          <w:p w14:paraId="2F61F42B" w14:textId="2B8FBE29" w:rsidR="002E0C60" w:rsidRPr="00066377" w:rsidRDefault="00066377" w:rsidP="00066377">
            <w:pPr>
              <w:pStyle w:val="Normlnweb"/>
              <w:spacing w:before="0" w:beforeAutospacing="0" w:after="0" w:afterAutospacing="0"/>
            </w:pPr>
            <w:r w:rsidRPr="00066377">
              <w:t>Pokud budete mít s novým učivem problémy, kontaktujte mě prosím, vzniklou situaci hned vyřešíme. Děkuji. Samozřejmě se k němu při hodině Č</w:t>
            </w:r>
            <w:r w:rsidR="004E6AEE">
              <w:t>J</w:t>
            </w:r>
            <w:r w:rsidRPr="00066377">
              <w:t xml:space="preserve"> vrátíme, až se sejdeme ve škole.</w:t>
            </w:r>
            <w:r w:rsidR="002E0C60" w:rsidRPr="00066377">
              <w:t xml:space="preserve"> </w:t>
            </w:r>
          </w:p>
        </w:tc>
      </w:tr>
      <w:tr w:rsidR="00054917" w:rsidRPr="00054917" w14:paraId="52719A56" w14:textId="77777777" w:rsidTr="00D7741D">
        <w:trPr>
          <w:gridAfter w:val="1"/>
          <w:wAfter w:w="1117" w:type="dxa"/>
        </w:trPr>
        <w:tc>
          <w:tcPr>
            <w:tcW w:w="1090" w:type="dxa"/>
          </w:tcPr>
          <w:p w14:paraId="4AE31086" w14:textId="7FD71DFB" w:rsidR="002E0C60" w:rsidRPr="00054917" w:rsidRDefault="002E0C60" w:rsidP="002E0C60">
            <w:pPr>
              <w:pStyle w:val="Normlnweb"/>
              <w:spacing w:line="276" w:lineRule="auto"/>
              <w:jc w:val="center"/>
              <w:rPr>
                <w:b/>
                <w:bCs/>
              </w:rPr>
            </w:pPr>
            <w:r w:rsidRPr="00054917">
              <w:rPr>
                <w:b/>
                <w:bCs/>
              </w:rPr>
              <w:t>AJ</w:t>
            </w:r>
          </w:p>
        </w:tc>
        <w:tc>
          <w:tcPr>
            <w:tcW w:w="5144" w:type="dxa"/>
          </w:tcPr>
          <w:p w14:paraId="03FDD3A7" w14:textId="6DC8CCDA" w:rsidR="002E0C60" w:rsidRPr="00054917" w:rsidRDefault="002E0C60" w:rsidP="002E0C60">
            <w:pPr>
              <w:pStyle w:val="Normlnweb"/>
              <w:spacing w:line="276" w:lineRule="auto"/>
              <w:rPr>
                <w:b/>
                <w:bCs/>
              </w:rPr>
            </w:pPr>
            <w:r w:rsidRPr="00054917">
              <w:rPr>
                <w:b/>
                <w:bCs/>
              </w:rPr>
              <w:t xml:space="preserve">Skupina </w:t>
            </w:r>
            <w:r w:rsidRPr="00054917">
              <w:rPr>
                <w:rStyle w:val="Siln"/>
                <w:shd w:val="clear" w:color="auto" w:fill="FFFFFF"/>
              </w:rPr>
              <w:t>paní uč. Jadrné</w:t>
            </w:r>
          </w:p>
        </w:tc>
        <w:tc>
          <w:tcPr>
            <w:tcW w:w="1374" w:type="dxa"/>
          </w:tcPr>
          <w:p w14:paraId="3BAD6185" w14:textId="77777777" w:rsidR="002E0C60" w:rsidRPr="00054917" w:rsidRDefault="002E0C60" w:rsidP="002E0C60">
            <w:pPr>
              <w:pStyle w:val="Normlnweb"/>
              <w:spacing w:line="276" w:lineRule="auto"/>
              <w:rPr>
                <w:b/>
                <w:bCs/>
              </w:rPr>
            </w:pPr>
          </w:p>
        </w:tc>
        <w:tc>
          <w:tcPr>
            <w:tcW w:w="1483" w:type="dxa"/>
          </w:tcPr>
          <w:p w14:paraId="0582F978" w14:textId="77777777" w:rsidR="002E0C60" w:rsidRPr="00054917" w:rsidRDefault="002E0C60" w:rsidP="002E0C60">
            <w:pPr>
              <w:pStyle w:val="Normlnweb"/>
              <w:spacing w:line="276" w:lineRule="auto"/>
              <w:rPr>
                <w:b/>
                <w:bCs/>
              </w:rPr>
            </w:pPr>
          </w:p>
        </w:tc>
        <w:tc>
          <w:tcPr>
            <w:tcW w:w="1211" w:type="dxa"/>
          </w:tcPr>
          <w:p w14:paraId="0CA93562" w14:textId="77777777" w:rsidR="002E0C60" w:rsidRPr="00054917" w:rsidRDefault="002E0C60" w:rsidP="002E0C60">
            <w:pPr>
              <w:pStyle w:val="Normlnweb"/>
              <w:spacing w:line="276" w:lineRule="auto"/>
              <w:rPr>
                <w:b/>
                <w:bCs/>
              </w:rPr>
            </w:pPr>
          </w:p>
        </w:tc>
      </w:tr>
      <w:tr w:rsidR="00054917" w:rsidRPr="00054917" w14:paraId="3F630A53" w14:textId="77777777" w:rsidTr="00054917">
        <w:trPr>
          <w:gridAfter w:val="1"/>
          <w:wAfter w:w="1117" w:type="dxa"/>
          <w:trHeight w:val="790"/>
        </w:trPr>
        <w:tc>
          <w:tcPr>
            <w:tcW w:w="10302" w:type="dxa"/>
            <w:gridSpan w:val="5"/>
          </w:tcPr>
          <w:p w14:paraId="008294D2" w14:textId="77777777" w:rsidR="00054917" w:rsidRPr="00054917" w:rsidRDefault="00054917" w:rsidP="00054917">
            <w:pPr>
              <w:spacing w:line="240" w:lineRule="auto"/>
              <w:rPr>
                <w:rFonts w:ascii="Times New Roman" w:hAnsi="Times New Roman" w:cs="Times New Roman"/>
                <w:color w:val="000000"/>
                <w:sz w:val="24"/>
                <w:szCs w:val="24"/>
              </w:rPr>
            </w:pPr>
            <w:r w:rsidRPr="00054917">
              <w:rPr>
                <w:rFonts w:ascii="Times New Roman" w:hAnsi="Times New Roman" w:cs="Times New Roman"/>
                <w:color w:val="000000"/>
                <w:sz w:val="24"/>
                <w:szCs w:val="24"/>
              </w:rPr>
              <w:t>Opakování a procvičování učiva</w:t>
            </w:r>
          </w:p>
          <w:p w14:paraId="7956929F" w14:textId="7DD21BD4" w:rsidR="00054917" w:rsidRPr="00054917" w:rsidRDefault="00054917" w:rsidP="00054917">
            <w:pPr>
              <w:spacing w:line="240" w:lineRule="auto"/>
              <w:rPr>
                <w:rFonts w:ascii="Times New Roman" w:hAnsi="Times New Roman" w:cs="Times New Roman"/>
                <w:color w:val="000000"/>
                <w:sz w:val="24"/>
                <w:szCs w:val="24"/>
              </w:rPr>
            </w:pPr>
            <w:r w:rsidRPr="00054917">
              <w:rPr>
                <w:rFonts w:ascii="Times New Roman" w:hAnsi="Times New Roman" w:cs="Times New Roman"/>
                <w:color w:val="000000"/>
                <w:sz w:val="24"/>
                <w:szCs w:val="24"/>
              </w:rPr>
              <w:t>určování času</w:t>
            </w:r>
            <w:proofErr w:type="gramStart"/>
            <w:r w:rsidRPr="00054917">
              <w:rPr>
                <w:rFonts w:ascii="Times New Roman" w:hAnsi="Times New Roman" w:cs="Times New Roman"/>
                <w:color w:val="000000"/>
                <w:sz w:val="24"/>
                <w:szCs w:val="24"/>
              </w:rPr>
              <w:t>:</w:t>
            </w:r>
            <w:r w:rsidRPr="00054917">
              <w:rPr>
                <w:rFonts w:ascii="Times New Roman" w:hAnsi="Times New Roman" w:cs="Times New Roman"/>
                <w:color w:val="000000"/>
                <w:sz w:val="24"/>
                <w:szCs w:val="24"/>
              </w:rPr>
              <w:t xml:space="preserve"> </w:t>
            </w:r>
            <w:r w:rsidRPr="00054917">
              <w:rPr>
                <w:rFonts w:ascii="Times New Roman" w:hAnsi="Times New Roman" w:cs="Times New Roman"/>
                <w:color w:val="000000"/>
                <w:sz w:val="24"/>
                <w:szCs w:val="24"/>
              </w:rPr>
              <w:t>:</w:t>
            </w:r>
            <w:proofErr w:type="gramEnd"/>
            <w:r w:rsidRPr="00054917">
              <w:rPr>
                <w:rFonts w:ascii="Times New Roman" w:hAnsi="Times New Roman" w:cs="Times New Roman"/>
                <w:color w:val="000000"/>
                <w:sz w:val="24"/>
                <w:szCs w:val="24"/>
              </w:rPr>
              <w:t xml:space="preserve"> </w:t>
            </w:r>
            <w:hyperlink r:id="rId11" w:tgtFrame="_blank" w:history="1">
              <w:r w:rsidRPr="00054917">
                <w:rPr>
                  <w:rStyle w:val="Hypertextovodkaz"/>
                  <w:rFonts w:ascii="Times New Roman" w:hAnsi="Times New Roman" w:cs="Times New Roman"/>
                  <w:sz w:val="24"/>
                  <w:szCs w:val="24"/>
                </w:rPr>
                <w:t>https://www.youtube.com/watch?v=</w:t>
              </w:r>
              <w:r w:rsidRPr="00054917">
                <w:rPr>
                  <w:rStyle w:val="Hypertextovodkaz"/>
                  <w:rFonts w:ascii="Times New Roman" w:hAnsi="Times New Roman" w:cs="Times New Roman"/>
                  <w:sz w:val="24"/>
                  <w:szCs w:val="24"/>
                </w:rPr>
                <w:t>P</w:t>
              </w:r>
              <w:r w:rsidRPr="00054917">
                <w:rPr>
                  <w:rStyle w:val="Hypertextovodkaz"/>
                  <w:rFonts w:ascii="Times New Roman" w:hAnsi="Times New Roman" w:cs="Times New Roman"/>
                  <w:sz w:val="24"/>
                  <w:szCs w:val="24"/>
                </w:rPr>
                <w:t>ht7dTlM0VA&amp;pbjreload=10clock</w:t>
              </w:r>
            </w:hyperlink>
          </w:p>
          <w:p w14:paraId="68FFFB92" w14:textId="43C673D7" w:rsidR="00054917" w:rsidRPr="00054917" w:rsidRDefault="00054917" w:rsidP="00054917">
            <w:pPr>
              <w:spacing w:line="240" w:lineRule="auto"/>
              <w:rPr>
                <w:rFonts w:ascii="Times New Roman" w:hAnsi="Times New Roman" w:cs="Times New Roman"/>
                <w:color w:val="FF0000"/>
                <w:sz w:val="24"/>
                <w:szCs w:val="24"/>
              </w:rPr>
            </w:pPr>
            <w:r w:rsidRPr="00054917">
              <w:rPr>
                <w:rFonts w:ascii="Times New Roman" w:hAnsi="Times New Roman" w:cs="Times New Roman"/>
                <w:color w:val="000000"/>
                <w:sz w:val="24"/>
                <w:szCs w:val="24"/>
              </w:rPr>
              <w:t>oblečení: </w:t>
            </w:r>
            <w:hyperlink r:id="rId12" w:tgtFrame="_blank" w:history="1">
              <w:r w:rsidRPr="00054917">
                <w:rPr>
                  <w:rStyle w:val="Hypertextovodkaz"/>
                  <w:rFonts w:ascii="Times New Roman" w:hAnsi="Times New Roman" w:cs="Times New Roman"/>
                  <w:sz w:val="24"/>
                  <w:szCs w:val="24"/>
                </w:rPr>
                <w:t>https://www.youtube.com/watch?v=pHer1COWyrQ</w:t>
              </w:r>
            </w:hyperlink>
          </w:p>
        </w:tc>
      </w:tr>
      <w:tr w:rsidR="00054917" w:rsidRPr="00054917" w14:paraId="0F0CF8E9" w14:textId="77777777" w:rsidTr="00EB594E">
        <w:trPr>
          <w:gridAfter w:val="1"/>
          <w:wAfter w:w="1117" w:type="dxa"/>
        </w:trPr>
        <w:tc>
          <w:tcPr>
            <w:tcW w:w="10302" w:type="dxa"/>
            <w:gridSpan w:val="5"/>
          </w:tcPr>
          <w:p w14:paraId="0A4311B9" w14:textId="77777777" w:rsidR="00054917" w:rsidRPr="00054917" w:rsidRDefault="00054917" w:rsidP="00054917">
            <w:pPr>
              <w:rPr>
                <w:rFonts w:ascii="Times New Roman" w:hAnsi="Times New Roman" w:cs="Times New Roman"/>
                <w:color w:val="000000"/>
                <w:sz w:val="24"/>
                <w:szCs w:val="24"/>
              </w:rPr>
            </w:pPr>
            <w:r w:rsidRPr="00054917">
              <w:rPr>
                <w:rFonts w:ascii="Times New Roman" w:hAnsi="Times New Roman" w:cs="Times New Roman"/>
                <w:color w:val="000000"/>
                <w:sz w:val="24"/>
                <w:szCs w:val="24"/>
              </w:rPr>
              <w:t>Nové učivo</w:t>
            </w:r>
          </w:p>
          <w:p w14:paraId="4A0B8993" w14:textId="77777777" w:rsidR="00054917" w:rsidRPr="00054917" w:rsidRDefault="00054917" w:rsidP="00054917">
            <w:pPr>
              <w:rPr>
                <w:rFonts w:ascii="Times New Roman" w:hAnsi="Times New Roman" w:cs="Times New Roman"/>
                <w:color w:val="000000"/>
                <w:sz w:val="24"/>
                <w:szCs w:val="24"/>
              </w:rPr>
            </w:pPr>
            <w:r w:rsidRPr="00054917">
              <w:rPr>
                <w:rFonts w:ascii="Times New Roman" w:hAnsi="Times New Roman" w:cs="Times New Roman"/>
                <w:color w:val="000000"/>
                <w:sz w:val="24"/>
                <w:szCs w:val="24"/>
              </w:rPr>
              <w:t> EASTER EGG HUNT (62-63)</w:t>
            </w:r>
          </w:p>
          <w:p w14:paraId="37A99C0D" w14:textId="77777777" w:rsidR="00054917" w:rsidRPr="00054917" w:rsidRDefault="00054917" w:rsidP="00054917">
            <w:pPr>
              <w:rPr>
                <w:rFonts w:ascii="Times New Roman" w:hAnsi="Times New Roman" w:cs="Times New Roman"/>
                <w:color w:val="000000"/>
                <w:sz w:val="24"/>
                <w:szCs w:val="24"/>
              </w:rPr>
            </w:pPr>
            <w:r w:rsidRPr="00054917">
              <w:rPr>
                <w:rFonts w:ascii="Times New Roman" w:hAnsi="Times New Roman" w:cs="Times New Roman"/>
                <w:color w:val="000000"/>
                <w:sz w:val="24"/>
                <w:szCs w:val="24"/>
              </w:rPr>
              <w:t xml:space="preserve"> učebnice: do slovníčku zapsat a naučit slovíčka 63/6​, číst 62/1 a 3, zopakovat vazbu </w:t>
            </w:r>
            <w:proofErr w:type="spellStart"/>
            <w:r w:rsidRPr="00054917">
              <w:rPr>
                <w:rFonts w:ascii="Times New Roman" w:hAnsi="Times New Roman" w:cs="Times New Roman"/>
                <w:color w:val="000000"/>
                <w:sz w:val="24"/>
                <w:szCs w:val="24"/>
              </w:rPr>
              <w:t>there</w:t>
            </w:r>
            <w:proofErr w:type="spellEnd"/>
            <w:r w:rsidRPr="00054917">
              <w:rPr>
                <w:rFonts w:ascii="Times New Roman" w:hAnsi="Times New Roman" w:cs="Times New Roman"/>
                <w:color w:val="000000"/>
                <w:sz w:val="24"/>
                <w:szCs w:val="24"/>
              </w:rPr>
              <w:t xml:space="preserve"> </w:t>
            </w:r>
            <w:proofErr w:type="spellStart"/>
            <w:r w:rsidRPr="00054917">
              <w:rPr>
                <w:rFonts w:ascii="Times New Roman" w:hAnsi="Times New Roman" w:cs="Times New Roman"/>
                <w:color w:val="000000"/>
                <w:sz w:val="24"/>
                <w:szCs w:val="24"/>
              </w:rPr>
              <w:t>is</w:t>
            </w:r>
            <w:proofErr w:type="spellEnd"/>
            <w:r w:rsidRPr="00054917">
              <w:rPr>
                <w:rFonts w:ascii="Times New Roman" w:hAnsi="Times New Roman" w:cs="Times New Roman"/>
                <w:color w:val="000000"/>
                <w:sz w:val="24"/>
                <w:szCs w:val="24"/>
              </w:rPr>
              <w:t>/are-číst 63/4 (zelený rámeček)</w:t>
            </w:r>
          </w:p>
          <w:p w14:paraId="2C2B2A92" w14:textId="05059AAD" w:rsidR="00054917" w:rsidRPr="00054917" w:rsidRDefault="00054917" w:rsidP="00054917">
            <w:pPr>
              <w:rPr>
                <w:rFonts w:ascii="Times New Roman" w:hAnsi="Times New Roman" w:cs="Times New Roman"/>
                <w:color w:val="FF0000"/>
                <w:sz w:val="24"/>
                <w:szCs w:val="24"/>
              </w:rPr>
            </w:pPr>
            <w:r w:rsidRPr="00054917">
              <w:rPr>
                <w:rFonts w:ascii="Times New Roman" w:hAnsi="Times New Roman" w:cs="Times New Roman"/>
                <w:color w:val="000000"/>
                <w:sz w:val="24"/>
                <w:szCs w:val="24"/>
              </w:rPr>
              <w:t> pracovní sešit: vypracovat cvičení 1-3 na s. 62 a 63.</w:t>
            </w:r>
          </w:p>
        </w:tc>
      </w:tr>
      <w:tr w:rsidR="002E0C60" w:rsidRPr="00054917" w14:paraId="1F36AF52" w14:textId="77777777" w:rsidTr="00D7741D">
        <w:trPr>
          <w:gridAfter w:val="1"/>
          <w:wAfter w:w="1117" w:type="dxa"/>
        </w:trPr>
        <w:tc>
          <w:tcPr>
            <w:tcW w:w="10302" w:type="dxa"/>
            <w:gridSpan w:val="5"/>
          </w:tcPr>
          <w:p w14:paraId="48D14451" w14:textId="6E924E6F" w:rsidR="002E0C60" w:rsidRPr="00054917" w:rsidRDefault="00054917" w:rsidP="00054917">
            <w:pPr>
              <w:rPr>
                <w:rFonts w:ascii="Times New Roman" w:hAnsi="Times New Roman" w:cs="Times New Roman"/>
                <w:color w:val="FF0000"/>
                <w:sz w:val="24"/>
                <w:szCs w:val="24"/>
              </w:rPr>
            </w:pPr>
            <w:r w:rsidRPr="00054917">
              <w:rPr>
                <w:rFonts w:ascii="Times New Roman" w:hAnsi="Times New Roman" w:cs="Times New Roman"/>
                <w:color w:val="000000"/>
                <w:sz w:val="24"/>
                <w:szCs w:val="24"/>
              </w:rPr>
              <w:t>Vypracování nefoťte a neposílejte, zkontroluji po návratu do školy.</w:t>
            </w:r>
          </w:p>
        </w:tc>
      </w:tr>
      <w:tr w:rsidR="0049231E" w:rsidRPr="0049231E" w14:paraId="75790B6B" w14:textId="77777777" w:rsidTr="00D7741D">
        <w:trPr>
          <w:gridAfter w:val="1"/>
          <w:wAfter w:w="1117" w:type="dxa"/>
        </w:trPr>
        <w:tc>
          <w:tcPr>
            <w:tcW w:w="1090" w:type="dxa"/>
          </w:tcPr>
          <w:p w14:paraId="0D3B0B82" w14:textId="7F52836C" w:rsidR="002E0C60" w:rsidRPr="0049231E" w:rsidRDefault="002E0C60" w:rsidP="002E0C60">
            <w:pPr>
              <w:pStyle w:val="Normlnweb"/>
              <w:spacing w:line="276" w:lineRule="auto"/>
              <w:jc w:val="center"/>
              <w:rPr>
                <w:b/>
                <w:bCs/>
              </w:rPr>
            </w:pPr>
            <w:r w:rsidRPr="0049231E">
              <w:rPr>
                <w:b/>
                <w:bCs/>
              </w:rPr>
              <w:t>AJ</w:t>
            </w:r>
          </w:p>
        </w:tc>
        <w:tc>
          <w:tcPr>
            <w:tcW w:w="5144" w:type="dxa"/>
          </w:tcPr>
          <w:p w14:paraId="2D353532" w14:textId="32AA8EEA" w:rsidR="002E0C60" w:rsidRPr="0049231E" w:rsidRDefault="002E0C60" w:rsidP="002E0C60">
            <w:pPr>
              <w:pStyle w:val="Normlnweb"/>
              <w:spacing w:line="276" w:lineRule="auto"/>
            </w:pPr>
            <w:r w:rsidRPr="0049231E">
              <w:rPr>
                <w:b/>
                <w:bCs/>
              </w:rPr>
              <w:t xml:space="preserve">Skupina </w:t>
            </w:r>
            <w:r w:rsidRPr="0049231E">
              <w:rPr>
                <w:rStyle w:val="Siln"/>
                <w:shd w:val="clear" w:color="auto" w:fill="FFFFFF"/>
              </w:rPr>
              <w:t>paní uč. Abrahamové</w:t>
            </w:r>
          </w:p>
        </w:tc>
        <w:tc>
          <w:tcPr>
            <w:tcW w:w="1374" w:type="dxa"/>
          </w:tcPr>
          <w:p w14:paraId="6D469721" w14:textId="77777777" w:rsidR="002E0C60" w:rsidRPr="0049231E" w:rsidRDefault="002E0C60" w:rsidP="002E0C60">
            <w:pPr>
              <w:pStyle w:val="Normlnweb"/>
              <w:spacing w:line="276" w:lineRule="auto"/>
            </w:pPr>
          </w:p>
        </w:tc>
        <w:tc>
          <w:tcPr>
            <w:tcW w:w="1483" w:type="dxa"/>
          </w:tcPr>
          <w:p w14:paraId="4820B045" w14:textId="77777777" w:rsidR="002E0C60" w:rsidRPr="0049231E" w:rsidRDefault="002E0C60" w:rsidP="002E0C60">
            <w:pPr>
              <w:pStyle w:val="Normlnweb"/>
              <w:spacing w:line="276" w:lineRule="auto"/>
            </w:pPr>
          </w:p>
        </w:tc>
        <w:tc>
          <w:tcPr>
            <w:tcW w:w="1211" w:type="dxa"/>
          </w:tcPr>
          <w:p w14:paraId="29171478" w14:textId="77777777" w:rsidR="002E0C60" w:rsidRPr="0049231E" w:rsidRDefault="002E0C60" w:rsidP="002E0C60">
            <w:pPr>
              <w:pStyle w:val="Normlnweb"/>
              <w:spacing w:line="276" w:lineRule="auto"/>
            </w:pPr>
          </w:p>
        </w:tc>
      </w:tr>
      <w:tr w:rsidR="002E0C60" w:rsidRPr="002E0C60" w14:paraId="179013A5" w14:textId="77777777" w:rsidTr="00D7741D">
        <w:trPr>
          <w:gridAfter w:val="1"/>
          <w:wAfter w:w="1117" w:type="dxa"/>
        </w:trPr>
        <w:tc>
          <w:tcPr>
            <w:tcW w:w="1090" w:type="dxa"/>
          </w:tcPr>
          <w:p w14:paraId="52770E71" w14:textId="77777777" w:rsidR="002E0C60" w:rsidRPr="002E0C60" w:rsidRDefault="002E0C60" w:rsidP="002E0C60">
            <w:pPr>
              <w:pStyle w:val="Normlnweb"/>
              <w:spacing w:line="276" w:lineRule="auto"/>
              <w:rPr>
                <w:b/>
                <w:bCs/>
                <w:color w:val="FF0000"/>
              </w:rPr>
            </w:pPr>
          </w:p>
        </w:tc>
        <w:tc>
          <w:tcPr>
            <w:tcW w:w="5144" w:type="dxa"/>
          </w:tcPr>
          <w:p w14:paraId="479B92C4" w14:textId="77777777" w:rsidR="0073673A" w:rsidRDefault="0073673A" w:rsidP="0073673A">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Neustále opakovat slovní zásobu.  </w:t>
            </w:r>
          </w:p>
          <w:p w14:paraId="3C71E0B0" w14:textId="365A352E" w:rsidR="002E0C60" w:rsidRPr="002E0C60" w:rsidRDefault="0073673A" w:rsidP="0073673A">
            <w:pPr>
              <w:spacing w:line="240" w:lineRule="auto"/>
              <w:rPr>
                <w:color w:val="FF0000"/>
              </w:rPr>
            </w:pPr>
            <w:r w:rsidRPr="0073673A">
              <w:rPr>
                <w:rFonts w:ascii="Times New Roman" w:eastAsia="Times New Roman" w:hAnsi="Times New Roman" w:cs="Times New Roman"/>
                <w:sz w:val="24"/>
                <w:szCs w:val="24"/>
                <w:lang w:eastAsia="cs-CZ"/>
              </w:rPr>
              <w:t xml:space="preserve">Pokud máte možnost, veďte s rozhovory: Hello. </w:t>
            </w:r>
            <w:proofErr w:type="spellStart"/>
            <w:r w:rsidRPr="0073673A">
              <w:rPr>
                <w:rFonts w:ascii="Times New Roman" w:eastAsia="Times New Roman" w:hAnsi="Times New Roman" w:cs="Times New Roman"/>
                <w:sz w:val="24"/>
                <w:szCs w:val="24"/>
                <w:lang w:eastAsia="cs-CZ"/>
              </w:rPr>
              <w:t>How</w:t>
            </w:r>
            <w:proofErr w:type="spellEnd"/>
            <w:r w:rsidRPr="0073673A">
              <w:rPr>
                <w:rFonts w:ascii="Times New Roman" w:eastAsia="Times New Roman" w:hAnsi="Times New Roman" w:cs="Times New Roman"/>
                <w:sz w:val="24"/>
                <w:szCs w:val="24"/>
                <w:lang w:eastAsia="cs-CZ"/>
              </w:rPr>
              <w:t xml:space="preserve"> are </w:t>
            </w:r>
            <w:proofErr w:type="spellStart"/>
            <w:r w:rsidRPr="0073673A">
              <w:rPr>
                <w:rFonts w:ascii="Times New Roman" w:eastAsia="Times New Roman" w:hAnsi="Times New Roman" w:cs="Times New Roman"/>
                <w:sz w:val="24"/>
                <w:szCs w:val="24"/>
                <w:lang w:eastAsia="cs-CZ"/>
              </w:rPr>
              <w:t>you</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What‘s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the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day</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today</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What’s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the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time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Where</w:t>
            </w:r>
            <w:proofErr w:type="spellEnd"/>
            <w:r w:rsidRPr="0073673A">
              <w:rPr>
                <w:rFonts w:ascii="Times New Roman" w:eastAsia="Times New Roman" w:hAnsi="Times New Roman" w:cs="Times New Roman"/>
                <w:sz w:val="24"/>
                <w:szCs w:val="24"/>
                <w:lang w:eastAsia="cs-CZ"/>
              </w:rPr>
              <w:t xml:space="preserve"> are </w:t>
            </w:r>
            <w:proofErr w:type="spellStart"/>
            <w:r w:rsidRPr="0073673A">
              <w:rPr>
                <w:rFonts w:ascii="Times New Roman" w:eastAsia="Times New Roman" w:hAnsi="Times New Roman" w:cs="Times New Roman"/>
                <w:sz w:val="24"/>
                <w:szCs w:val="24"/>
                <w:lang w:eastAsia="cs-CZ"/>
              </w:rPr>
              <w:t>you</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from</w:t>
            </w:r>
            <w:proofErr w:type="spellEnd"/>
            <w:r w:rsidRPr="0073673A">
              <w:rPr>
                <w:rFonts w:ascii="Times New Roman" w:eastAsia="Times New Roman" w:hAnsi="Times New Roman" w:cs="Times New Roman"/>
                <w:sz w:val="24"/>
                <w:szCs w:val="24"/>
                <w:lang w:eastAsia="cs-CZ"/>
              </w:rPr>
              <w:t xml:space="preserve">? Do </w:t>
            </w:r>
            <w:proofErr w:type="spellStart"/>
            <w:r w:rsidRPr="0073673A">
              <w:rPr>
                <w:rFonts w:ascii="Times New Roman" w:eastAsia="Times New Roman" w:hAnsi="Times New Roman" w:cs="Times New Roman"/>
                <w:sz w:val="24"/>
                <w:szCs w:val="24"/>
                <w:lang w:eastAsia="cs-CZ"/>
              </w:rPr>
              <w:t>you</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like</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What’s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your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favourite</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Can</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you</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(play </w:t>
            </w:r>
            <w:proofErr w:type="spellStart"/>
            <w:r w:rsidRPr="0073673A">
              <w:rPr>
                <w:rFonts w:ascii="Times New Roman" w:eastAsia="Times New Roman" w:hAnsi="Times New Roman" w:cs="Times New Roman"/>
                <w:sz w:val="24"/>
                <w:szCs w:val="24"/>
                <w:lang w:eastAsia="cs-CZ"/>
              </w:rPr>
              <w:t>the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hokey</w:t>
            </w:r>
            <w:proofErr w:type="spellEnd"/>
            <w:r w:rsidRPr="0073673A">
              <w:rPr>
                <w:rFonts w:ascii="Times New Roman" w:eastAsia="Times New Roman" w:hAnsi="Times New Roman" w:cs="Times New Roman"/>
                <w:sz w:val="24"/>
                <w:szCs w:val="24"/>
                <w:lang w:eastAsia="cs-CZ"/>
              </w:rPr>
              <w:t xml:space="preserve">, play </w:t>
            </w:r>
            <w:proofErr w:type="spellStart"/>
            <w:r w:rsidRPr="0073673A">
              <w:rPr>
                <w:rFonts w:ascii="Times New Roman" w:eastAsia="Times New Roman" w:hAnsi="Times New Roman" w:cs="Times New Roman"/>
                <w:sz w:val="24"/>
                <w:szCs w:val="24"/>
                <w:lang w:eastAsia="cs-CZ"/>
              </w:rPr>
              <w:t>the</w:t>
            </w:r>
            <w:proofErr w:type="spellEnd"/>
            <w:r w:rsidRPr="0073673A">
              <w:rPr>
                <w:rFonts w:ascii="Times New Roman" w:eastAsia="Times New Roman" w:hAnsi="Times New Roman" w:cs="Times New Roman"/>
                <w:sz w:val="24"/>
                <w:szCs w:val="24"/>
                <w:lang w:eastAsia="cs-CZ"/>
              </w:rPr>
              <w:t xml:space="preserve"> piano </w:t>
            </w:r>
            <w:proofErr w:type="spellStart"/>
            <w:r w:rsidRPr="0073673A">
              <w:rPr>
                <w:rFonts w:ascii="Times New Roman" w:eastAsia="Times New Roman" w:hAnsi="Times New Roman" w:cs="Times New Roman"/>
                <w:sz w:val="24"/>
                <w:szCs w:val="24"/>
                <w:lang w:eastAsia="cs-CZ"/>
              </w:rPr>
              <w:t>etc</w:t>
            </w:r>
            <w:proofErr w:type="spellEnd"/>
            <w:r w:rsidRPr="0073673A">
              <w:rPr>
                <w:rFonts w:ascii="Times New Roman" w:eastAsia="Times New Roman" w:hAnsi="Times New Roman" w:cs="Times New Roman"/>
                <w:sz w:val="24"/>
                <w:szCs w:val="24"/>
                <w:lang w:eastAsia="cs-CZ"/>
              </w:rPr>
              <w:t xml:space="preserve">.) à prosím, aby děti odpovídaly celou větou (My </w:t>
            </w:r>
            <w:proofErr w:type="spellStart"/>
            <w:r w:rsidRPr="0073673A">
              <w:rPr>
                <w:rFonts w:ascii="Times New Roman" w:eastAsia="Times New Roman" w:hAnsi="Times New Roman" w:cs="Times New Roman"/>
                <w:sz w:val="24"/>
                <w:szCs w:val="24"/>
                <w:lang w:eastAsia="cs-CZ"/>
              </w:rPr>
              <w:t>favourite</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I </w:t>
            </w:r>
            <w:proofErr w:type="spellStart"/>
            <w:r w:rsidRPr="0073673A">
              <w:rPr>
                <w:rFonts w:ascii="Times New Roman" w:eastAsia="Times New Roman" w:hAnsi="Times New Roman" w:cs="Times New Roman"/>
                <w:sz w:val="24"/>
                <w:szCs w:val="24"/>
                <w:lang w:eastAsia="cs-CZ"/>
              </w:rPr>
              <w:t>like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Today</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is</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My </w:t>
            </w:r>
            <w:proofErr w:type="spellStart"/>
            <w:r w:rsidRPr="0073673A">
              <w:rPr>
                <w:rFonts w:ascii="Times New Roman" w:eastAsia="Times New Roman" w:hAnsi="Times New Roman" w:cs="Times New Roman"/>
                <w:sz w:val="24"/>
                <w:szCs w:val="24"/>
                <w:lang w:eastAsia="cs-CZ"/>
              </w:rPr>
              <w:t>name</w:t>
            </w:r>
            <w:proofErr w:type="spellEnd"/>
            <w:r w:rsidRPr="0073673A">
              <w:rPr>
                <w:rFonts w:ascii="Times New Roman" w:eastAsia="Times New Roman" w:hAnsi="Times New Roman" w:cs="Times New Roman"/>
                <w:sz w:val="24"/>
                <w:szCs w:val="24"/>
                <w:lang w:eastAsia="cs-CZ"/>
              </w:rPr>
              <w:t xml:space="preserve">…. I </w:t>
            </w:r>
            <w:proofErr w:type="spellStart"/>
            <w:r w:rsidRPr="0073673A">
              <w:rPr>
                <w:rFonts w:ascii="Times New Roman" w:eastAsia="Times New Roman" w:hAnsi="Times New Roman" w:cs="Times New Roman"/>
                <w:sz w:val="24"/>
                <w:szCs w:val="24"/>
                <w:lang w:eastAsia="cs-CZ"/>
              </w:rPr>
              <w:t>am</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from</w:t>
            </w:r>
            <w:proofErr w:type="spellEnd"/>
            <w:proofErr w:type="gramStart"/>
            <w:r w:rsidRPr="0073673A">
              <w:rPr>
                <w:rFonts w:ascii="Times New Roman" w:eastAsia="Times New Roman" w:hAnsi="Times New Roman" w:cs="Times New Roman"/>
                <w:sz w:val="24"/>
                <w:szCs w:val="24"/>
                <w:lang w:eastAsia="cs-CZ"/>
              </w:rPr>
              <w:t xml:space="preserve"> ….</w:t>
            </w:r>
            <w:proofErr w:type="gramEnd"/>
            <w:r w:rsidRPr="0073673A">
              <w:rPr>
                <w:rFonts w:ascii="Times New Roman" w:eastAsia="Times New Roman" w:hAnsi="Times New Roman" w:cs="Times New Roman"/>
                <w:sz w:val="24"/>
                <w:szCs w:val="24"/>
                <w:lang w:eastAsia="cs-CZ"/>
              </w:rPr>
              <w:t xml:space="preserve">. I </w:t>
            </w:r>
            <w:proofErr w:type="spellStart"/>
            <w:r w:rsidRPr="0073673A">
              <w:rPr>
                <w:rFonts w:ascii="Times New Roman" w:eastAsia="Times New Roman" w:hAnsi="Times New Roman" w:cs="Times New Roman"/>
                <w:sz w:val="24"/>
                <w:szCs w:val="24"/>
                <w:lang w:eastAsia="cs-CZ"/>
              </w:rPr>
              <w:t>can</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etc</w:t>
            </w:r>
            <w:proofErr w:type="spellEnd"/>
            <w:r w:rsidRPr="0073673A">
              <w:rPr>
                <w:rFonts w:ascii="Times New Roman" w:eastAsia="Times New Roman" w:hAnsi="Times New Roman" w:cs="Times New Roman"/>
                <w:sz w:val="24"/>
                <w:szCs w:val="24"/>
                <w:lang w:eastAsia="cs-CZ"/>
              </w:rPr>
              <w:t xml:space="preserve">)  </w:t>
            </w:r>
          </w:p>
        </w:tc>
        <w:tc>
          <w:tcPr>
            <w:tcW w:w="1374" w:type="dxa"/>
          </w:tcPr>
          <w:p w14:paraId="77C59F65" w14:textId="77777777" w:rsidR="002E0C60" w:rsidRPr="002E0C60" w:rsidRDefault="002E0C60" w:rsidP="002E0C60">
            <w:pPr>
              <w:pStyle w:val="Normlnweb"/>
              <w:spacing w:line="276" w:lineRule="auto"/>
              <w:rPr>
                <w:color w:val="FF0000"/>
              </w:rPr>
            </w:pPr>
          </w:p>
        </w:tc>
        <w:tc>
          <w:tcPr>
            <w:tcW w:w="1483" w:type="dxa"/>
          </w:tcPr>
          <w:p w14:paraId="7380CF43" w14:textId="77777777" w:rsidR="002E0C60" w:rsidRPr="002E0C60" w:rsidRDefault="002E0C60" w:rsidP="002E0C60">
            <w:pPr>
              <w:pStyle w:val="Normlnweb"/>
              <w:spacing w:line="276" w:lineRule="auto"/>
              <w:rPr>
                <w:color w:val="FF0000"/>
              </w:rPr>
            </w:pPr>
          </w:p>
        </w:tc>
        <w:tc>
          <w:tcPr>
            <w:tcW w:w="1211" w:type="dxa"/>
          </w:tcPr>
          <w:p w14:paraId="2F9C3AFF" w14:textId="77777777" w:rsidR="002E0C60" w:rsidRPr="002E0C60" w:rsidRDefault="002E0C60" w:rsidP="002E0C60">
            <w:pPr>
              <w:pStyle w:val="Normlnweb"/>
              <w:spacing w:line="276" w:lineRule="auto"/>
              <w:rPr>
                <w:color w:val="FF0000"/>
              </w:rPr>
            </w:pPr>
          </w:p>
        </w:tc>
      </w:tr>
      <w:tr w:rsidR="002E0C60" w:rsidRPr="002E0C60" w14:paraId="0441C774" w14:textId="77777777" w:rsidTr="00D7741D">
        <w:trPr>
          <w:gridAfter w:val="1"/>
          <w:wAfter w:w="1117" w:type="dxa"/>
        </w:trPr>
        <w:tc>
          <w:tcPr>
            <w:tcW w:w="1090" w:type="dxa"/>
          </w:tcPr>
          <w:p w14:paraId="0D4E4D9A" w14:textId="77777777" w:rsidR="002E0C60" w:rsidRPr="002E0C60" w:rsidRDefault="002E0C60" w:rsidP="002E0C60">
            <w:pPr>
              <w:pStyle w:val="Normlnweb"/>
              <w:spacing w:line="276" w:lineRule="auto"/>
              <w:rPr>
                <w:b/>
                <w:bCs/>
                <w:color w:val="FF0000"/>
              </w:rPr>
            </w:pPr>
          </w:p>
        </w:tc>
        <w:tc>
          <w:tcPr>
            <w:tcW w:w="5144" w:type="dxa"/>
          </w:tcPr>
          <w:p w14:paraId="1003CA51" w14:textId="75A2D469" w:rsidR="002E0C60" w:rsidRPr="002E0C60" w:rsidRDefault="0073673A" w:rsidP="002E0C60">
            <w:pPr>
              <w:pStyle w:val="Normlnweb"/>
              <w:spacing w:line="276" w:lineRule="auto"/>
              <w:rPr>
                <w:color w:val="FF0000"/>
              </w:rPr>
            </w:pPr>
            <w:r w:rsidRPr="0073673A">
              <w:t>Klasifikovaný úkol o prosím vyfotit a poslat na e-mail: abrahamova.leona@zsbrve.cz</w:t>
            </w:r>
          </w:p>
        </w:tc>
        <w:tc>
          <w:tcPr>
            <w:tcW w:w="1374" w:type="dxa"/>
          </w:tcPr>
          <w:p w14:paraId="7C752FD5" w14:textId="77777777" w:rsidR="002E0C60" w:rsidRPr="002E0C60" w:rsidRDefault="002E0C60" w:rsidP="002E0C60">
            <w:pPr>
              <w:pStyle w:val="Normlnweb"/>
              <w:spacing w:line="276" w:lineRule="auto"/>
              <w:rPr>
                <w:color w:val="FF0000"/>
              </w:rPr>
            </w:pPr>
          </w:p>
        </w:tc>
        <w:tc>
          <w:tcPr>
            <w:tcW w:w="1483" w:type="dxa"/>
          </w:tcPr>
          <w:p w14:paraId="36B8F73D" w14:textId="5CAE3D7A" w:rsidR="002E0C60" w:rsidRPr="002E0C60" w:rsidRDefault="002E0C60" w:rsidP="002E0C60">
            <w:pPr>
              <w:pStyle w:val="Normlnweb"/>
              <w:spacing w:line="276" w:lineRule="auto"/>
              <w:rPr>
                <w:color w:val="FF0000"/>
              </w:rPr>
            </w:pPr>
          </w:p>
        </w:tc>
        <w:tc>
          <w:tcPr>
            <w:tcW w:w="1211" w:type="dxa"/>
          </w:tcPr>
          <w:p w14:paraId="70F1B88C" w14:textId="77777777" w:rsidR="002E0C60" w:rsidRPr="002E0C60" w:rsidRDefault="002E0C60" w:rsidP="002E0C60">
            <w:pPr>
              <w:pStyle w:val="Normlnweb"/>
              <w:spacing w:line="276" w:lineRule="auto"/>
              <w:rPr>
                <w:color w:val="FF0000"/>
              </w:rPr>
            </w:pPr>
          </w:p>
        </w:tc>
      </w:tr>
      <w:tr w:rsidR="002E0C60" w:rsidRPr="002E0C60" w14:paraId="737D4CF0" w14:textId="77777777" w:rsidTr="00D7741D">
        <w:trPr>
          <w:gridAfter w:val="1"/>
          <w:wAfter w:w="1117" w:type="dxa"/>
        </w:trPr>
        <w:tc>
          <w:tcPr>
            <w:tcW w:w="1090" w:type="dxa"/>
          </w:tcPr>
          <w:p w14:paraId="6A8D5287" w14:textId="77777777" w:rsidR="002E0C60" w:rsidRPr="002E0C60" w:rsidRDefault="002E0C60" w:rsidP="002E0C60">
            <w:pPr>
              <w:pStyle w:val="Normlnweb"/>
              <w:spacing w:line="276" w:lineRule="auto"/>
              <w:rPr>
                <w:b/>
                <w:bCs/>
                <w:color w:val="FF0000"/>
              </w:rPr>
            </w:pPr>
          </w:p>
        </w:tc>
        <w:tc>
          <w:tcPr>
            <w:tcW w:w="5144" w:type="dxa"/>
          </w:tcPr>
          <w:p w14:paraId="4AA3F762" w14:textId="68F50ED4" w:rsidR="002E0C60" w:rsidRPr="002E0C60" w:rsidRDefault="0073673A" w:rsidP="002E0C60">
            <w:pPr>
              <w:spacing w:before="100" w:beforeAutospacing="1" w:after="100" w:afterAutospacing="1" w:line="240" w:lineRule="auto"/>
              <w:rPr>
                <w:color w:val="FF0000"/>
              </w:rPr>
            </w:pPr>
            <w:r w:rsidRPr="0073673A">
              <w:rPr>
                <w:rFonts w:ascii="Times New Roman" w:eastAsia="Times New Roman" w:hAnsi="Times New Roman" w:cs="Times New Roman"/>
                <w:sz w:val="24"/>
                <w:szCs w:val="24"/>
                <w:lang w:eastAsia="cs-CZ"/>
              </w:rPr>
              <w:t xml:space="preserve">Pracovní sešit CLICK 2 </w:t>
            </w:r>
          </w:p>
        </w:tc>
        <w:tc>
          <w:tcPr>
            <w:tcW w:w="1374" w:type="dxa"/>
          </w:tcPr>
          <w:p w14:paraId="0F564B7D" w14:textId="4A9EC69B" w:rsidR="002E0C60" w:rsidRPr="002E0C60" w:rsidRDefault="0073673A" w:rsidP="0073673A">
            <w:pPr>
              <w:pStyle w:val="Normlnweb"/>
              <w:spacing w:line="276" w:lineRule="auto"/>
              <w:jc w:val="center"/>
              <w:rPr>
                <w:color w:val="FF0000"/>
              </w:rPr>
            </w:pPr>
            <w:r w:rsidRPr="0073673A">
              <w:t>49/4</w:t>
            </w:r>
          </w:p>
        </w:tc>
        <w:tc>
          <w:tcPr>
            <w:tcW w:w="1483" w:type="dxa"/>
          </w:tcPr>
          <w:p w14:paraId="7C9AA890" w14:textId="77777777" w:rsidR="002E0C60" w:rsidRPr="002E0C60" w:rsidRDefault="002E0C60" w:rsidP="002E0C60">
            <w:pPr>
              <w:pStyle w:val="Normlnweb"/>
              <w:spacing w:line="276" w:lineRule="auto"/>
              <w:rPr>
                <w:color w:val="FF0000"/>
              </w:rPr>
            </w:pPr>
          </w:p>
        </w:tc>
        <w:tc>
          <w:tcPr>
            <w:tcW w:w="1211" w:type="dxa"/>
          </w:tcPr>
          <w:p w14:paraId="54419851" w14:textId="77777777" w:rsidR="002E0C60" w:rsidRPr="002E0C60" w:rsidRDefault="002E0C60" w:rsidP="002E0C60">
            <w:pPr>
              <w:pStyle w:val="Normlnweb"/>
              <w:spacing w:line="276" w:lineRule="auto"/>
              <w:rPr>
                <w:color w:val="FF0000"/>
              </w:rPr>
            </w:pPr>
          </w:p>
        </w:tc>
      </w:tr>
      <w:tr w:rsidR="002E0C60" w:rsidRPr="002E0C60" w14:paraId="05875B70" w14:textId="77777777" w:rsidTr="00D7741D">
        <w:trPr>
          <w:gridAfter w:val="1"/>
          <w:wAfter w:w="1117" w:type="dxa"/>
        </w:trPr>
        <w:tc>
          <w:tcPr>
            <w:tcW w:w="1090" w:type="dxa"/>
          </w:tcPr>
          <w:p w14:paraId="28FD9A82" w14:textId="77777777" w:rsidR="002E0C60" w:rsidRPr="002E0C60" w:rsidRDefault="002E0C60" w:rsidP="002E0C60">
            <w:pPr>
              <w:pStyle w:val="Normlnweb"/>
              <w:spacing w:line="276" w:lineRule="auto"/>
              <w:rPr>
                <w:b/>
                <w:bCs/>
                <w:color w:val="FF0000"/>
              </w:rPr>
            </w:pPr>
          </w:p>
        </w:tc>
        <w:tc>
          <w:tcPr>
            <w:tcW w:w="5144" w:type="dxa"/>
          </w:tcPr>
          <w:p w14:paraId="492C5675" w14:textId="77777777" w:rsidR="0073673A" w:rsidRPr="0073673A" w:rsidRDefault="0073673A" w:rsidP="0073673A">
            <w:pPr>
              <w:spacing w:before="100" w:beforeAutospacing="1" w:after="100" w:afterAutospacing="1"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Text, podle kterého budou vyplňovat cvičení, posílám níže:  </w:t>
            </w:r>
          </w:p>
          <w:p w14:paraId="44FD9C12" w14:textId="77777777" w:rsidR="0073673A" w:rsidRPr="0073673A" w:rsidRDefault="0073673A" w:rsidP="0073673A">
            <w:pPr>
              <w:spacing w:before="100" w:beforeAutospacing="1" w:after="100" w:afterAutospacing="1"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Model </w:t>
            </w:r>
            <w:proofErr w:type="spellStart"/>
            <w:r w:rsidRPr="0073673A">
              <w:rPr>
                <w:rFonts w:ascii="Times New Roman" w:eastAsia="Times New Roman" w:hAnsi="Times New Roman" w:cs="Times New Roman"/>
                <w:sz w:val="24"/>
                <w:szCs w:val="24"/>
                <w:lang w:eastAsia="cs-CZ"/>
              </w:rPr>
              <w:t>number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one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is</w:t>
            </w:r>
            <w:proofErr w:type="spellEnd"/>
            <w:r w:rsidRPr="0073673A">
              <w:rPr>
                <w:rFonts w:ascii="Times New Roman" w:eastAsia="Times New Roman" w:hAnsi="Times New Roman" w:cs="Times New Roman"/>
                <w:sz w:val="24"/>
                <w:szCs w:val="24"/>
                <w:lang w:eastAsia="cs-CZ"/>
              </w:rPr>
              <w:t xml:space="preserve"> Robert. Robert has </w:t>
            </w:r>
            <w:proofErr w:type="spellStart"/>
            <w:r w:rsidRPr="0073673A">
              <w:rPr>
                <w:rFonts w:ascii="Times New Roman" w:eastAsia="Times New Roman" w:hAnsi="Times New Roman" w:cs="Times New Roman"/>
                <w:sz w:val="24"/>
                <w:szCs w:val="24"/>
                <w:lang w:eastAsia="cs-CZ"/>
              </w:rPr>
              <w:t>got</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short</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brown</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hair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He‘s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wearing</w:t>
            </w:r>
            <w:proofErr w:type="spellEnd"/>
            <w:r w:rsidRPr="0073673A">
              <w:rPr>
                <w:rFonts w:ascii="Times New Roman" w:eastAsia="Times New Roman" w:hAnsi="Times New Roman" w:cs="Times New Roman"/>
                <w:sz w:val="24"/>
                <w:szCs w:val="24"/>
                <w:lang w:eastAsia="cs-CZ"/>
              </w:rPr>
              <w:t xml:space="preserve"> a </w:t>
            </w:r>
            <w:proofErr w:type="spellStart"/>
            <w:r w:rsidRPr="0073673A">
              <w:rPr>
                <w:rFonts w:ascii="Times New Roman" w:eastAsia="Times New Roman" w:hAnsi="Times New Roman" w:cs="Times New Roman"/>
                <w:sz w:val="24"/>
                <w:szCs w:val="24"/>
                <w:lang w:eastAsia="cs-CZ"/>
              </w:rPr>
              <w:t>yellow</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sweatshirt</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lastRenderedPageBreak/>
              <w:t>brown</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trousers</w:t>
            </w:r>
            <w:proofErr w:type="spellEnd"/>
            <w:r w:rsidRPr="0073673A">
              <w:rPr>
                <w:rFonts w:ascii="Times New Roman" w:eastAsia="Times New Roman" w:hAnsi="Times New Roman" w:cs="Times New Roman"/>
                <w:sz w:val="24"/>
                <w:szCs w:val="24"/>
                <w:lang w:eastAsia="cs-CZ"/>
              </w:rPr>
              <w:t xml:space="preserve"> and </w:t>
            </w:r>
            <w:proofErr w:type="spellStart"/>
            <w:r w:rsidRPr="0073673A">
              <w:rPr>
                <w:rFonts w:ascii="Times New Roman" w:eastAsia="Times New Roman" w:hAnsi="Times New Roman" w:cs="Times New Roman"/>
                <w:sz w:val="24"/>
                <w:szCs w:val="24"/>
                <w:lang w:eastAsia="cs-CZ"/>
              </w:rPr>
              <w:t>red</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shoes</w:t>
            </w:r>
            <w:proofErr w:type="spellEnd"/>
            <w:r w:rsidRPr="0073673A">
              <w:rPr>
                <w:rFonts w:ascii="Times New Roman" w:eastAsia="Times New Roman" w:hAnsi="Times New Roman" w:cs="Times New Roman"/>
                <w:sz w:val="24"/>
                <w:szCs w:val="24"/>
                <w:lang w:eastAsia="cs-CZ"/>
              </w:rPr>
              <w:t xml:space="preserve">. His baseball cap </w:t>
            </w:r>
            <w:proofErr w:type="spellStart"/>
            <w:r w:rsidRPr="0073673A">
              <w:rPr>
                <w:rFonts w:ascii="Times New Roman" w:eastAsia="Times New Roman" w:hAnsi="Times New Roman" w:cs="Times New Roman"/>
                <w:sz w:val="24"/>
                <w:szCs w:val="24"/>
                <w:lang w:eastAsia="cs-CZ"/>
              </w:rPr>
              <w:t>is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red</w:t>
            </w:r>
            <w:proofErr w:type="spellEnd"/>
            <w:r w:rsidRPr="0073673A">
              <w:rPr>
                <w:rFonts w:ascii="Times New Roman" w:eastAsia="Times New Roman" w:hAnsi="Times New Roman" w:cs="Times New Roman"/>
                <w:sz w:val="24"/>
                <w:szCs w:val="24"/>
                <w:lang w:eastAsia="cs-CZ"/>
              </w:rPr>
              <w:t xml:space="preserve">. </w:t>
            </w:r>
          </w:p>
          <w:p w14:paraId="241D48DE" w14:textId="0C52D634" w:rsidR="002E0C60" w:rsidRPr="002E0C60" w:rsidRDefault="0073673A" w:rsidP="0073673A">
            <w:pPr>
              <w:spacing w:before="100" w:beforeAutospacing="1" w:after="100" w:afterAutospacing="1" w:line="240" w:lineRule="auto"/>
              <w:rPr>
                <w:color w:val="FF0000"/>
              </w:rPr>
            </w:pPr>
            <w:r w:rsidRPr="0073673A">
              <w:rPr>
                <w:rFonts w:ascii="Times New Roman" w:eastAsia="Times New Roman" w:hAnsi="Times New Roman" w:cs="Times New Roman"/>
                <w:sz w:val="24"/>
                <w:szCs w:val="24"/>
                <w:lang w:eastAsia="cs-CZ"/>
              </w:rPr>
              <w:t xml:space="preserve">Model </w:t>
            </w:r>
            <w:proofErr w:type="spellStart"/>
            <w:r w:rsidRPr="0073673A">
              <w:rPr>
                <w:rFonts w:ascii="Times New Roman" w:eastAsia="Times New Roman" w:hAnsi="Times New Roman" w:cs="Times New Roman"/>
                <w:sz w:val="24"/>
                <w:szCs w:val="24"/>
                <w:lang w:eastAsia="cs-CZ"/>
              </w:rPr>
              <w:t>number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two</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is</w:t>
            </w:r>
            <w:proofErr w:type="spellEnd"/>
            <w:r w:rsidRPr="0073673A">
              <w:rPr>
                <w:rFonts w:ascii="Times New Roman" w:eastAsia="Times New Roman" w:hAnsi="Times New Roman" w:cs="Times New Roman"/>
                <w:sz w:val="24"/>
                <w:szCs w:val="24"/>
                <w:lang w:eastAsia="cs-CZ"/>
              </w:rPr>
              <w:t xml:space="preserve"> Katy. Katy has </w:t>
            </w:r>
            <w:proofErr w:type="spellStart"/>
            <w:proofErr w:type="gramStart"/>
            <w:r w:rsidRPr="0073673A">
              <w:rPr>
                <w:rFonts w:ascii="Times New Roman" w:eastAsia="Times New Roman" w:hAnsi="Times New Roman" w:cs="Times New Roman"/>
                <w:sz w:val="24"/>
                <w:szCs w:val="24"/>
                <w:lang w:eastAsia="cs-CZ"/>
              </w:rPr>
              <w:t>got</w:t>
            </w:r>
            <w:proofErr w:type="spellEnd"/>
            <w:r w:rsidRPr="0073673A">
              <w:rPr>
                <w:rFonts w:ascii="Times New Roman" w:eastAsia="Times New Roman" w:hAnsi="Times New Roman" w:cs="Times New Roman"/>
                <w:sz w:val="24"/>
                <w:szCs w:val="24"/>
                <w:lang w:eastAsia="cs-CZ"/>
              </w:rPr>
              <w:t>  long</w:t>
            </w:r>
            <w:proofErr w:type="gram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curly</w:t>
            </w:r>
            <w:proofErr w:type="spellEnd"/>
            <w:r w:rsidRPr="0073673A">
              <w:rPr>
                <w:rFonts w:ascii="Times New Roman" w:eastAsia="Times New Roman" w:hAnsi="Times New Roman" w:cs="Times New Roman"/>
                <w:sz w:val="24"/>
                <w:szCs w:val="24"/>
                <w:lang w:eastAsia="cs-CZ"/>
              </w:rPr>
              <w:t xml:space="preserve"> (vlnité) </w:t>
            </w:r>
            <w:proofErr w:type="spellStart"/>
            <w:r w:rsidRPr="0073673A">
              <w:rPr>
                <w:rFonts w:ascii="Times New Roman" w:eastAsia="Times New Roman" w:hAnsi="Times New Roman" w:cs="Times New Roman"/>
                <w:sz w:val="24"/>
                <w:szCs w:val="24"/>
                <w:lang w:eastAsia="cs-CZ"/>
              </w:rPr>
              <w:t>blonde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hair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She’s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wearing</w:t>
            </w:r>
            <w:proofErr w:type="spellEnd"/>
            <w:r w:rsidRPr="0073673A">
              <w:rPr>
                <w:rFonts w:ascii="Times New Roman" w:eastAsia="Times New Roman" w:hAnsi="Times New Roman" w:cs="Times New Roman"/>
                <w:sz w:val="24"/>
                <w:szCs w:val="24"/>
                <w:lang w:eastAsia="cs-CZ"/>
              </w:rPr>
              <w:t xml:space="preserve"> blue </w:t>
            </w:r>
            <w:proofErr w:type="spellStart"/>
            <w:r w:rsidRPr="0073673A">
              <w:rPr>
                <w:rFonts w:ascii="Times New Roman" w:eastAsia="Times New Roman" w:hAnsi="Times New Roman" w:cs="Times New Roman"/>
                <w:sz w:val="24"/>
                <w:szCs w:val="24"/>
                <w:lang w:eastAsia="cs-CZ"/>
              </w:rPr>
              <w:t>socks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red</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shoes</w:t>
            </w:r>
            <w:proofErr w:type="spellEnd"/>
            <w:r w:rsidRPr="0073673A">
              <w:rPr>
                <w:rFonts w:ascii="Times New Roman" w:eastAsia="Times New Roman" w:hAnsi="Times New Roman" w:cs="Times New Roman"/>
                <w:sz w:val="24"/>
                <w:szCs w:val="24"/>
                <w:lang w:eastAsia="cs-CZ"/>
              </w:rPr>
              <w:t xml:space="preserve">, a </w:t>
            </w:r>
            <w:proofErr w:type="spellStart"/>
            <w:r w:rsidRPr="0073673A">
              <w:rPr>
                <w:rFonts w:ascii="Times New Roman" w:eastAsia="Times New Roman" w:hAnsi="Times New Roman" w:cs="Times New Roman"/>
                <w:sz w:val="24"/>
                <w:szCs w:val="24"/>
                <w:lang w:eastAsia="cs-CZ"/>
              </w:rPr>
              <w:t>white</w:t>
            </w:r>
            <w:proofErr w:type="spellEnd"/>
            <w:r w:rsidRPr="0073673A">
              <w:rPr>
                <w:rFonts w:ascii="Times New Roman" w:eastAsia="Times New Roman" w:hAnsi="Times New Roman" w:cs="Times New Roman"/>
                <w:sz w:val="24"/>
                <w:szCs w:val="24"/>
                <w:lang w:eastAsia="cs-CZ"/>
              </w:rPr>
              <w:t xml:space="preserve"> T-</w:t>
            </w:r>
            <w:proofErr w:type="spellStart"/>
            <w:r w:rsidRPr="0073673A">
              <w:rPr>
                <w:rFonts w:ascii="Times New Roman" w:eastAsia="Times New Roman" w:hAnsi="Times New Roman" w:cs="Times New Roman"/>
                <w:sz w:val="24"/>
                <w:szCs w:val="24"/>
                <w:lang w:eastAsia="cs-CZ"/>
              </w:rPr>
              <w:t>shirt</w:t>
            </w:r>
            <w:proofErr w:type="spellEnd"/>
            <w:r w:rsidRPr="0073673A">
              <w:rPr>
                <w:rFonts w:ascii="Times New Roman" w:eastAsia="Times New Roman" w:hAnsi="Times New Roman" w:cs="Times New Roman"/>
                <w:sz w:val="24"/>
                <w:szCs w:val="24"/>
                <w:lang w:eastAsia="cs-CZ"/>
              </w:rPr>
              <w:t xml:space="preserve"> and a blue </w:t>
            </w:r>
            <w:proofErr w:type="spellStart"/>
            <w:r w:rsidRPr="0073673A">
              <w:rPr>
                <w:rFonts w:ascii="Times New Roman" w:eastAsia="Times New Roman" w:hAnsi="Times New Roman" w:cs="Times New Roman"/>
                <w:sz w:val="24"/>
                <w:szCs w:val="24"/>
                <w:lang w:eastAsia="cs-CZ"/>
              </w:rPr>
              <w:t>miniskirt</w:t>
            </w:r>
            <w:proofErr w:type="spellEnd"/>
            <w:r w:rsidRPr="0073673A">
              <w:rPr>
                <w:rFonts w:ascii="Times New Roman" w:eastAsia="Times New Roman" w:hAnsi="Times New Roman" w:cs="Times New Roman"/>
                <w:sz w:val="24"/>
                <w:szCs w:val="24"/>
                <w:lang w:eastAsia="cs-CZ"/>
              </w:rPr>
              <w:t xml:space="preserve">.  </w:t>
            </w:r>
          </w:p>
        </w:tc>
        <w:tc>
          <w:tcPr>
            <w:tcW w:w="1374" w:type="dxa"/>
          </w:tcPr>
          <w:p w14:paraId="128125BF" w14:textId="77777777" w:rsidR="002E0C60" w:rsidRPr="002E0C60" w:rsidRDefault="002E0C60" w:rsidP="002E0C60">
            <w:pPr>
              <w:pStyle w:val="Normlnweb"/>
              <w:spacing w:line="276" w:lineRule="auto"/>
              <w:rPr>
                <w:color w:val="FF0000"/>
              </w:rPr>
            </w:pPr>
          </w:p>
        </w:tc>
        <w:tc>
          <w:tcPr>
            <w:tcW w:w="1483" w:type="dxa"/>
          </w:tcPr>
          <w:p w14:paraId="7F91D398" w14:textId="77777777" w:rsidR="002E0C60" w:rsidRPr="002E0C60" w:rsidRDefault="002E0C60" w:rsidP="002E0C60">
            <w:pPr>
              <w:pStyle w:val="Normlnweb"/>
              <w:spacing w:line="276" w:lineRule="auto"/>
              <w:rPr>
                <w:color w:val="FF0000"/>
              </w:rPr>
            </w:pPr>
          </w:p>
        </w:tc>
        <w:tc>
          <w:tcPr>
            <w:tcW w:w="1211" w:type="dxa"/>
          </w:tcPr>
          <w:p w14:paraId="186F6BCD" w14:textId="77777777" w:rsidR="002E0C60" w:rsidRPr="002E0C60" w:rsidRDefault="002E0C60" w:rsidP="002E0C60">
            <w:pPr>
              <w:pStyle w:val="Normlnweb"/>
              <w:spacing w:line="276" w:lineRule="auto"/>
              <w:rPr>
                <w:color w:val="FF0000"/>
              </w:rPr>
            </w:pPr>
          </w:p>
        </w:tc>
      </w:tr>
      <w:tr w:rsidR="002E0C60" w:rsidRPr="002E0C60" w14:paraId="7D02EBF4" w14:textId="77777777" w:rsidTr="00D7741D">
        <w:trPr>
          <w:gridAfter w:val="1"/>
          <w:wAfter w:w="1117" w:type="dxa"/>
        </w:trPr>
        <w:tc>
          <w:tcPr>
            <w:tcW w:w="1090" w:type="dxa"/>
          </w:tcPr>
          <w:p w14:paraId="34CB8180" w14:textId="77777777" w:rsidR="002E0C60" w:rsidRPr="002E0C60" w:rsidRDefault="002E0C60" w:rsidP="002E0C60">
            <w:pPr>
              <w:pStyle w:val="Normlnweb"/>
              <w:spacing w:line="276" w:lineRule="auto"/>
              <w:rPr>
                <w:b/>
                <w:bCs/>
                <w:color w:val="FF0000"/>
              </w:rPr>
            </w:pPr>
          </w:p>
        </w:tc>
        <w:tc>
          <w:tcPr>
            <w:tcW w:w="5144" w:type="dxa"/>
          </w:tcPr>
          <w:p w14:paraId="5E3A46BE" w14:textId="77777777" w:rsidR="0073673A" w:rsidRDefault="0073673A" w:rsidP="0073673A">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UNIT 20 </w:t>
            </w:r>
          </w:p>
          <w:p w14:paraId="09A1AC75" w14:textId="77777777" w:rsidR="0073673A" w:rsidRDefault="0073673A" w:rsidP="0073673A">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Učebnice</w:t>
            </w:r>
            <w:r>
              <w:rPr>
                <w:rFonts w:ascii="Times New Roman" w:eastAsia="Times New Roman" w:hAnsi="Times New Roman" w:cs="Times New Roman"/>
                <w:sz w:val="24"/>
                <w:szCs w:val="24"/>
                <w:lang w:eastAsia="cs-CZ"/>
              </w:rPr>
              <w:t xml:space="preserve"> </w:t>
            </w:r>
            <w:r w:rsidRPr="0073673A">
              <w:rPr>
                <w:rFonts w:ascii="Times New Roman" w:eastAsia="Times New Roman" w:hAnsi="Times New Roman" w:cs="Times New Roman"/>
                <w:sz w:val="24"/>
                <w:szCs w:val="24"/>
                <w:lang w:eastAsia="cs-CZ"/>
              </w:rPr>
              <w:t>– opsat slovíčka v šedém rámečku </w:t>
            </w:r>
          </w:p>
          <w:p w14:paraId="7E33CC9C" w14:textId="582560B1" w:rsidR="002E0C60" w:rsidRPr="002E0C60" w:rsidRDefault="0073673A" w:rsidP="0049231E">
            <w:pPr>
              <w:spacing w:line="240" w:lineRule="auto"/>
              <w:rPr>
                <w:color w:val="FF0000"/>
              </w:rPr>
            </w:pPr>
            <w:r w:rsidRPr="0073673A">
              <w:rPr>
                <w:rFonts w:ascii="Times New Roman" w:eastAsia="Times New Roman" w:hAnsi="Times New Roman" w:cs="Times New Roman"/>
                <w:sz w:val="24"/>
                <w:szCs w:val="24"/>
                <w:lang w:eastAsia="cs-CZ"/>
              </w:rPr>
              <w:t xml:space="preserve">Učebnice str.– přečíst a přeložit (pokud si nebudete vědět rady s výslovností, použijte </w:t>
            </w:r>
            <w:proofErr w:type="spellStart"/>
            <w:r w:rsidRPr="0073673A">
              <w:rPr>
                <w:rFonts w:ascii="Times New Roman" w:eastAsia="Times New Roman" w:hAnsi="Times New Roman" w:cs="Times New Roman"/>
                <w:sz w:val="24"/>
                <w:szCs w:val="24"/>
                <w:lang w:eastAsia="cs-CZ"/>
              </w:rPr>
              <w:t>google</w:t>
            </w:r>
            <w:proofErr w:type="spellEnd"/>
            <w:r w:rsidRPr="0073673A">
              <w:rPr>
                <w:rFonts w:ascii="Times New Roman" w:eastAsia="Times New Roman" w:hAnsi="Times New Roman" w:cs="Times New Roman"/>
                <w:sz w:val="24"/>
                <w:szCs w:val="24"/>
                <w:lang w:eastAsia="cs-CZ"/>
              </w:rPr>
              <w:t xml:space="preserve"> překladač)</w:t>
            </w:r>
          </w:p>
        </w:tc>
        <w:tc>
          <w:tcPr>
            <w:tcW w:w="1374" w:type="dxa"/>
          </w:tcPr>
          <w:p w14:paraId="243D76F5" w14:textId="77777777" w:rsidR="002E0C60" w:rsidRPr="002E0C60" w:rsidRDefault="002E0C60" w:rsidP="002E0C60">
            <w:pPr>
              <w:pStyle w:val="Normlnweb"/>
              <w:spacing w:line="276" w:lineRule="auto"/>
              <w:rPr>
                <w:color w:val="FF0000"/>
              </w:rPr>
            </w:pPr>
          </w:p>
        </w:tc>
        <w:tc>
          <w:tcPr>
            <w:tcW w:w="1483" w:type="dxa"/>
          </w:tcPr>
          <w:p w14:paraId="1A7B4FDD" w14:textId="1A61BBF4" w:rsidR="002E0C60" w:rsidRDefault="0073673A" w:rsidP="0073673A">
            <w:pPr>
              <w:pStyle w:val="Normlnweb"/>
              <w:spacing w:line="276" w:lineRule="auto"/>
              <w:jc w:val="center"/>
            </w:pPr>
            <w:r w:rsidRPr="0073673A">
              <w:t>55</w:t>
            </w:r>
          </w:p>
          <w:p w14:paraId="65095943" w14:textId="07B3A270" w:rsidR="0073673A" w:rsidRPr="002E0C60" w:rsidRDefault="0073673A" w:rsidP="0073673A">
            <w:pPr>
              <w:pStyle w:val="Normlnweb"/>
              <w:spacing w:line="276" w:lineRule="auto"/>
              <w:jc w:val="center"/>
              <w:rPr>
                <w:color w:val="FF0000"/>
              </w:rPr>
            </w:pPr>
            <w:r w:rsidRPr="0073673A">
              <w:t>54/2 a 55/3</w:t>
            </w:r>
          </w:p>
        </w:tc>
        <w:tc>
          <w:tcPr>
            <w:tcW w:w="1211" w:type="dxa"/>
          </w:tcPr>
          <w:p w14:paraId="32B24B63" w14:textId="77777777" w:rsidR="002E0C60" w:rsidRPr="002E0C60" w:rsidRDefault="002E0C60" w:rsidP="002E0C60">
            <w:pPr>
              <w:pStyle w:val="Normlnweb"/>
              <w:spacing w:line="276" w:lineRule="auto"/>
              <w:rPr>
                <w:color w:val="FF0000"/>
              </w:rPr>
            </w:pPr>
          </w:p>
        </w:tc>
      </w:tr>
      <w:tr w:rsidR="0073673A" w:rsidRPr="002E0C60" w14:paraId="0D37E7F3" w14:textId="77777777" w:rsidTr="00D7741D">
        <w:trPr>
          <w:gridAfter w:val="1"/>
          <w:wAfter w:w="1117" w:type="dxa"/>
        </w:trPr>
        <w:tc>
          <w:tcPr>
            <w:tcW w:w="1090" w:type="dxa"/>
          </w:tcPr>
          <w:p w14:paraId="667986EB" w14:textId="77777777" w:rsidR="0073673A" w:rsidRPr="002E0C60" w:rsidRDefault="0073673A" w:rsidP="002E0C60">
            <w:pPr>
              <w:pStyle w:val="Normlnweb"/>
              <w:spacing w:line="276" w:lineRule="auto"/>
              <w:rPr>
                <w:b/>
                <w:bCs/>
                <w:color w:val="FF0000"/>
              </w:rPr>
            </w:pPr>
          </w:p>
        </w:tc>
        <w:tc>
          <w:tcPr>
            <w:tcW w:w="5144" w:type="dxa"/>
          </w:tcPr>
          <w:p w14:paraId="5F39D490" w14:textId="085D658A" w:rsidR="0073673A" w:rsidRPr="0073673A" w:rsidRDefault="0073673A" w:rsidP="0073673A">
            <w:pPr>
              <w:spacing w:before="100" w:beforeAutospacing="1" w:after="100" w:afterAutospacing="1"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Stáhla jsem CD k této učebnici (poslech) – cvičení 55/3 Vám posílám v příloze (snad to bude fungovat J)  </w:t>
            </w:r>
          </w:p>
        </w:tc>
        <w:tc>
          <w:tcPr>
            <w:tcW w:w="1374" w:type="dxa"/>
          </w:tcPr>
          <w:p w14:paraId="489C876E" w14:textId="77777777" w:rsidR="0073673A" w:rsidRPr="002E0C60" w:rsidRDefault="0073673A" w:rsidP="002E0C60">
            <w:pPr>
              <w:pStyle w:val="Normlnweb"/>
              <w:spacing w:line="276" w:lineRule="auto"/>
              <w:rPr>
                <w:color w:val="FF0000"/>
              </w:rPr>
            </w:pPr>
          </w:p>
        </w:tc>
        <w:tc>
          <w:tcPr>
            <w:tcW w:w="1483" w:type="dxa"/>
          </w:tcPr>
          <w:p w14:paraId="38046F1D" w14:textId="77777777" w:rsidR="0073673A" w:rsidRPr="0073673A" w:rsidRDefault="0073673A" w:rsidP="0073673A">
            <w:pPr>
              <w:pStyle w:val="Normlnweb"/>
              <w:spacing w:line="276" w:lineRule="auto"/>
              <w:jc w:val="center"/>
            </w:pPr>
          </w:p>
        </w:tc>
        <w:tc>
          <w:tcPr>
            <w:tcW w:w="1211" w:type="dxa"/>
          </w:tcPr>
          <w:p w14:paraId="1D277172" w14:textId="77777777" w:rsidR="0073673A" w:rsidRPr="002E0C60" w:rsidRDefault="0073673A" w:rsidP="002E0C60">
            <w:pPr>
              <w:pStyle w:val="Normlnweb"/>
              <w:spacing w:line="276" w:lineRule="auto"/>
              <w:rPr>
                <w:color w:val="FF0000"/>
              </w:rPr>
            </w:pPr>
          </w:p>
        </w:tc>
      </w:tr>
      <w:tr w:rsidR="0073673A" w:rsidRPr="002E0C60" w14:paraId="6A689842" w14:textId="77777777" w:rsidTr="00D7741D">
        <w:trPr>
          <w:gridAfter w:val="1"/>
          <w:wAfter w:w="1117" w:type="dxa"/>
        </w:trPr>
        <w:tc>
          <w:tcPr>
            <w:tcW w:w="1090" w:type="dxa"/>
          </w:tcPr>
          <w:p w14:paraId="6461A54C" w14:textId="77777777" w:rsidR="0073673A" w:rsidRPr="002E0C60" w:rsidRDefault="0073673A" w:rsidP="002E0C60">
            <w:pPr>
              <w:pStyle w:val="Normlnweb"/>
              <w:spacing w:line="276" w:lineRule="auto"/>
              <w:rPr>
                <w:b/>
                <w:bCs/>
                <w:color w:val="FF0000"/>
              </w:rPr>
            </w:pPr>
          </w:p>
        </w:tc>
        <w:tc>
          <w:tcPr>
            <w:tcW w:w="5144" w:type="dxa"/>
          </w:tcPr>
          <w:p w14:paraId="230EA962" w14:textId="77777777" w:rsidR="0049231E" w:rsidRDefault="0073673A" w:rsidP="0049231E">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Pracovní sešit– vyplnit</w:t>
            </w:r>
          </w:p>
          <w:p w14:paraId="0484C77B" w14:textId="77777777" w:rsidR="0049231E" w:rsidRPr="0073673A" w:rsidRDefault="0049231E" w:rsidP="0049231E">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Cvičení 1 – napíši sem nápovědu pro děti (</w:t>
            </w:r>
            <w:proofErr w:type="spellStart"/>
            <w:r w:rsidRPr="0073673A">
              <w:rPr>
                <w:rFonts w:ascii="Times New Roman" w:eastAsia="Times New Roman" w:hAnsi="Times New Roman" w:cs="Times New Roman"/>
                <w:sz w:val="24"/>
                <w:szCs w:val="24"/>
                <w:lang w:eastAsia="cs-CZ"/>
              </w:rPr>
              <w:t>name</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is</w:t>
            </w:r>
            <w:proofErr w:type="spellEnd"/>
            <w:r w:rsidRPr="0073673A">
              <w:rPr>
                <w:rFonts w:ascii="Times New Roman" w:eastAsia="Times New Roman" w:hAnsi="Times New Roman" w:cs="Times New Roman"/>
                <w:sz w:val="24"/>
                <w:szCs w:val="24"/>
                <w:lang w:eastAsia="cs-CZ"/>
              </w:rPr>
              <w:t xml:space="preserve"> Mr. </w:t>
            </w:r>
            <w:proofErr w:type="spellStart"/>
            <w:r w:rsidRPr="0073673A">
              <w:rPr>
                <w:rFonts w:ascii="Times New Roman" w:eastAsia="Times New Roman" w:hAnsi="Times New Roman" w:cs="Times New Roman"/>
                <w:sz w:val="24"/>
                <w:szCs w:val="24"/>
                <w:lang w:eastAsia="cs-CZ"/>
              </w:rPr>
              <w:t>Petlover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sleeping</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head</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wearing</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striped</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pyjamas</w:t>
            </w:r>
            <w:proofErr w:type="spellEnd"/>
            <w:r w:rsidRPr="0073673A">
              <w:rPr>
                <w:rFonts w:ascii="Times New Roman" w:eastAsia="Times New Roman" w:hAnsi="Times New Roman" w:cs="Times New Roman"/>
                <w:sz w:val="24"/>
                <w:szCs w:val="24"/>
                <w:lang w:eastAsia="cs-CZ"/>
              </w:rPr>
              <w:t>, Jim Blake, T-</w:t>
            </w:r>
            <w:proofErr w:type="spellStart"/>
            <w:r w:rsidRPr="0073673A">
              <w:rPr>
                <w:rFonts w:ascii="Times New Roman" w:eastAsia="Times New Roman" w:hAnsi="Times New Roman" w:cs="Times New Roman"/>
                <w:sz w:val="24"/>
                <w:szCs w:val="24"/>
                <w:lang w:eastAsia="cs-CZ"/>
              </w:rPr>
              <w:t>shirt</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shorts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shoes</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football</w:t>
            </w:r>
            <w:proofErr w:type="spellEnd"/>
            <w:r w:rsidRPr="0073673A">
              <w:rPr>
                <w:rFonts w:ascii="Times New Roman" w:eastAsia="Times New Roman" w:hAnsi="Times New Roman" w:cs="Times New Roman"/>
                <w:sz w:val="24"/>
                <w:szCs w:val="24"/>
                <w:lang w:eastAsia="cs-CZ"/>
              </w:rPr>
              <w:t xml:space="preserve">, Mrs. Howard, </w:t>
            </w:r>
            <w:proofErr w:type="spellStart"/>
            <w:r w:rsidRPr="0073673A">
              <w:rPr>
                <w:rFonts w:ascii="Times New Roman" w:eastAsia="Times New Roman" w:hAnsi="Times New Roman" w:cs="Times New Roman"/>
                <w:sz w:val="24"/>
                <w:szCs w:val="24"/>
                <w:lang w:eastAsia="cs-CZ"/>
              </w:rPr>
              <w:t>Teacher</w:t>
            </w:r>
            <w:proofErr w:type="spellEnd"/>
            <w:r w:rsidRPr="0073673A">
              <w:rPr>
                <w:rFonts w:ascii="Times New Roman" w:eastAsia="Times New Roman" w:hAnsi="Times New Roman" w:cs="Times New Roman"/>
                <w:sz w:val="24"/>
                <w:szCs w:val="24"/>
                <w:lang w:eastAsia="cs-CZ"/>
              </w:rPr>
              <w:t xml:space="preserve">, </w:t>
            </w:r>
            <w:proofErr w:type="spellStart"/>
            <w:r w:rsidRPr="0073673A">
              <w:rPr>
                <w:rFonts w:ascii="Times New Roman" w:eastAsia="Times New Roman" w:hAnsi="Times New Roman" w:cs="Times New Roman"/>
                <w:sz w:val="24"/>
                <w:szCs w:val="24"/>
                <w:lang w:eastAsia="cs-CZ"/>
              </w:rPr>
              <w:t>Maths</w:t>
            </w:r>
            <w:proofErr w:type="spellEnd"/>
            <w:r w:rsidRPr="0073673A">
              <w:rPr>
                <w:rFonts w:ascii="Times New Roman" w:eastAsia="Times New Roman" w:hAnsi="Times New Roman" w:cs="Times New Roman"/>
                <w:sz w:val="24"/>
                <w:szCs w:val="24"/>
                <w:lang w:eastAsia="cs-CZ"/>
              </w:rPr>
              <w:t xml:space="preserve">, a </w:t>
            </w:r>
            <w:proofErr w:type="spellStart"/>
            <w:r w:rsidRPr="0073673A">
              <w:rPr>
                <w:rFonts w:ascii="Times New Roman" w:eastAsia="Times New Roman" w:hAnsi="Times New Roman" w:cs="Times New Roman"/>
                <w:sz w:val="24"/>
                <w:szCs w:val="24"/>
                <w:lang w:eastAsia="cs-CZ"/>
              </w:rPr>
              <w:t>blouse</w:t>
            </w:r>
            <w:proofErr w:type="spellEnd"/>
            <w:r w:rsidRPr="0073673A">
              <w:rPr>
                <w:rFonts w:ascii="Times New Roman" w:eastAsia="Times New Roman" w:hAnsi="Times New Roman" w:cs="Times New Roman"/>
                <w:sz w:val="24"/>
                <w:szCs w:val="24"/>
                <w:lang w:eastAsia="cs-CZ"/>
              </w:rPr>
              <w:t xml:space="preserve">, a </w:t>
            </w:r>
            <w:proofErr w:type="spellStart"/>
            <w:r w:rsidRPr="0073673A">
              <w:rPr>
                <w:rFonts w:ascii="Times New Roman" w:eastAsia="Times New Roman" w:hAnsi="Times New Roman" w:cs="Times New Roman"/>
                <w:sz w:val="24"/>
                <w:szCs w:val="24"/>
                <w:lang w:eastAsia="cs-CZ"/>
              </w:rPr>
              <w:t>jacket</w:t>
            </w:r>
            <w:proofErr w:type="spellEnd"/>
            <w:r w:rsidRPr="0073673A">
              <w:rPr>
                <w:rFonts w:ascii="Times New Roman" w:eastAsia="Times New Roman" w:hAnsi="Times New Roman" w:cs="Times New Roman"/>
                <w:sz w:val="24"/>
                <w:szCs w:val="24"/>
                <w:lang w:eastAsia="cs-CZ"/>
              </w:rPr>
              <w:t xml:space="preserve">, a </w:t>
            </w:r>
            <w:proofErr w:type="spellStart"/>
            <w:r w:rsidRPr="0073673A">
              <w:rPr>
                <w:rFonts w:ascii="Times New Roman" w:eastAsia="Times New Roman" w:hAnsi="Times New Roman" w:cs="Times New Roman"/>
                <w:sz w:val="24"/>
                <w:szCs w:val="24"/>
                <w:lang w:eastAsia="cs-CZ"/>
              </w:rPr>
              <w:t>skirt</w:t>
            </w:r>
            <w:proofErr w:type="spellEnd"/>
            <w:r w:rsidRPr="0073673A">
              <w:rPr>
                <w:rFonts w:ascii="Times New Roman" w:eastAsia="Times New Roman" w:hAnsi="Times New Roman" w:cs="Times New Roman"/>
                <w:sz w:val="24"/>
                <w:szCs w:val="24"/>
                <w:lang w:eastAsia="cs-CZ"/>
              </w:rPr>
              <w:t xml:space="preserve">)  </w:t>
            </w:r>
          </w:p>
          <w:p w14:paraId="74E579F8" w14:textId="77777777" w:rsidR="0049231E" w:rsidRPr="0073673A" w:rsidRDefault="0049231E" w:rsidP="0049231E">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 Cvičení 2 – nápovědu naleznete v učebnici str. 55 </w:t>
            </w:r>
          </w:p>
          <w:p w14:paraId="22851974" w14:textId="77777777" w:rsidR="0049231E" w:rsidRPr="0073673A" w:rsidRDefault="0049231E" w:rsidP="0049231E">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 Cvičení 3 – bubliny vyplňovat podle té předvyplněné.  </w:t>
            </w:r>
          </w:p>
          <w:p w14:paraId="110F3412" w14:textId="05244D18" w:rsidR="0073673A" w:rsidRPr="0073673A" w:rsidRDefault="0049231E" w:rsidP="0049231E">
            <w:pPr>
              <w:spacing w:line="240" w:lineRule="auto"/>
              <w:rPr>
                <w:rFonts w:ascii="Times New Roman" w:eastAsia="Times New Roman" w:hAnsi="Times New Roman" w:cs="Times New Roman"/>
                <w:sz w:val="24"/>
                <w:szCs w:val="24"/>
                <w:lang w:eastAsia="cs-CZ"/>
              </w:rPr>
            </w:pPr>
            <w:r w:rsidRPr="0073673A">
              <w:rPr>
                <w:rFonts w:ascii="Times New Roman" w:eastAsia="Times New Roman" w:hAnsi="Times New Roman" w:cs="Times New Roman"/>
                <w:sz w:val="24"/>
                <w:szCs w:val="24"/>
                <w:lang w:eastAsia="cs-CZ"/>
              </w:rPr>
              <w:t xml:space="preserve">§ Cvičení 4 – nedělat, uděláme si společně  </w:t>
            </w:r>
            <w:r w:rsidR="0073673A" w:rsidRPr="0073673A">
              <w:rPr>
                <w:rFonts w:ascii="Times New Roman" w:eastAsia="Times New Roman" w:hAnsi="Times New Roman" w:cs="Times New Roman"/>
                <w:sz w:val="24"/>
                <w:szCs w:val="24"/>
                <w:lang w:eastAsia="cs-CZ"/>
              </w:rPr>
              <w:t xml:space="preserve">  </w:t>
            </w:r>
          </w:p>
        </w:tc>
        <w:tc>
          <w:tcPr>
            <w:tcW w:w="1374" w:type="dxa"/>
          </w:tcPr>
          <w:p w14:paraId="0F4D59C1" w14:textId="0E1B6C29" w:rsidR="0073673A" w:rsidRPr="002E0C60" w:rsidRDefault="0073673A" w:rsidP="0073673A">
            <w:pPr>
              <w:pStyle w:val="Normlnweb"/>
              <w:spacing w:line="276" w:lineRule="auto"/>
              <w:jc w:val="center"/>
              <w:rPr>
                <w:color w:val="FF0000"/>
              </w:rPr>
            </w:pPr>
            <w:r w:rsidRPr="0073673A">
              <w:t>54-55</w:t>
            </w:r>
          </w:p>
        </w:tc>
        <w:tc>
          <w:tcPr>
            <w:tcW w:w="1483" w:type="dxa"/>
          </w:tcPr>
          <w:p w14:paraId="2578F1F8" w14:textId="77777777" w:rsidR="0073673A" w:rsidRPr="0073673A" w:rsidRDefault="0073673A" w:rsidP="0073673A">
            <w:pPr>
              <w:pStyle w:val="Normlnweb"/>
              <w:spacing w:line="276" w:lineRule="auto"/>
              <w:jc w:val="center"/>
            </w:pPr>
          </w:p>
        </w:tc>
        <w:tc>
          <w:tcPr>
            <w:tcW w:w="1211" w:type="dxa"/>
          </w:tcPr>
          <w:p w14:paraId="2BE77B0E" w14:textId="77777777" w:rsidR="0073673A" w:rsidRPr="002E0C60" w:rsidRDefault="0073673A" w:rsidP="002E0C60">
            <w:pPr>
              <w:pStyle w:val="Normlnweb"/>
              <w:spacing w:line="276" w:lineRule="auto"/>
              <w:rPr>
                <w:color w:val="FF0000"/>
              </w:rPr>
            </w:pPr>
          </w:p>
        </w:tc>
      </w:tr>
      <w:tr w:rsidR="0049231E" w:rsidRPr="0049231E" w14:paraId="28A7EEBD" w14:textId="77777777" w:rsidTr="00D7741D">
        <w:trPr>
          <w:gridAfter w:val="1"/>
          <w:wAfter w:w="1117" w:type="dxa"/>
        </w:trPr>
        <w:tc>
          <w:tcPr>
            <w:tcW w:w="10302" w:type="dxa"/>
            <w:gridSpan w:val="5"/>
          </w:tcPr>
          <w:p w14:paraId="0D91AD09" w14:textId="6E808CC0" w:rsidR="002E0C60" w:rsidRPr="0049231E" w:rsidRDefault="002E0C60" w:rsidP="002E0C60">
            <w:pPr>
              <w:pStyle w:val="Normlnweb"/>
              <w:spacing w:line="276" w:lineRule="auto"/>
            </w:pPr>
            <w:r w:rsidRPr="0049231E">
              <w:t xml:space="preserve">Pokud si s něčím nebudete vědět rady či se budete potřebovat na něco zeptat ohledně AJ, pište na: </w:t>
            </w:r>
            <w:hyperlink r:id="rId13" w:history="1">
              <w:r w:rsidR="0049231E" w:rsidRPr="0049231E">
                <w:rPr>
                  <w:rStyle w:val="Hypertextovodkaz"/>
                  <w:color w:val="auto"/>
                </w:rPr>
                <w:t>abrahamova.leona@zsbrve.cz</w:t>
              </w:r>
            </w:hyperlink>
            <w:r w:rsidR="0049231E" w:rsidRPr="0049231E">
              <w:t xml:space="preserve">. </w:t>
            </w:r>
            <w:r w:rsidR="0049231E" w:rsidRPr="0073673A">
              <w:t>Během týdne Vám opět pošlu vyplněné stránky, ať si to mohou děti zkontrolovat</w:t>
            </w:r>
          </w:p>
        </w:tc>
      </w:tr>
      <w:tr w:rsidR="008855A9" w:rsidRPr="008855A9" w14:paraId="034EB7EA" w14:textId="77777777" w:rsidTr="00D7741D">
        <w:trPr>
          <w:gridAfter w:val="1"/>
          <w:wAfter w:w="1117" w:type="dxa"/>
        </w:trPr>
        <w:tc>
          <w:tcPr>
            <w:tcW w:w="1090" w:type="dxa"/>
          </w:tcPr>
          <w:p w14:paraId="3361CA32" w14:textId="68DA61CA" w:rsidR="002E0C60" w:rsidRPr="008855A9" w:rsidRDefault="002E0C60" w:rsidP="002E0C60">
            <w:pPr>
              <w:pStyle w:val="Normlnweb"/>
              <w:spacing w:line="276" w:lineRule="auto"/>
              <w:jc w:val="center"/>
              <w:rPr>
                <w:b/>
                <w:bCs/>
              </w:rPr>
            </w:pPr>
            <w:r w:rsidRPr="008855A9">
              <w:rPr>
                <w:b/>
                <w:bCs/>
              </w:rPr>
              <w:t>VL</w:t>
            </w:r>
          </w:p>
        </w:tc>
        <w:tc>
          <w:tcPr>
            <w:tcW w:w="5144" w:type="dxa"/>
          </w:tcPr>
          <w:p w14:paraId="4996A253" w14:textId="3B0599C1" w:rsidR="002E0C60" w:rsidRPr="008855A9" w:rsidRDefault="008855A9" w:rsidP="002E0C60">
            <w:pPr>
              <w:pStyle w:val="Normlnweb"/>
              <w:spacing w:line="276" w:lineRule="auto"/>
            </w:pPr>
            <w:r w:rsidRPr="008855A9">
              <w:t xml:space="preserve">Život za vlády prvních </w:t>
            </w:r>
            <w:proofErr w:type="gramStart"/>
            <w:r w:rsidRPr="008855A9">
              <w:t>Přemyslovců</w:t>
            </w:r>
            <w:r>
              <w:t xml:space="preserve"> </w:t>
            </w:r>
            <w:r w:rsidR="007B71FD">
              <w:t xml:space="preserve"> -</w:t>
            </w:r>
            <w:proofErr w:type="gramEnd"/>
            <w:r w:rsidR="007B71FD">
              <w:t xml:space="preserve"> zápis</w:t>
            </w:r>
          </w:p>
        </w:tc>
        <w:tc>
          <w:tcPr>
            <w:tcW w:w="1374" w:type="dxa"/>
          </w:tcPr>
          <w:p w14:paraId="32DE32E7" w14:textId="77777777" w:rsidR="002E0C60" w:rsidRPr="008855A9" w:rsidRDefault="002E0C60" w:rsidP="002E0C60">
            <w:pPr>
              <w:pStyle w:val="Normlnweb"/>
              <w:spacing w:line="276" w:lineRule="auto"/>
            </w:pPr>
          </w:p>
        </w:tc>
        <w:tc>
          <w:tcPr>
            <w:tcW w:w="1483" w:type="dxa"/>
          </w:tcPr>
          <w:p w14:paraId="11539F36" w14:textId="3A1FDBD4" w:rsidR="002E0C60" w:rsidRPr="008855A9" w:rsidRDefault="008855A9" w:rsidP="002E0C60">
            <w:pPr>
              <w:pStyle w:val="Normlnweb"/>
              <w:spacing w:line="276" w:lineRule="auto"/>
              <w:jc w:val="center"/>
            </w:pPr>
            <w:proofErr w:type="gramStart"/>
            <w:r w:rsidRPr="008855A9">
              <w:t>18 - 19</w:t>
            </w:r>
            <w:proofErr w:type="gramEnd"/>
          </w:p>
        </w:tc>
        <w:tc>
          <w:tcPr>
            <w:tcW w:w="1211" w:type="dxa"/>
          </w:tcPr>
          <w:p w14:paraId="500FA58B" w14:textId="77777777" w:rsidR="002E0C60" w:rsidRPr="008855A9" w:rsidRDefault="002E0C60" w:rsidP="002E0C60">
            <w:pPr>
              <w:pStyle w:val="Normlnweb"/>
              <w:spacing w:line="276" w:lineRule="auto"/>
            </w:pPr>
          </w:p>
        </w:tc>
      </w:tr>
      <w:tr w:rsidR="00296DA5" w:rsidRPr="00296DA5" w14:paraId="5D7F6794" w14:textId="77777777" w:rsidTr="00D7741D">
        <w:trPr>
          <w:gridAfter w:val="1"/>
          <w:wAfter w:w="1117" w:type="dxa"/>
        </w:trPr>
        <w:tc>
          <w:tcPr>
            <w:tcW w:w="1090" w:type="dxa"/>
          </w:tcPr>
          <w:p w14:paraId="257AC597" w14:textId="5393D189" w:rsidR="002E0C60" w:rsidRPr="00296DA5" w:rsidRDefault="002E0C60" w:rsidP="002E0C60">
            <w:pPr>
              <w:pStyle w:val="Normlnweb"/>
              <w:spacing w:line="276" w:lineRule="auto"/>
              <w:jc w:val="center"/>
              <w:rPr>
                <w:b/>
                <w:bCs/>
              </w:rPr>
            </w:pPr>
          </w:p>
        </w:tc>
        <w:tc>
          <w:tcPr>
            <w:tcW w:w="5144" w:type="dxa"/>
          </w:tcPr>
          <w:p w14:paraId="71FAF510" w14:textId="39B02203" w:rsidR="002E0C60" w:rsidRPr="00296DA5" w:rsidRDefault="008855A9" w:rsidP="002E0C60">
            <w:pPr>
              <w:pStyle w:val="Normlnweb"/>
              <w:spacing w:line="276" w:lineRule="auto"/>
            </w:pPr>
            <w:r w:rsidRPr="00296DA5">
              <w:t>vypracovat otázky pod textem (učebnice) do ŠS – jsou 3</w:t>
            </w:r>
          </w:p>
        </w:tc>
        <w:tc>
          <w:tcPr>
            <w:tcW w:w="1374" w:type="dxa"/>
          </w:tcPr>
          <w:p w14:paraId="43986464" w14:textId="77777777" w:rsidR="002E0C60" w:rsidRPr="00296DA5" w:rsidRDefault="002E0C60" w:rsidP="002E0C60">
            <w:pPr>
              <w:pStyle w:val="Normlnweb"/>
              <w:spacing w:line="276" w:lineRule="auto"/>
            </w:pPr>
          </w:p>
        </w:tc>
        <w:tc>
          <w:tcPr>
            <w:tcW w:w="1483" w:type="dxa"/>
          </w:tcPr>
          <w:p w14:paraId="48503AA7" w14:textId="42C98D1C" w:rsidR="002E0C60" w:rsidRPr="00296DA5" w:rsidRDefault="00296DA5" w:rsidP="002E0C60">
            <w:pPr>
              <w:pStyle w:val="Normlnweb"/>
              <w:spacing w:line="276" w:lineRule="auto"/>
              <w:jc w:val="center"/>
            </w:pPr>
            <w:r w:rsidRPr="00296DA5">
              <w:t>19</w:t>
            </w:r>
          </w:p>
        </w:tc>
        <w:tc>
          <w:tcPr>
            <w:tcW w:w="1211" w:type="dxa"/>
          </w:tcPr>
          <w:p w14:paraId="48E6E8D7" w14:textId="77777777" w:rsidR="002E0C60" w:rsidRPr="00296DA5" w:rsidRDefault="002E0C60" w:rsidP="002E0C60">
            <w:pPr>
              <w:pStyle w:val="Normlnweb"/>
              <w:spacing w:line="276" w:lineRule="auto"/>
            </w:pPr>
          </w:p>
        </w:tc>
      </w:tr>
      <w:tr w:rsidR="00296DA5" w:rsidRPr="00296DA5" w14:paraId="3F0F3029" w14:textId="77777777" w:rsidTr="00D7741D">
        <w:trPr>
          <w:gridAfter w:val="1"/>
          <w:wAfter w:w="1117" w:type="dxa"/>
        </w:trPr>
        <w:tc>
          <w:tcPr>
            <w:tcW w:w="1090" w:type="dxa"/>
          </w:tcPr>
          <w:p w14:paraId="00E7B128" w14:textId="77777777" w:rsidR="002E0C60" w:rsidRPr="00296DA5" w:rsidRDefault="002E0C60" w:rsidP="002E0C60">
            <w:pPr>
              <w:pStyle w:val="Normlnweb"/>
              <w:spacing w:line="276" w:lineRule="auto"/>
              <w:rPr>
                <w:b/>
                <w:bCs/>
              </w:rPr>
            </w:pPr>
          </w:p>
        </w:tc>
        <w:tc>
          <w:tcPr>
            <w:tcW w:w="5144" w:type="dxa"/>
          </w:tcPr>
          <w:p w14:paraId="5383EEAC" w14:textId="4094ADAC" w:rsidR="002E0C60" w:rsidRPr="00296DA5" w:rsidRDefault="00296DA5" w:rsidP="002E0C60">
            <w:pPr>
              <w:pStyle w:val="Normlnweb"/>
              <w:spacing w:line="276" w:lineRule="auto"/>
            </w:pPr>
            <w:r w:rsidRPr="00296DA5">
              <w:t>Život za vlády prvních Přemyslovců</w:t>
            </w:r>
          </w:p>
        </w:tc>
        <w:tc>
          <w:tcPr>
            <w:tcW w:w="1374" w:type="dxa"/>
          </w:tcPr>
          <w:p w14:paraId="07681D99" w14:textId="77777777" w:rsidR="002E0C60" w:rsidRPr="00296DA5" w:rsidRDefault="002E0C60" w:rsidP="002E0C60">
            <w:pPr>
              <w:pStyle w:val="Normlnweb"/>
              <w:spacing w:line="276" w:lineRule="auto"/>
            </w:pPr>
          </w:p>
        </w:tc>
        <w:tc>
          <w:tcPr>
            <w:tcW w:w="1483" w:type="dxa"/>
          </w:tcPr>
          <w:p w14:paraId="40441EBE" w14:textId="77777777" w:rsidR="002E0C60" w:rsidRPr="00296DA5" w:rsidRDefault="002E0C60" w:rsidP="002E0C60">
            <w:pPr>
              <w:pStyle w:val="Normlnweb"/>
              <w:spacing w:line="276" w:lineRule="auto"/>
            </w:pPr>
          </w:p>
        </w:tc>
        <w:tc>
          <w:tcPr>
            <w:tcW w:w="1211" w:type="dxa"/>
          </w:tcPr>
          <w:p w14:paraId="105C46A7" w14:textId="69346E8F" w:rsidR="002E0C60" w:rsidRPr="00296DA5" w:rsidRDefault="008855A9" w:rsidP="008855A9">
            <w:pPr>
              <w:pStyle w:val="Normlnweb"/>
              <w:spacing w:line="276" w:lineRule="auto"/>
              <w:jc w:val="center"/>
            </w:pPr>
            <w:r w:rsidRPr="00296DA5">
              <w:t>PL</w:t>
            </w:r>
          </w:p>
        </w:tc>
      </w:tr>
      <w:tr w:rsidR="002E0C60" w:rsidRPr="002E0C60" w14:paraId="457C657D" w14:textId="77777777" w:rsidTr="00D7741D">
        <w:trPr>
          <w:gridAfter w:val="1"/>
          <w:wAfter w:w="1117" w:type="dxa"/>
        </w:trPr>
        <w:tc>
          <w:tcPr>
            <w:tcW w:w="10302" w:type="dxa"/>
            <w:gridSpan w:val="5"/>
          </w:tcPr>
          <w:p w14:paraId="765334E5" w14:textId="0648E7D2" w:rsidR="004E6AEE" w:rsidRPr="001F7148" w:rsidRDefault="004E6AEE" w:rsidP="004E6AEE">
            <w:pPr>
              <w:pStyle w:val="Normlnweb"/>
              <w:spacing w:before="0" w:beforeAutospacing="0" w:after="0" w:afterAutospacing="0" w:line="276" w:lineRule="auto"/>
              <w:rPr>
                <w:b/>
                <w:bCs/>
                <w:shd w:val="clear" w:color="auto" w:fill="FFFFFF"/>
              </w:rPr>
            </w:pPr>
            <w:r w:rsidRPr="001F7148">
              <w:rPr>
                <w:b/>
                <w:bCs/>
                <w:shd w:val="clear" w:color="auto" w:fill="FFFFFF"/>
              </w:rPr>
              <w:t>Klasifikovan</w:t>
            </w:r>
            <w:r>
              <w:rPr>
                <w:b/>
                <w:bCs/>
                <w:shd w:val="clear" w:color="auto" w:fill="FFFFFF"/>
              </w:rPr>
              <w:t>é úkoly</w:t>
            </w:r>
            <w:r w:rsidRPr="001F7148">
              <w:rPr>
                <w:b/>
                <w:bCs/>
                <w:shd w:val="clear" w:color="auto" w:fill="FFFFFF"/>
              </w:rPr>
              <w:t>:</w:t>
            </w:r>
          </w:p>
          <w:p w14:paraId="3FD5560E" w14:textId="0BDACD49" w:rsidR="004E6AEE" w:rsidRDefault="004E6AEE" w:rsidP="00903C8B">
            <w:pPr>
              <w:spacing w:line="240" w:lineRule="auto"/>
              <w:jc w:val="both"/>
              <w:rPr>
                <w:rFonts w:ascii="Times New Roman" w:hAnsi="Times New Roman" w:cs="Times New Roman"/>
                <w:sz w:val="24"/>
                <w:szCs w:val="24"/>
              </w:rPr>
            </w:pPr>
            <w:proofErr w:type="gramStart"/>
            <w:r w:rsidRPr="004E6AEE">
              <w:rPr>
                <w:rFonts w:ascii="Times New Roman" w:hAnsi="Times New Roman" w:cs="Times New Roman"/>
                <w:sz w:val="24"/>
                <w:szCs w:val="24"/>
              </w:rPr>
              <w:t>PL - Život</w:t>
            </w:r>
            <w:proofErr w:type="gramEnd"/>
            <w:r w:rsidRPr="004E6AEE">
              <w:rPr>
                <w:rFonts w:ascii="Times New Roman" w:hAnsi="Times New Roman" w:cs="Times New Roman"/>
                <w:sz w:val="24"/>
                <w:szCs w:val="24"/>
              </w:rPr>
              <w:t xml:space="preserve"> za vlády prvních Přemyslovců</w:t>
            </w:r>
          </w:p>
          <w:p w14:paraId="64022BC1" w14:textId="77777777" w:rsidR="00054917" w:rsidRPr="004E6AEE" w:rsidRDefault="00054917" w:rsidP="00903C8B">
            <w:pPr>
              <w:spacing w:line="240" w:lineRule="auto"/>
              <w:jc w:val="both"/>
              <w:rPr>
                <w:rFonts w:ascii="Times New Roman" w:hAnsi="Times New Roman" w:cs="Times New Roman"/>
                <w:sz w:val="24"/>
                <w:szCs w:val="24"/>
              </w:rPr>
            </w:pPr>
          </w:p>
          <w:p w14:paraId="0D410011" w14:textId="08FBD2DE" w:rsidR="00903C8B" w:rsidRPr="00903C8B" w:rsidRDefault="002E0C60" w:rsidP="00903C8B">
            <w:pPr>
              <w:spacing w:line="240" w:lineRule="auto"/>
              <w:jc w:val="both"/>
              <w:rPr>
                <w:rFonts w:ascii="Arial" w:eastAsia="Times New Roman" w:hAnsi="Arial" w:cs="Arial"/>
                <w:sz w:val="26"/>
                <w:szCs w:val="26"/>
                <w:lang w:eastAsia="cs-CZ"/>
              </w:rPr>
            </w:pPr>
            <w:r w:rsidRPr="008855A9">
              <w:rPr>
                <w:rFonts w:ascii="Times New Roman" w:hAnsi="Times New Roman" w:cs="Times New Roman"/>
                <w:sz w:val="24"/>
                <w:szCs w:val="24"/>
              </w:rPr>
              <w:t>Novou látku přečíst, zapsat</w:t>
            </w:r>
            <w:r w:rsidR="008855A9" w:rsidRPr="008855A9">
              <w:rPr>
                <w:rFonts w:ascii="Times New Roman" w:hAnsi="Times New Roman" w:cs="Times New Roman"/>
                <w:sz w:val="24"/>
                <w:szCs w:val="24"/>
              </w:rPr>
              <w:t>/nalepit</w:t>
            </w:r>
            <w:r w:rsidRPr="008855A9">
              <w:rPr>
                <w:rFonts w:ascii="Times New Roman" w:hAnsi="Times New Roman" w:cs="Times New Roman"/>
                <w:sz w:val="24"/>
                <w:szCs w:val="24"/>
              </w:rPr>
              <w:t xml:space="preserve"> si zápis do ŠS</w:t>
            </w:r>
            <w:r w:rsidR="008855A9" w:rsidRPr="008855A9">
              <w:rPr>
                <w:rFonts w:ascii="Times New Roman" w:hAnsi="Times New Roman" w:cs="Times New Roman"/>
                <w:sz w:val="24"/>
                <w:szCs w:val="24"/>
              </w:rPr>
              <w:t xml:space="preserve">. </w:t>
            </w:r>
            <w:r w:rsidR="00903C8B">
              <w:rPr>
                <w:rFonts w:ascii="Times New Roman" w:hAnsi="Times New Roman" w:cs="Times New Roman"/>
                <w:sz w:val="24"/>
                <w:szCs w:val="24"/>
              </w:rPr>
              <w:t xml:space="preserve">Při zápisu do sešitu bych byla ráda, kdybyste dodržovali úpravu </w:t>
            </w:r>
            <w:proofErr w:type="gramStart"/>
            <w:r w:rsidR="00903C8B">
              <w:rPr>
                <w:rFonts w:ascii="Times New Roman" w:hAnsi="Times New Roman" w:cs="Times New Roman"/>
                <w:sz w:val="24"/>
                <w:szCs w:val="24"/>
              </w:rPr>
              <w:t>( nadpisy</w:t>
            </w:r>
            <w:proofErr w:type="gramEnd"/>
            <w:r w:rsidR="00903C8B">
              <w:rPr>
                <w:rFonts w:ascii="Times New Roman" w:hAnsi="Times New Roman" w:cs="Times New Roman"/>
                <w:sz w:val="24"/>
                <w:szCs w:val="24"/>
              </w:rPr>
              <w:t xml:space="preserve"> a důležité věci zvýraznit, případně nakreslit obrázek)</w:t>
            </w:r>
          </w:p>
          <w:p w14:paraId="24AECE84" w14:textId="7743E3F8" w:rsidR="002E0C60" w:rsidRPr="008855A9" w:rsidRDefault="002E0C60" w:rsidP="008855A9">
            <w:pPr>
              <w:spacing w:line="240" w:lineRule="auto"/>
              <w:jc w:val="both"/>
              <w:rPr>
                <w:rFonts w:ascii="Times New Roman" w:hAnsi="Times New Roman" w:cs="Times New Roman"/>
                <w:sz w:val="24"/>
                <w:szCs w:val="24"/>
              </w:rPr>
            </w:pPr>
            <w:r w:rsidRPr="008855A9">
              <w:rPr>
                <w:rFonts w:ascii="Times New Roman" w:hAnsi="Times New Roman" w:cs="Times New Roman"/>
                <w:sz w:val="24"/>
                <w:szCs w:val="24"/>
              </w:rPr>
              <w:t xml:space="preserve">Učiva je dost – je rozloženo do dvou vyuč. hodin. </w:t>
            </w:r>
            <w:r w:rsidR="008855A9" w:rsidRPr="008855A9">
              <w:rPr>
                <w:rFonts w:ascii="Times New Roman" w:hAnsi="Times New Roman" w:cs="Times New Roman"/>
                <w:sz w:val="24"/>
                <w:szCs w:val="24"/>
                <w:shd w:val="clear" w:color="auto" w:fill="FFFFFF"/>
              </w:rPr>
              <w:t xml:space="preserve">PL zasílám e-mailem, prosím o jejich </w:t>
            </w:r>
            <w:r w:rsidR="00296DA5">
              <w:rPr>
                <w:rFonts w:ascii="Times New Roman" w:hAnsi="Times New Roman" w:cs="Times New Roman"/>
                <w:sz w:val="24"/>
                <w:szCs w:val="24"/>
                <w:shd w:val="clear" w:color="auto" w:fill="FFFFFF"/>
              </w:rPr>
              <w:t xml:space="preserve">(dětmi samostatné) </w:t>
            </w:r>
            <w:r w:rsidR="008855A9" w:rsidRPr="008855A9">
              <w:rPr>
                <w:rFonts w:ascii="Times New Roman" w:hAnsi="Times New Roman" w:cs="Times New Roman"/>
                <w:sz w:val="24"/>
                <w:szCs w:val="24"/>
                <w:shd w:val="clear" w:color="auto" w:fill="FFFFFF"/>
              </w:rPr>
              <w:t>vypracování a zaslání ke kontrole.</w:t>
            </w:r>
          </w:p>
          <w:p w14:paraId="56A9A71A" w14:textId="4C1FBCFC" w:rsidR="002E0C60" w:rsidRPr="002E0C60" w:rsidRDefault="002E0C60" w:rsidP="008855A9">
            <w:pPr>
              <w:spacing w:line="240" w:lineRule="auto"/>
              <w:jc w:val="both"/>
              <w:rPr>
                <w:color w:val="FF0000"/>
              </w:rPr>
            </w:pPr>
            <w:r w:rsidRPr="008855A9">
              <w:rPr>
                <w:rFonts w:ascii="Times New Roman" w:hAnsi="Times New Roman" w:cs="Times New Roman"/>
                <w:sz w:val="24"/>
                <w:szCs w:val="24"/>
              </w:rPr>
              <w:t xml:space="preserve">K výuce lze </w:t>
            </w:r>
            <w:r w:rsidR="00903C8B">
              <w:rPr>
                <w:rFonts w:ascii="Times New Roman" w:hAnsi="Times New Roman" w:cs="Times New Roman"/>
                <w:sz w:val="24"/>
                <w:szCs w:val="24"/>
              </w:rPr>
              <w:t xml:space="preserve">opět </w:t>
            </w:r>
            <w:r w:rsidRPr="008855A9">
              <w:rPr>
                <w:rFonts w:ascii="Times New Roman" w:hAnsi="Times New Roman" w:cs="Times New Roman"/>
                <w:sz w:val="24"/>
                <w:szCs w:val="24"/>
              </w:rPr>
              <w:t>využít doplňující videa (</w:t>
            </w:r>
            <w:hyperlink r:id="rId14" w:history="1">
              <w:r w:rsidRPr="008855A9">
                <w:rPr>
                  <w:rStyle w:val="Hypertextovodkaz"/>
                  <w:rFonts w:ascii="Times New Roman" w:hAnsi="Times New Roman" w:cs="Times New Roman"/>
                  <w:color w:val="auto"/>
                  <w:sz w:val="24"/>
                  <w:szCs w:val="24"/>
                </w:rPr>
                <w:t>www.youtube.com</w:t>
              </w:r>
            </w:hyperlink>
            <w:r w:rsidRPr="008855A9">
              <w:rPr>
                <w:rFonts w:ascii="Times New Roman" w:hAnsi="Times New Roman" w:cs="Times New Roman"/>
                <w:sz w:val="24"/>
                <w:szCs w:val="24"/>
              </w:rPr>
              <w:t xml:space="preserve"> – Dějiny udatného českého národa), ověřování znalostí – </w:t>
            </w:r>
            <w:hyperlink r:id="rId15" w:history="1">
              <w:r w:rsidRPr="008855A9">
                <w:rPr>
                  <w:rStyle w:val="Hypertextovodkaz"/>
                  <w:rFonts w:ascii="Times New Roman" w:hAnsi="Times New Roman" w:cs="Times New Roman"/>
                  <w:color w:val="auto"/>
                  <w:sz w:val="24"/>
                  <w:szCs w:val="24"/>
                </w:rPr>
                <w:t>https://skolakov.eu/</w:t>
              </w:r>
            </w:hyperlink>
            <w:r w:rsidRPr="008855A9">
              <w:rPr>
                <w:rStyle w:val="Hypertextovodkaz"/>
                <w:rFonts w:ascii="Times New Roman" w:hAnsi="Times New Roman" w:cs="Times New Roman"/>
                <w:color w:val="auto"/>
                <w:sz w:val="24"/>
                <w:szCs w:val="24"/>
              </w:rPr>
              <w:t xml:space="preserve"> apod.</w:t>
            </w:r>
          </w:p>
        </w:tc>
      </w:tr>
      <w:tr w:rsidR="00A52034" w:rsidRPr="00A52034" w14:paraId="2A11AF7E" w14:textId="77777777" w:rsidTr="00D7741D">
        <w:trPr>
          <w:gridAfter w:val="1"/>
          <w:wAfter w:w="1117" w:type="dxa"/>
        </w:trPr>
        <w:tc>
          <w:tcPr>
            <w:tcW w:w="1090" w:type="dxa"/>
          </w:tcPr>
          <w:p w14:paraId="504E4C78" w14:textId="7A685D7A" w:rsidR="002E0C60" w:rsidRPr="00A52034" w:rsidRDefault="002E0C60" w:rsidP="002E0C60">
            <w:pPr>
              <w:pStyle w:val="Normlnweb"/>
              <w:spacing w:line="276" w:lineRule="auto"/>
              <w:jc w:val="center"/>
              <w:rPr>
                <w:b/>
                <w:bCs/>
              </w:rPr>
            </w:pPr>
            <w:r w:rsidRPr="00A52034">
              <w:rPr>
                <w:b/>
                <w:bCs/>
              </w:rPr>
              <w:t>PŘ</w:t>
            </w:r>
          </w:p>
        </w:tc>
        <w:tc>
          <w:tcPr>
            <w:tcW w:w="5144" w:type="dxa"/>
          </w:tcPr>
          <w:p w14:paraId="66D86C30" w14:textId="09335A6E" w:rsidR="002E0C60" w:rsidRPr="00A52034" w:rsidRDefault="00A52034" w:rsidP="002E0C60">
            <w:pPr>
              <w:rPr>
                <w:rFonts w:ascii="Times New Roman" w:hAnsi="Times New Roman" w:cs="Times New Roman"/>
                <w:sz w:val="24"/>
                <w:szCs w:val="24"/>
              </w:rPr>
            </w:pPr>
            <w:r w:rsidRPr="00A52034">
              <w:rPr>
                <w:rFonts w:ascii="Times New Roman" w:hAnsi="Times New Roman" w:cs="Times New Roman"/>
                <w:sz w:val="24"/>
                <w:szCs w:val="24"/>
              </w:rPr>
              <w:t xml:space="preserve">Ekosystém </w:t>
            </w:r>
            <w:proofErr w:type="gramStart"/>
            <w:r w:rsidRPr="00A52034">
              <w:rPr>
                <w:rFonts w:ascii="Times New Roman" w:hAnsi="Times New Roman" w:cs="Times New Roman"/>
                <w:sz w:val="24"/>
                <w:szCs w:val="24"/>
              </w:rPr>
              <w:t>park</w:t>
            </w:r>
            <w:r w:rsidR="007B71FD">
              <w:rPr>
                <w:rFonts w:ascii="Times New Roman" w:hAnsi="Times New Roman" w:cs="Times New Roman"/>
                <w:sz w:val="24"/>
                <w:szCs w:val="24"/>
              </w:rPr>
              <w:t xml:space="preserve"> - zápis</w:t>
            </w:r>
            <w:proofErr w:type="gramEnd"/>
          </w:p>
        </w:tc>
        <w:tc>
          <w:tcPr>
            <w:tcW w:w="1374" w:type="dxa"/>
          </w:tcPr>
          <w:p w14:paraId="17BB4A0D" w14:textId="77777777" w:rsidR="002E0C60" w:rsidRPr="00A52034" w:rsidRDefault="002E0C60" w:rsidP="002E0C60">
            <w:pPr>
              <w:pStyle w:val="Normlnweb"/>
              <w:spacing w:line="276" w:lineRule="auto"/>
            </w:pPr>
          </w:p>
        </w:tc>
        <w:tc>
          <w:tcPr>
            <w:tcW w:w="1483" w:type="dxa"/>
          </w:tcPr>
          <w:p w14:paraId="07149BAF" w14:textId="1FBACD07" w:rsidR="002E0C60" w:rsidRPr="00A52034" w:rsidRDefault="00A52034" w:rsidP="00A52034">
            <w:pPr>
              <w:pStyle w:val="Normlnweb"/>
              <w:spacing w:line="276" w:lineRule="auto"/>
              <w:jc w:val="center"/>
            </w:pPr>
            <w:proofErr w:type="gramStart"/>
            <w:r>
              <w:t>49 - 51</w:t>
            </w:r>
            <w:proofErr w:type="gramEnd"/>
          </w:p>
        </w:tc>
        <w:tc>
          <w:tcPr>
            <w:tcW w:w="1211" w:type="dxa"/>
          </w:tcPr>
          <w:p w14:paraId="3CA53C93" w14:textId="77777777" w:rsidR="002E0C60" w:rsidRPr="00A52034" w:rsidRDefault="002E0C60" w:rsidP="002E0C60">
            <w:pPr>
              <w:pStyle w:val="Normlnweb"/>
              <w:spacing w:line="276" w:lineRule="auto"/>
            </w:pPr>
          </w:p>
        </w:tc>
      </w:tr>
      <w:tr w:rsidR="00A52034" w:rsidRPr="00A52034" w14:paraId="284FC89F" w14:textId="77777777" w:rsidTr="00D7741D">
        <w:trPr>
          <w:gridAfter w:val="1"/>
          <w:wAfter w:w="1117" w:type="dxa"/>
        </w:trPr>
        <w:tc>
          <w:tcPr>
            <w:tcW w:w="1090" w:type="dxa"/>
          </w:tcPr>
          <w:p w14:paraId="4259F17D" w14:textId="77777777" w:rsidR="002E0C60" w:rsidRPr="00A52034" w:rsidRDefault="002E0C60" w:rsidP="002E0C60">
            <w:pPr>
              <w:pStyle w:val="Normlnweb"/>
              <w:spacing w:line="276" w:lineRule="auto"/>
              <w:rPr>
                <w:b/>
                <w:bCs/>
              </w:rPr>
            </w:pPr>
          </w:p>
        </w:tc>
        <w:tc>
          <w:tcPr>
            <w:tcW w:w="5144" w:type="dxa"/>
          </w:tcPr>
          <w:p w14:paraId="0F922E2B" w14:textId="1D7F037E" w:rsidR="002E0C60" w:rsidRPr="00A52034" w:rsidRDefault="00A52034" w:rsidP="002E0C60">
            <w:pPr>
              <w:pStyle w:val="Normlnweb"/>
              <w:spacing w:line="276" w:lineRule="auto"/>
            </w:pPr>
            <w:r w:rsidRPr="00A52034">
              <w:t xml:space="preserve">Parky a městská zeleň </w:t>
            </w:r>
            <w:r w:rsidR="002E0C60" w:rsidRPr="00A52034">
              <w:t xml:space="preserve"> </w:t>
            </w:r>
          </w:p>
        </w:tc>
        <w:tc>
          <w:tcPr>
            <w:tcW w:w="1374" w:type="dxa"/>
          </w:tcPr>
          <w:p w14:paraId="7601CE5B" w14:textId="192562D7" w:rsidR="002E0C60" w:rsidRPr="00A52034" w:rsidRDefault="00A52034" w:rsidP="00A52034">
            <w:pPr>
              <w:pStyle w:val="Normlnweb"/>
              <w:spacing w:line="276" w:lineRule="auto"/>
              <w:jc w:val="center"/>
            </w:pPr>
            <w:proofErr w:type="gramStart"/>
            <w:r w:rsidRPr="00A52034">
              <w:t>25 - 26</w:t>
            </w:r>
            <w:proofErr w:type="gramEnd"/>
          </w:p>
        </w:tc>
        <w:tc>
          <w:tcPr>
            <w:tcW w:w="1483" w:type="dxa"/>
          </w:tcPr>
          <w:p w14:paraId="3E5675BD" w14:textId="4A4D8881" w:rsidR="002E0C60" w:rsidRPr="00A52034" w:rsidRDefault="002E0C60" w:rsidP="002E0C60">
            <w:pPr>
              <w:pStyle w:val="Normlnweb"/>
              <w:spacing w:line="276" w:lineRule="auto"/>
              <w:jc w:val="center"/>
            </w:pPr>
          </w:p>
        </w:tc>
        <w:tc>
          <w:tcPr>
            <w:tcW w:w="1211" w:type="dxa"/>
          </w:tcPr>
          <w:p w14:paraId="15EFB718" w14:textId="77777777" w:rsidR="002E0C60" w:rsidRPr="00A52034" w:rsidRDefault="002E0C60" w:rsidP="002E0C60">
            <w:pPr>
              <w:pStyle w:val="Normlnweb"/>
              <w:spacing w:line="276" w:lineRule="auto"/>
            </w:pPr>
          </w:p>
        </w:tc>
      </w:tr>
      <w:tr w:rsidR="0055472B" w:rsidRPr="0055472B" w14:paraId="701AD089" w14:textId="77777777" w:rsidTr="00D7741D">
        <w:trPr>
          <w:gridAfter w:val="1"/>
          <w:wAfter w:w="1117" w:type="dxa"/>
        </w:trPr>
        <w:tc>
          <w:tcPr>
            <w:tcW w:w="1090" w:type="dxa"/>
          </w:tcPr>
          <w:p w14:paraId="64FA5F10" w14:textId="77777777" w:rsidR="002E0C60" w:rsidRPr="0055472B" w:rsidRDefault="002E0C60" w:rsidP="002E0C60">
            <w:pPr>
              <w:pStyle w:val="Normlnweb"/>
              <w:spacing w:line="276" w:lineRule="auto"/>
              <w:rPr>
                <w:b/>
                <w:bCs/>
              </w:rPr>
            </w:pPr>
          </w:p>
        </w:tc>
        <w:tc>
          <w:tcPr>
            <w:tcW w:w="5144" w:type="dxa"/>
          </w:tcPr>
          <w:p w14:paraId="741DC80B" w14:textId="781A807D" w:rsidR="002E0C60" w:rsidRPr="0055472B" w:rsidRDefault="002E0C60" w:rsidP="002E0C60">
            <w:pPr>
              <w:pStyle w:val="Normlnweb"/>
              <w:spacing w:line="276" w:lineRule="auto"/>
            </w:pPr>
            <w:r w:rsidRPr="0055472B">
              <w:t xml:space="preserve">Ekosystém </w:t>
            </w:r>
            <w:r w:rsidR="0055472B" w:rsidRPr="0055472B">
              <w:t>park</w:t>
            </w:r>
          </w:p>
        </w:tc>
        <w:tc>
          <w:tcPr>
            <w:tcW w:w="1374" w:type="dxa"/>
          </w:tcPr>
          <w:p w14:paraId="35904908" w14:textId="77777777" w:rsidR="002E0C60" w:rsidRPr="0055472B" w:rsidRDefault="002E0C60" w:rsidP="002E0C60">
            <w:pPr>
              <w:pStyle w:val="Normlnweb"/>
              <w:spacing w:line="276" w:lineRule="auto"/>
            </w:pPr>
          </w:p>
        </w:tc>
        <w:tc>
          <w:tcPr>
            <w:tcW w:w="1483" w:type="dxa"/>
          </w:tcPr>
          <w:p w14:paraId="7B4E7545" w14:textId="77777777" w:rsidR="002E0C60" w:rsidRPr="0055472B" w:rsidRDefault="002E0C60" w:rsidP="002E0C60">
            <w:pPr>
              <w:pStyle w:val="Normlnweb"/>
              <w:spacing w:line="276" w:lineRule="auto"/>
            </w:pPr>
          </w:p>
        </w:tc>
        <w:tc>
          <w:tcPr>
            <w:tcW w:w="1211" w:type="dxa"/>
          </w:tcPr>
          <w:p w14:paraId="0BF5CF35" w14:textId="026B5017" w:rsidR="002E0C60" w:rsidRPr="0055472B" w:rsidRDefault="002E0C60" w:rsidP="002E0C60">
            <w:pPr>
              <w:pStyle w:val="Normlnweb"/>
              <w:spacing w:line="276" w:lineRule="auto"/>
              <w:jc w:val="center"/>
            </w:pPr>
            <w:r w:rsidRPr="0055472B">
              <w:t>PL</w:t>
            </w:r>
          </w:p>
        </w:tc>
      </w:tr>
      <w:tr w:rsidR="00A52034" w:rsidRPr="00A52034" w14:paraId="47E77D33" w14:textId="77777777" w:rsidTr="00D7741D">
        <w:trPr>
          <w:gridAfter w:val="1"/>
          <w:wAfter w:w="1117" w:type="dxa"/>
        </w:trPr>
        <w:tc>
          <w:tcPr>
            <w:tcW w:w="1090" w:type="dxa"/>
          </w:tcPr>
          <w:p w14:paraId="4FBEFF05" w14:textId="77777777" w:rsidR="002E0C60" w:rsidRPr="00A52034" w:rsidRDefault="002E0C60" w:rsidP="002E0C60">
            <w:pPr>
              <w:pStyle w:val="Normlnweb"/>
              <w:spacing w:line="276" w:lineRule="auto"/>
              <w:rPr>
                <w:b/>
                <w:bCs/>
              </w:rPr>
            </w:pPr>
          </w:p>
        </w:tc>
        <w:tc>
          <w:tcPr>
            <w:tcW w:w="5144" w:type="dxa"/>
          </w:tcPr>
          <w:p w14:paraId="6D4A4858" w14:textId="03246E52" w:rsidR="002E0C60" w:rsidRPr="00A52034" w:rsidRDefault="002E0C60" w:rsidP="002E0C60">
            <w:pPr>
              <w:pStyle w:val="Normlnweb"/>
              <w:spacing w:line="276" w:lineRule="auto"/>
            </w:pPr>
            <w:r w:rsidRPr="00A52034">
              <w:t>Živá a neživá příroda</w:t>
            </w:r>
            <w:r w:rsidR="00F921B6">
              <w:t xml:space="preserve"> (máte z minulého týdne)</w:t>
            </w:r>
          </w:p>
        </w:tc>
        <w:tc>
          <w:tcPr>
            <w:tcW w:w="1374" w:type="dxa"/>
          </w:tcPr>
          <w:p w14:paraId="55C63687" w14:textId="77777777" w:rsidR="002E0C60" w:rsidRPr="00A52034" w:rsidRDefault="002E0C60" w:rsidP="002E0C60">
            <w:pPr>
              <w:pStyle w:val="Normlnweb"/>
              <w:spacing w:line="276" w:lineRule="auto"/>
            </w:pPr>
          </w:p>
        </w:tc>
        <w:tc>
          <w:tcPr>
            <w:tcW w:w="1483" w:type="dxa"/>
          </w:tcPr>
          <w:p w14:paraId="3026BBE0" w14:textId="77777777" w:rsidR="002E0C60" w:rsidRPr="00A52034" w:rsidRDefault="002E0C60" w:rsidP="002E0C60">
            <w:pPr>
              <w:pStyle w:val="Normlnweb"/>
              <w:spacing w:line="276" w:lineRule="auto"/>
            </w:pPr>
          </w:p>
        </w:tc>
        <w:tc>
          <w:tcPr>
            <w:tcW w:w="1211" w:type="dxa"/>
          </w:tcPr>
          <w:p w14:paraId="59024A41" w14:textId="723486E0" w:rsidR="002E0C60" w:rsidRPr="00A52034" w:rsidRDefault="002E0C60" w:rsidP="002E0C60">
            <w:pPr>
              <w:pStyle w:val="Normlnweb"/>
              <w:spacing w:line="276" w:lineRule="auto"/>
            </w:pPr>
            <w:r w:rsidRPr="00A52034">
              <w:t xml:space="preserve">      PL</w:t>
            </w:r>
          </w:p>
        </w:tc>
      </w:tr>
      <w:tr w:rsidR="002E0C60" w:rsidRPr="002E0C60" w14:paraId="684A1EFA" w14:textId="77777777" w:rsidTr="00D7741D">
        <w:trPr>
          <w:gridAfter w:val="1"/>
          <w:wAfter w:w="1117" w:type="dxa"/>
        </w:trPr>
        <w:tc>
          <w:tcPr>
            <w:tcW w:w="10302" w:type="dxa"/>
            <w:gridSpan w:val="5"/>
          </w:tcPr>
          <w:p w14:paraId="2AD87733" w14:textId="77777777" w:rsidR="004E6AEE" w:rsidRDefault="004E6AEE" w:rsidP="004E6AEE">
            <w:pPr>
              <w:pStyle w:val="Normlnweb"/>
              <w:spacing w:before="0" w:beforeAutospacing="0" w:after="0" w:afterAutospacing="0"/>
              <w:rPr>
                <w:b/>
                <w:bCs/>
                <w:shd w:val="clear" w:color="auto" w:fill="FFFFFF"/>
              </w:rPr>
            </w:pPr>
            <w:r w:rsidRPr="001F7148">
              <w:rPr>
                <w:b/>
                <w:bCs/>
                <w:shd w:val="clear" w:color="auto" w:fill="FFFFFF"/>
              </w:rPr>
              <w:t>Klasifikovan</w:t>
            </w:r>
            <w:r>
              <w:rPr>
                <w:b/>
                <w:bCs/>
                <w:shd w:val="clear" w:color="auto" w:fill="FFFFFF"/>
              </w:rPr>
              <w:t>é úkoly</w:t>
            </w:r>
            <w:r w:rsidRPr="001F7148">
              <w:rPr>
                <w:b/>
                <w:bCs/>
                <w:shd w:val="clear" w:color="auto" w:fill="FFFFFF"/>
              </w:rPr>
              <w:t>:</w:t>
            </w:r>
          </w:p>
          <w:p w14:paraId="6456108C" w14:textId="40DE4F93" w:rsidR="00054917" w:rsidRDefault="004E6AEE" w:rsidP="004E6AEE">
            <w:pPr>
              <w:pStyle w:val="Normlnweb"/>
              <w:spacing w:before="0" w:beforeAutospacing="0" w:after="0" w:afterAutospacing="0"/>
            </w:pPr>
            <w:r>
              <w:t>PL – Ekosystém park</w:t>
            </w:r>
          </w:p>
          <w:p w14:paraId="2B9F8DA6" w14:textId="77777777" w:rsidR="00054917" w:rsidRDefault="00054917" w:rsidP="004E6AEE">
            <w:pPr>
              <w:pStyle w:val="Normlnweb"/>
              <w:spacing w:before="0" w:beforeAutospacing="0" w:after="0" w:afterAutospacing="0"/>
            </w:pPr>
          </w:p>
          <w:p w14:paraId="43C499B9" w14:textId="3764D017" w:rsidR="002E0C60" w:rsidRPr="002E0C60" w:rsidRDefault="002E0C60" w:rsidP="004E6AEE">
            <w:pPr>
              <w:pStyle w:val="Normlnweb"/>
              <w:spacing w:before="0" w:beforeAutospacing="0" w:after="0" w:afterAutospacing="0"/>
              <w:jc w:val="both"/>
              <w:rPr>
                <w:color w:val="FF0000"/>
              </w:rPr>
            </w:pPr>
            <w:r w:rsidRPr="00A52034">
              <w:lastRenderedPageBreak/>
              <w:t>Přečíst si novou látku, kdo má možnost zápis vytiskne a žák si ho nalepí (nechám to na Vás)</w:t>
            </w:r>
            <w:r w:rsidR="00A52034">
              <w:t xml:space="preserve">. </w:t>
            </w:r>
            <w:r w:rsidRPr="00A52034">
              <w:t xml:space="preserve">Pracovní list (Ekosystém </w:t>
            </w:r>
            <w:r w:rsidR="00A52034" w:rsidRPr="00A52034">
              <w:t>park</w:t>
            </w:r>
            <w:r w:rsidRPr="00A52034">
              <w:t>), který zasílám e-mailem, prosím vyplněný pošlete. Pracovní list Živá a neživá příroda – postupně vyplňovat, neposílat. Tento PL slouží k upevnění učiva, žáci ho nebudou vyplňovat celý, protože jsme některé látky ještě neprobrali. Mohou si ale otázky podle učebnice postupně vypracovávat. POUZE, POKUD ZBYDE ČAS! K ověřování znalostí použijte adresy, které jsem Vám zaslala k procvičování e-mailem</w:t>
            </w:r>
          </w:p>
        </w:tc>
      </w:tr>
      <w:tr w:rsidR="00F83C61" w:rsidRPr="00F83C61" w14:paraId="0569FB3E" w14:textId="77777777" w:rsidTr="00D7741D">
        <w:trPr>
          <w:gridAfter w:val="1"/>
          <w:wAfter w:w="1117" w:type="dxa"/>
        </w:trPr>
        <w:tc>
          <w:tcPr>
            <w:tcW w:w="1090" w:type="dxa"/>
          </w:tcPr>
          <w:p w14:paraId="5EECA5EA" w14:textId="26DA6AB0" w:rsidR="002E0C60" w:rsidRPr="00F83C61" w:rsidRDefault="002E0C60" w:rsidP="002E0C60">
            <w:pPr>
              <w:pStyle w:val="Normlnweb"/>
              <w:spacing w:line="276" w:lineRule="auto"/>
              <w:jc w:val="center"/>
              <w:rPr>
                <w:b/>
                <w:bCs/>
              </w:rPr>
            </w:pPr>
            <w:r w:rsidRPr="00F83C61">
              <w:rPr>
                <w:b/>
                <w:bCs/>
              </w:rPr>
              <w:lastRenderedPageBreak/>
              <w:t>TV</w:t>
            </w:r>
          </w:p>
        </w:tc>
        <w:tc>
          <w:tcPr>
            <w:tcW w:w="9212" w:type="dxa"/>
            <w:gridSpan w:val="4"/>
          </w:tcPr>
          <w:p w14:paraId="3E95D650" w14:textId="77777777" w:rsidR="002E0C60" w:rsidRPr="00F83C61" w:rsidRDefault="002E0C60" w:rsidP="00903C8B">
            <w:pPr>
              <w:spacing w:line="240" w:lineRule="auto"/>
              <w:rPr>
                <w:rFonts w:ascii="Times New Roman" w:eastAsia="Times New Roman" w:hAnsi="Times New Roman" w:cs="Times New Roman"/>
                <w:sz w:val="24"/>
                <w:szCs w:val="24"/>
                <w:lang w:eastAsia="cs-CZ"/>
              </w:rPr>
            </w:pPr>
            <w:r w:rsidRPr="00F83C61">
              <w:rPr>
                <w:rFonts w:ascii="Times New Roman" w:eastAsia="Times New Roman" w:hAnsi="Times New Roman" w:cs="Times New Roman"/>
                <w:sz w:val="24"/>
                <w:szCs w:val="24"/>
                <w:lang w:eastAsia="cs-CZ"/>
              </w:rPr>
              <w:t xml:space="preserve"> Zacvičte si každý den alespoň 5krát sestavu cviků „POZDRAV SLUNCI“  </w:t>
            </w:r>
          </w:p>
          <w:p w14:paraId="192D9997" w14:textId="504ADD80" w:rsidR="002E0C60" w:rsidRPr="00F83C61" w:rsidRDefault="00F921B6" w:rsidP="00F83C61">
            <w:pPr>
              <w:spacing w:line="240" w:lineRule="auto"/>
              <w:rPr>
                <w:rFonts w:ascii="Times New Roman" w:hAnsi="Times New Roman" w:cs="Times New Roman"/>
                <w:sz w:val="24"/>
                <w:szCs w:val="24"/>
              </w:rPr>
            </w:pPr>
            <w:hyperlink r:id="rId16" w:history="1">
              <w:r w:rsidR="002E0C60" w:rsidRPr="00F83C61">
                <w:rPr>
                  <w:rStyle w:val="Hypertextovodkaz"/>
                  <w:rFonts w:ascii="Times New Roman" w:eastAsia="Times New Roman" w:hAnsi="Times New Roman" w:cs="Times New Roman"/>
                  <w:color w:val="auto"/>
                  <w:sz w:val="24"/>
                  <w:szCs w:val="24"/>
                  <w:lang w:eastAsia="cs-CZ"/>
                </w:rPr>
                <w:t>https://www.youtube.com/watch?v=RcJHWZQ490c</w:t>
              </w:r>
            </w:hyperlink>
          </w:p>
        </w:tc>
      </w:tr>
      <w:tr w:rsidR="00F83C61" w:rsidRPr="002E0C60" w14:paraId="76CFA446" w14:textId="77777777" w:rsidTr="00D7741D">
        <w:trPr>
          <w:gridAfter w:val="1"/>
          <w:wAfter w:w="1117" w:type="dxa"/>
        </w:trPr>
        <w:tc>
          <w:tcPr>
            <w:tcW w:w="10302" w:type="dxa"/>
            <w:gridSpan w:val="5"/>
          </w:tcPr>
          <w:p w14:paraId="0827B822" w14:textId="14C90911" w:rsidR="00F83C61" w:rsidRPr="002E0C60" w:rsidRDefault="00F83C61" w:rsidP="002E0C60">
            <w:pPr>
              <w:pStyle w:val="Normlnweb"/>
              <w:spacing w:line="276" w:lineRule="auto"/>
              <w:rPr>
                <w:color w:val="FF0000"/>
              </w:rPr>
            </w:pPr>
            <w:r w:rsidRPr="00903C8B">
              <w:t xml:space="preserve">po dobu 30 dní </w:t>
            </w:r>
            <w:r w:rsidR="00F921B6">
              <w:t>m</w:t>
            </w:r>
            <w:r w:rsidRPr="00903C8B">
              <w:t>áme možnost využít zdarma zábavné online lekce tance, doporučuji: http://www.degezetko.cz</w:t>
            </w:r>
          </w:p>
        </w:tc>
      </w:tr>
      <w:tr w:rsidR="00F83C61" w:rsidRPr="002E0C60" w14:paraId="6AD9A8BE" w14:textId="77777777" w:rsidTr="00D7741D">
        <w:trPr>
          <w:gridAfter w:val="1"/>
          <w:wAfter w:w="1117" w:type="dxa"/>
        </w:trPr>
        <w:tc>
          <w:tcPr>
            <w:tcW w:w="10302" w:type="dxa"/>
            <w:gridSpan w:val="5"/>
          </w:tcPr>
          <w:p w14:paraId="12EC69E5" w14:textId="452BBEFA" w:rsidR="00F83C61" w:rsidRDefault="00F83C61" w:rsidP="004E6AEE">
            <w:pPr>
              <w:pStyle w:val="Normlnweb"/>
              <w:spacing w:before="0" w:beforeAutospacing="0" w:after="0" w:afterAutospacing="0" w:line="276" w:lineRule="auto"/>
              <w:jc w:val="both"/>
            </w:pPr>
            <w:r>
              <w:t xml:space="preserve">Nadále platí úkol z minulého </w:t>
            </w:r>
            <w:proofErr w:type="gramStart"/>
            <w:r>
              <w:t>týdne - každý</w:t>
            </w:r>
            <w:proofErr w:type="gramEnd"/>
            <w:r>
              <w:t xml:space="preserve"> den zařaďte do svého denního režimu libovolnou pohybovou aktivity (dle svých možností), např. skákání přes švihadlo, cvičení dle hudby, chůze či běh do schodů, posilovací cvičení (na břišní svaly, svaly horních končetin, zádové svaly …), protahovací cvičení (vzpomeňte si na rozcvičky), cvičení rovnováhy (např. čáp, holubička apod.), počítají se i úklidové práce doma …</w:t>
            </w:r>
          </w:p>
          <w:p w14:paraId="0F02DC98" w14:textId="77777777" w:rsidR="00F83C61" w:rsidRDefault="00F83C61" w:rsidP="00F83C61">
            <w:pPr>
              <w:pStyle w:val="Normlnweb"/>
              <w:spacing w:before="0" w:beforeAutospacing="0" w:after="0" w:afterAutospacing="0" w:line="276" w:lineRule="auto"/>
            </w:pPr>
            <w:r>
              <w:t>Nezapomínejte – VE ZDRAVÉM TĚLE, ZDRAVÝ DUCH!!!</w:t>
            </w:r>
          </w:p>
          <w:p w14:paraId="3863E1C9" w14:textId="4FAF314B" w:rsidR="00F83C61" w:rsidRPr="002E0C60" w:rsidRDefault="00F83C61" w:rsidP="00F83C61">
            <w:pPr>
              <w:pStyle w:val="Normlnweb"/>
              <w:spacing w:before="0" w:beforeAutospacing="0" w:after="0" w:afterAutospacing="0" w:line="276" w:lineRule="auto"/>
              <w:rPr>
                <w:color w:val="FF0000"/>
              </w:rPr>
            </w:pPr>
            <w:r>
              <w:t>Paní učitelka se těší na společné chvíle ve škole a přeje všem příjemné dny.</w:t>
            </w:r>
          </w:p>
        </w:tc>
      </w:tr>
      <w:tr w:rsidR="00F921B6" w:rsidRPr="00A06C19" w14:paraId="69247544" w14:textId="77777777" w:rsidTr="00256E4E">
        <w:trPr>
          <w:gridAfter w:val="1"/>
          <w:wAfter w:w="1117" w:type="dxa"/>
        </w:trPr>
        <w:tc>
          <w:tcPr>
            <w:tcW w:w="1090" w:type="dxa"/>
          </w:tcPr>
          <w:p w14:paraId="734B636A" w14:textId="7C13E949" w:rsidR="00F921B6" w:rsidRPr="00A06C19" w:rsidRDefault="00F921B6" w:rsidP="002E0C60">
            <w:pPr>
              <w:pStyle w:val="Normlnweb"/>
              <w:spacing w:line="276" w:lineRule="auto"/>
              <w:jc w:val="center"/>
              <w:rPr>
                <w:b/>
                <w:bCs/>
              </w:rPr>
            </w:pPr>
            <w:r w:rsidRPr="00A06C19">
              <w:rPr>
                <w:b/>
                <w:bCs/>
              </w:rPr>
              <w:t>HV</w:t>
            </w:r>
          </w:p>
        </w:tc>
        <w:tc>
          <w:tcPr>
            <w:tcW w:w="9212" w:type="dxa"/>
            <w:gridSpan w:val="4"/>
          </w:tcPr>
          <w:p w14:paraId="30EC0264" w14:textId="67E13E1B" w:rsidR="00F921B6" w:rsidRPr="00A06C19" w:rsidRDefault="00F921B6" w:rsidP="002E0C60">
            <w:pPr>
              <w:pStyle w:val="Normlnweb"/>
              <w:spacing w:line="276" w:lineRule="auto"/>
            </w:pPr>
            <w:r w:rsidRPr="00A06C19">
              <w:t>zpěv písní dle vlastního výběru pro radost</w:t>
            </w:r>
          </w:p>
        </w:tc>
      </w:tr>
      <w:tr w:rsidR="00A06C19" w:rsidRPr="002E0C60" w14:paraId="35C594FF" w14:textId="77777777" w:rsidTr="001F7148">
        <w:trPr>
          <w:gridAfter w:val="1"/>
          <w:wAfter w:w="1117" w:type="dxa"/>
        </w:trPr>
        <w:tc>
          <w:tcPr>
            <w:tcW w:w="10302" w:type="dxa"/>
            <w:gridSpan w:val="5"/>
          </w:tcPr>
          <w:p w14:paraId="4BA981A5" w14:textId="77777777" w:rsidR="00A06C19" w:rsidRPr="004E6AEE" w:rsidRDefault="00A06C19" w:rsidP="00A06C19">
            <w:pPr>
              <w:pStyle w:val="Normlnweb"/>
              <w:spacing w:before="0" w:beforeAutospacing="0" w:after="0" w:afterAutospacing="0" w:line="276" w:lineRule="auto"/>
              <w:rPr>
                <w:b/>
                <w:bCs/>
              </w:rPr>
            </w:pPr>
            <w:r w:rsidRPr="004E6AEE">
              <w:rPr>
                <w:b/>
                <w:bCs/>
              </w:rPr>
              <w:t>Klasifikované úkoly:</w:t>
            </w:r>
          </w:p>
          <w:p w14:paraId="6EE72D66" w14:textId="2B291C83" w:rsidR="00A06C19" w:rsidRPr="002E0C60" w:rsidRDefault="00A06C19" w:rsidP="00A06C19">
            <w:pPr>
              <w:pStyle w:val="Normlnweb"/>
              <w:spacing w:before="0" w:beforeAutospacing="0" w:after="0" w:afterAutospacing="0" w:line="276" w:lineRule="auto"/>
              <w:rPr>
                <w:color w:val="FF0000"/>
              </w:rPr>
            </w:pPr>
            <w:r>
              <w:t>Prosím o zaslání vypracovaného referátu – B. Martinů</w:t>
            </w:r>
          </w:p>
        </w:tc>
      </w:tr>
      <w:tr w:rsidR="00520109" w:rsidRPr="00520109" w14:paraId="624BCB92" w14:textId="77777777" w:rsidTr="00D7741D">
        <w:trPr>
          <w:gridAfter w:val="1"/>
          <w:wAfter w:w="1117" w:type="dxa"/>
        </w:trPr>
        <w:tc>
          <w:tcPr>
            <w:tcW w:w="1090" w:type="dxa"/>
          </w:tcPr>
          <w:p w14:paraId="77F1C6B0" w14:textId="69390502" w:rsidR="002E0C60" w:rsidRPr="00520109" w:rsidRDefault="002E0C60" w:rsidP="002E0C60">
            <w:pPr>
              <w:pStyle w:val="Normlnweb"/>
              <w:spacing w:line="276" w:lineRule="auto"/>
              <w:jc w:val="center"/>
              <w:rPr>
                <w:b/>
                <w:bCs/>
              </w:rPr>
            </w:pPr>
            <w:r w:rsidRPr="00520109">
              <w:rPr>
                <w:b/>
                <w:bCs/>
              </w:rPr>
              <w:t>SV</w:t>
            </w:r>
          </w:p>
        </w:tc>
        <w:tc>
          <w:tcPr>
            <w:tcW w:w="5144" w:type="dxa"/>
          </w:tcPr>
          <w:p w14:paraId="116035CB" w14:textId="0F61D1AC" w:rsidR="002E0C60" w:rsidRPr="00520109" w:rsidRDefault="00520109" w:rsidP="002E0C60">
            <w:pPr>
              <w:pStyle w:val="Normlnweb"/>
              <w:spacing w:line="276" w:lineRule="auto"/>
            </w:pPr>
            <w:r w:rsidRPr="00520109">
              <w:t>Empatie – Jak jsi na tom</w:t>
            </w:r>
            <w:r w:rsidR="002E0C60" w:rsidRPr="00520109">
              <w:t xml:space="preserve"> – vyřeš</w:t>
            </w:r>
            <w:r w:rsidR="001F7148">
              <w:t>te</w:t>
            </w:r>
            <w:r w:rsidR="002E0C60" w:rsidRPr="00520109">
              <w:t xml:space="preserve"> zadané úkoly</w:t>
            </w:r>
          </w:p>
        </w:tc>
        <w:tc>
          <w:tcPr>
            <w:tcW w:w="1374" w:type="dxa"/>
          </w:tcPr>
          <w:p w14:paraId="32FC56EF" w14:textId="77777777" w:rsidR="002E0C60" w:rsidRPr="00520109" w:rsidRDefault="002E0C60" w:rsidP="002E0C60">
            <w:pPr>
              <w:pStyle w:val="Normlnweb"/>
              <w:spacing w:line="276" w:lineRule="auto"/>
            </w:pPr>
          </w:p>
        </w:tc>
        <w:tc>
          <w:tcPr>
            <w:tcW w:w="1483" w:type="dxa"/>
          </w:tcPr>
          <w:p w14:paraId="159FCC6B" w14:textId="77777777" w:rsidR="002E0C60" w:rsidRPr="00520109" w:rsidRDefault="002E0C60" w:rsidP="002E0C60">
            <w:pPr>
              <w:pStyle w:val="Normlnweb"/>
              <w:spacing w:line="276" w:lineRule="auto"/>
            </w:pPr>
          </w:p>
        </w:tc>
        <w:tc>
          <w:tcPr>
            <w:tcW w:w="1211" w:type="dxa"/>
          </w:tcPr>
          <w:p w14:paraId="2E71E430" w14:textId="251AC684" w:rsidR="002E0C60" w:rsidRPr="00520109" w:rsidRDefault="002E0C60" w:rsidP="002E0C60">
            <w:pPr>
              <w:pStyle w:val="Normlnweb"/>
              <w:spacing w:line="276" w:lineRule="auto"/>
              <w:jc w:val="center"/>
            </w:pPr>
            <w:r w:rsidRPr="00520109">
              <w:t>PL</w:t>
            </w:r>
          </w:p>
        </w:tc>
      </w:tr>
      <w:tr w:rsidR="004E6AEE" w:rsidRPr="00520109" w14:paraId="115708C0" w14:textId="77777777" w:rsidTr="00B45E09">
        <w:trPr>
          <w:gridAfter w:val="1"/>
          <w:wAfter w:w="1117" w:type="dxa"/>
        </w:trPr>
        <w:tc>
          <w:tcPr>
            <w:tcW w:w="10302" w:type="dxa"/>
            <w:gridSpan w:val="5"/>
          </w:tcPr>
          <w:p w14:paraId="4B22C5A6" w14:textId="77777777" w:rsidR="004E6AEE" w:rsidRDefault="004E6AEE" w:rsidP="004E6AEE">
            <w:pPr>
              <w:pStyle w:val="Normlnweb"/>
              <w:spacing w:before="0" w:beforeAutospacing="0" w:after="0" w:afterAutospacing="0" w:line="276" w:lineRule="auto"/>
              <w:rPr>
                <w:b/>
                <w:bCs/>
              </w:rPr>
            </w:pPr>
            <w:r w:rsidRPr="004E6AEE">
              <w:rPr>
                <w:b/>
                <w:bCs/>
              </w:rPr>
              <w:t>Klasifikované úkoly:</w:t>
            </w:r>
          </w:p>
          <w:p w14:paraId="67CF28A4" w14:textId="27E30425" w:rsidR="004E6AEE" w:rsidRPr="00520109" w:rsidRDefault="004E6AEE" w:rsidP="004E6AEE">
            <w:pPr>
              <w:pStyle w:val="Normlnweb"/>
              <w:spacing w:before="0" w:beforeAutospacing="0" w:after="0" w:afterAutospacing="0" w:line="276" w:lineRule="auto"/>
            </w:pPr>
            <w:proofErr w:type="gramStart"/>
            <w:r>
              <w:t xml:space="preserve">PL - </w:t>
            </w:r>
            <w:r w:rsidRPr="00520109">
              <w:t>Jak</w:t>
            </w:r>
            <w:proofErr w:type="gramEnd"/>
            <w:r w:rsidRPr="00520109">
              <w:t xml:space="preserve"> jsi na tom</w:t>
            </w:r>
          </w:p>
        </w:tc>
      </w:tr>
      <w:tr w:rsidR="004E6AEE" w:rsidRPr="00520109" w14:paraId="3FE3C14D" w14:textId="77777777" w:rsidTr="0058437D">
        <w:trPr>
          <w:gridAfter w:val="1"/>
          <w:wAfter w:w="1117" w:type="dxa"/>
        </w:trPr>
        <w:tc>
          <w:tcPr>
            <w:tcW w:w="10302" w:type="dxa"/>
            <w:gridSpan w:val="5"/>
          </w:tcPr>
          <w:p w14:paraId="1E58633C" w14:textId="4C15349D" w:rsidR="004E6AEE" w:rsidRPr="00520109" w:rsidRDefault="004E6AEE" w:rsidP="004E6AEE">
            <w:pPr>
              <w:pStyle w:val="Normlnweb"/>
              <w:spacing w:line="276" w:lineRule="auto"/>
            </w:pPr>
            <w:r w:rsidRPr="00A43770">
              <w:rPr>
                <w:b/>
                <w:bCs/>
              </w:rPr>
              <w:t>Všem dětem, které píší, pracují a komunikují moc děkuji, jste šikulky!</w:t>
            </w:r>
            <w:r>
              <w:rPr>
                <w:b/>
                <w:bCs/>
              </w:rPr>
              <w:t xml:space="preserve"> Co se týká splnění množství učiva, termíny jsou orientační, pokud něco nestíháte, doděláte až to půjde. </w:t>
            </w:r>
            <w:r w:rsidRPr="00A43770">
              <w:rPr>
                <w:b/>
                <w:bCs/>
              </w:rPr>
              <w:t>Moc děkuji rodičům za skvělou spolupráci.</w:t>
            </w:r>
            <w:r w:rsidR="00E512FA">
              <w:rPr>
                <w:b/>
                <w:bCs/>
              </w:rPr>
              <w:t xml:space="preserve"> </w:t>
            </w:r>
            <w:r w:rsidR="00A0232D">
              <w:rPr>
                <w:b/>
                <w:bCs/>
              </w:rPr>
              <w:t xml:space="preserve"> </w:t>
            </w:r>
            <w:r w:rsidR="00E512FA">
              <w:rPr>
                <w:b/>
                <w:bCs/>
              </w:rPr>
              <w:t>H. Synková</w:t>
            </w:r>
            <w:r w:rsidR="00A0232D">
              <w:rPr>
                <w:b/>
                <w:bCs/>
              </w:rPr>
              <w:t xml:space="preserve"> </w:t>
            </w:r>
            <w:r w:rsidR="00A0232D" w:rsidRPr="00A0232D">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tc>
      </w:tr>
    </w:tbl>
    <w:p w14:paraId="5FCA36EE" w14:textId="3FD97000" w:rsidR="008429CD" w:rsidRPr="00643BDB" w:rsidRDefault="008429CD" w:rsidP="00F83C61">
      <w:pPr>
        <w:shd w:val="clear" w:color="auto" w:fill="FFFFFF"/>
        <w:spacing w:before="100" w:beforeAutospacing="1" w:after="100" w:afterAutospacing="1" w:line="240" w:lineRule="auto"/>
        <w:rPr>
          <w:rFonts w:ascii="Arial" w:eastAsia="Times New Roman" w:hAnsi="Arial" w:cs="Arial"/>
          <w:sz w:val="26"/>
          <w:szCs w:val="26"/>
          <w:lang w:eastAsia="cs-CZ"/>
        </w:rPr>
      </w:pPr>
      <w:bookmarkStart w:id="0" w:name="_GoBack"/>
      <w:bookmarkEnd w:id="0"/>
    </w:p>
    <w:p w14:paraId="5BF1D757" w14:textId="67DF13CC" w:rsidR="00903C8B" w:rsidRDefault="00903C8B">
      <w:pPr>
        <w:rPr>
          <w:color w:val="FF0000"/>
        </w:rPr>
      </w:pPr>
    </w:p>
    <w:p w14:paraId="7407683A" w14:textId="77777777" w:rsidR="00903C8B" w:rsidRPr="002D79ED" w:rsidRDefault="00903C8B">
      <w:pPr>
        <w:rPr>
          <w:color w:val="FF0000"/>
        </w:rPr>
      </w:pPr>
    </w:p>
    <w:sectPr w:rsidR="00903C8B" w:rsidRPr="002D79ED" w:rsidSect="002D79E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1FA"/>
    <w:multiLevelType w:val="hybridMultilevel"/>
    <w:tmpl w:val="6EA07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403A94"/>
    <w:multiLevelType w:val="hybridMultilevel"/>
    <w:tmpl w:val="016AB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16F030F"/>
    <w:multiLevelType w:val="multilevel"/>
    <w:tmpl w:val="F2B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20F13"/>
    <w:multiLevelType w:val="hybridMultilevel"/>
    <w:tmpl w:val="9DE038AC"/>
    <w:lvl w:ilvl="0" w:tplc="D4403E0C">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4" w15:restartNumberingAfterBreak="0">
    <w:nsid w:val="30C70FCF"/>
    <w:multiLevelType w:val="hybridMultilevel"/>
    <w:tmpl w:val="6188F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12527F0"/>
    <w:multiLevelType w:val="hybridMultilevel"/>
    <w:tmpl w:val="C3AADD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D3D003B"/>
    <w:multiLevelType w:val="hybridMultilevel"/>
    <w:tmpl w:val="FC225E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D9D01F0"/>
    <w:multiLevelType w:val="hybridMultilevel"/>
    <w:tmpl w:val="8EACE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E16238A"/>
    <w:multiLevelType w:val="multilevel"/>
    <w:tmpl w:val="2A8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E6823"/>
    <w:multiLevelType w:val="hybridMultilevel"/>
    <w:tmpl w:val="F93C3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9802FF"/>
    <w:multiLevelType w:val="multilevel"/>
    <w:tmpl w:val="4124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E38F8"/>
    <w:multiLevelType w:val="hybridMultilevel"/>
    <w:tmpl w:val="BD34F3E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5BD25555"/>
    <w:multiLevelType w:val="multilevel"/>
    <w:tmpl w:val="DD3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B3F2A"/>
    <w:multiLevelType w:val="multilevel"/>
    <w:tmpl w:val="F7669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872A6"/>
    <w:multiLevelType w:val="hybridMultilevel"/>
    <w:tmpl w:val="17CE8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11"/>
  </w:num>
  <w:num w:numId="7">
    <w:abstractNumId w:val="14"/>
  </w:num>
  <w:num w:numId="8">
    <w:abstractNumId w:val="5"/>
  </w:num>
  <w:num w:numId="9">
    <w:abstractNumId w:val="0"/>
  </w:num>
  <w:num w:numId="10">
    <w:abstractNumId w:val="9"/>
  </w:num>
  <w:num w:numId="11">
    <w:abstractNumId w:val="3"/>
  </w:num>
  <w:num w:numId="12">
    <w:abstractNumId w:val="2"/>
  </w:num>
  <w:num w:numId="13">
    <w:abstractNumId w:val="13"/>
  </w:num>
  <w:num w:numId="14">
    <w:abstractNumId w:val="1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B5"/>
    <w:rsid w:val="00030C8E"/>
    <w:rsid w:val="00054917"/>
    <w:rsid w:val="00066377"/>
    <w:rsid w:val="00067248"/>
    <w:rsid w:val="000B0551"/>
    <w:rsid w:val="000E39CB"/>
    <w:rsid w:val="00112C55"/>
    <w:rsid w:val="00163B3E"/>
    <w:rsid w:val="001A2AD0"/>
    <w:rsid w:val="001D23CA"/>
    <w:rsid w:val="001F7148"/>
    <w:rsid w:val="002356EB"/>
    <w:rsid w:val="00296DA5"/>
    <w:rsid w:val="002A5AEA"/>
    <w:rsid w:val="002D2266"/>
    <w:rsid w:val="002D79ED"/>
    <w:rsid w:val="002E0C60"/>
    <w:rsid w:val="00312A5C"/>
    <w:rsid w:val="00333106"/>
    <w:rsid w:val="003A5C8A"/>
    <w:rsid w:val="00412715"/>
    <w:rsid w:val="004221E4"/>
    <w:rsid w:val="0049231E"/>
    <w:rsid w:val="004B4FB2"/>
    <w:rsid w:val="004D16AE"/>
    <w:rsid w:val="004D1CE8"/>
    <w:rsid w:val="004E6AEE"/>
    <w:rsid w:val="00514484"/>
    <w:rsid w:val="00520109"/>
    <w:rsid w:val="0055472B"/>
    <w:rsid w:val="005F3C3D"/>
    <w:rsid w:val="0073673A"/>
    <w:rsid w:val="007419B2"/>
    <w:rsid w:val="00775C1D"/>
    <w:rsid w:val="007761DF"/>
    <w:rsid w:val="007B71FD"/>
    <w:rsid w:val="00810EC1"/>
    <w:rsid w:val="00834962"/>
    <w:rsid w:val="00834E54"/>
    <w:rsid w:val="008429CD"/>
    <w:rsid w:val="00851327"/>
    <w:rsid w:val="0087799D"/>
    <w:rsid w:val="008855A9"/>
    <w:rsid w:val="008E486D"/>
    <w:rsid w:val="00901C40"/>
    <w:rsid w:val="009024AD"/>
    <w:rsid w:val="00903C8B"/>
    <w:rsid w:val="00926265"/>
    <w:rsid w:val="00981730"/>
    <w:rsid w:val="009A2215"/>
    <w:rsid w:val="009B1C94"/>
    <w:rsid w:val="009C3E2E"/>
    <w:rsid w:val="00A0232D"/>
    <w:rsid w:val="00A06C19"/>
    <w:rsid w:val="00A52034"/>
    <w:rsid w:val="00A54F10"/>
    <w:rsid w:val="00B40233"/>
    <w:rsid w:val="00B74E1C"/>
    <w:rsid w:val="00B81F08"/>
    <w:rsid w:val="00BA3C70"/>
    <w:rsid w:val="00CD1641"/>
    <w:rsid w:val="00D7741D"/>
    <w:rsid w:val="00D8162B"/>
    <w:rsid w:val="00DF6A85"/>
    <w:rsid w:val="00E442B5"/>
    <w:rsid w:val="00E512FA"/>
    <w:rsid w:val="00EA5FB3"/>
    <w:rsid w:val="00F12AE9"/>
    <w:rsid w:val="00F2031D"/>
    <w:rsid w:val="00F83C61"/>
    <w:rsid w:val="00F921B6"/>
    <w:rsid w:val="00FD283D"/>
    <w:rsid w:val="00FF4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2F01"/>
  <w15:chartTrackingRefBased/>
  <w15:docId w15:val="{CF2379BC-32C6-4257-9320-47EA68BF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9ED"/>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79ED"/>
    <w:rPr>
      <w:color w:val="0000FF"/>
      <w:u w:val="single"/>
    </w:rPr>
  </w:style>
  <w:style w:type="paragraph" w:styleId="Normlnweb">
    <w:name w:val="Normal (Web)"/>
    <w:basedOn w:val="Normln"/>
    <w:uiPriority w:val="99"/>
    <w:unhideWhenUsed/>
    <w:rsid w:val="002D79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D79ED"/>
    <w:pPr>
      <w:ind w:left="720"/>
      <w:contextualSpacing/>
    </w:pPr>
  </w:style>
  <w:style w:type="character" w:styleId="Siln">
    <w:name w:val="Strong"/>
    <w:basedOn w:val="Standardnpsmoodstavce"/>
    <w:uiPriority w:val="22"/>
    <w:qFormat/>
    <w:rsid w:val="002D79ED"/>
    <w:rPr>
      <w:b/>
      <w:bCs/>
    </w:rPr>
  </w:style>
  <w:style w:type="table" w:styleId="Mkatabulky">
    <w:name w:val="Table Grid"/>
    <w:basedOn w:val="Normlntabulka"/>
    <w:uiPriority w:val="39"/>
    <w:rsid w:val="005F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30C8E"/>
    <w:rPr>
      <w:color w:val="605E5C"/>
      <w:shd w:val="clear" w:color="auto" w:fill="E1DFDD"/>
    </w:rPr>
  </w:style>
  <w:style w:type="character" w:styleId="Sledovanodkaz">
    <w:name w:val="FollowedHyperlink"/>
    <w:basedOn w:val="Standardnpsmoodstavce"/>
    <w:uiPriority w:val="99"/>
    <w:semiHidden/>
    <w:unhideWhenUsed/>
    <w:rsid w:val="00054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1477">
      <w:bodyDiv w:val="1"/>
      <w:marLeft w:val="0"/>
      <w:marRight w:val="0"/>
      <w:marTop w:val="0"/>
      <w:marBottom w:val="0"/>
      <w:divBdr>
        <w:top w:val="none" w:sz="0" w:space="0" w:color="auto"/>
        <w:left w:val="none" w:sz="0" w:space="0" w:color="auto"/>
        <w:bottom w:val="none" w:sz="0" w:space="0" w:color="auto"/>
        <w:right w:val="none" w:sz="0" w:space="0" w:color="auto"/>
      </w:divBdr>
      <w:divsChild>
        <w:div w:id="465657750">
          <w:marLeft w:val="0"/>
          <w:marRight w:val="0"/>
          <w:marTop w:val="0"/>
          <w:marBottom w:val="0"/>
          <w:divBdr>
            <w:top w:val="none" w:sz="0" w:space="0" w:color="auto"/>
            <w:left w:val="none" w:sz="0" w:space="0" w:color="auto"/>
            <w:bottom w:val="none" w:sz="0" w:space="0" w:color="auto"/>
            <w:right w:val="none" w:sz="0" w:space="0" w:color="auto"/>
          </w:divBdr>
          <w:divsChild>
            <w:div w:id="1677877812">
              <w:marLeft w:val="0"/>
              <w:marRight w:val="0"/>
              <w:marTop w:val="0"/>
              <w:marBottom w:val="0"/>
              <w:divBdr>
                <w:top w:val="none" w:sz="0" w:space="0" w:color="auto"/>
                <w:left w:val="none" w:sz="0" w:space="0" w:color="auto"/>
                <w:bottom w:val="none" w:sz="0" w:space="0" w:color="auto"/>
                <w:right w:val="none" w:sz="0" w:space="0" w:color="auto"/>
              </w:divBdr>
              <w:divsChild>
                <w:div w:id="918978181">
                  <w:marLeft w:val="0"/>
                  <w:marRight w:val="0"/>
                  <w:marTop w:val="0"/>
                  <w:marBottom w:val="0"/>
                  <w:divBdr>
                    <w:top w:val="none" w:sz="0" w:space="0" w:color="auto"/>
                    <w:left w:val="none" w:sz="0" w:space="0" w:color="auto"/>
                    <w:bottom w:val="none" w:sz="0" w:space="0" w:color="auto"/>
                    <w:right w:val="none" w:sz="0" w:space="0" w:color="auto"/>
                  </w:divBdr>
                  <w:divsChild>
                    <w:div w:id="1890721962">
                      <w:marLeft w:val="0"/>
                      <w:marRight w:val="0"/>
                      <w:marTop w:val="0"/>
                      <w:marBottom w:val="0"/>
                      <w:divBdr>
                        <w:top w:val="none" w:sz="0" w:space="0" w:color="auto"/>
                        <w:left w:val="none" w:sz="0" w:space="0" w:color="auto"/>
                        <w:bottom w:val="none" w:sz="0" w:space="0" w:color="auto"/>
                        <w:right w:val="none" w:sz="0" w:space="0" w:color="auto"/>
                      </w:divBdr>
                      <w:divsChild>
                        <w:div w:id="1535851994">
                          <w:marLeft w:val="0"/>
                          <w:marRight w:val="0"/>
                          <w:marTop w:val="0"/>
                          <w:marBottom w:val="0"/>
                          <w:divBdr>
                            <w:top w:val="none" w:sz="0" w:space="0" w:color="auto"/>
                            <w:left w:val="none" w:sz="0" w:space="0" w:color="auto"/>
                            <w:bottom w:val="none" w:sz="0" w:space="0" w:color="auto"/>
                            <w:right w:val="none" w:sz="0" w:space="0" w:color="auto"/>
                          </w:divBdr>
                          <w:divsChild>
                            <w:div w:id="2140567589">
                              <w:marLeft w:val="0"/>
                              <w:marRight w:val="0"/>
                              <w:marTop w:val="0"/>
                              <w:marBottom w:val="0"/>
                              <w:divBdr>
                                <w:top w:val="none" w:sz="0" w:space="0" w:color="auto"/>
                                <w:left w:val="none" w:sz="0" w:space="0" w:color="auto"/>
                                <w:bottom w:val="none" w:sz="0" w:space="0" w:color="auto"/>
                                <w:right w:val="none" w:sz="0" w:space="0" w:color="auto"/>
                              </w:divBdr>
                              <w:divsChild>
                                <w:div w:id="1014459770">
                                  <w:marLeft w:val="0"/>
                                  <w:marRight w:val="0"/>
                                  <w:marTop w:val="0"/>
                                  <w:marBottom w:val="0"/>
                                  <w:divBdr>
                                    <w:top w:val="none" w:sz="0" w:space="0" w:color="auto"/>
                                    <w:left w:val="none" w:sz="0" w:space="0" w:color="auto"/>
                                    <w:bottom w:val="none" w:sz="0" w:space="0" w:color="auto"/>
                                    <w:right w:val="none" w:sz="0" w:space="0" w:color="auto"/>
                                  </w:divBdr>
                                  <w:divsChild>
                                    <w:div w:id="1800414989">
                                      <w:marLeft w:val="0"/>
                                      <w:marRight w:val="0"/>
                                      <w:marTop w:val="0"/>
                                      <w:marBottom w:val="0"/>
                                      <w:divBdr>
                                        <w:top w:val="none" w:sz="0" w:space="0" w:color="auto"/>
                                        <w:left w:val="none" w:sz="0" w:space="0" w:color="auto"/>
                                        <w:bottom w:val="none" w:sz="0" w:space="0" w:color="auto"/>
                                        <w:right w:val="none" w:sz="0" w:space="0" w:color="auto"/>
                                      </w:divBdr>
                                      <w:divsChild>
                                        <w:div w:id="1637249235">
                                          <w:marLeft w:val="0"/>
                                          <w:marRight w:val="0"/>
                                          <w:marTop w:val="0"/>
                                          <w:marBottom w:val="0"/>
                                          <w:divBdr>
                                            <w:top w:val="none" w:sz="0" w:space="0" w:color="auto"/>
                                            <w:left w:val="none" w:sz="0" w:space="0" w:color="auto"/>
                                            <w:bottom w:val="none" w:sz="0" w:space="0" w:color="auto"/>
                                            <w:right w:val="none" w:sz="0" w:space="0" w:color="auto"/>
                                          </w:divBdr>
                                          <w:divsChild>
                                            <w:div w:id="1892377396">
                                              <w:marLeft w:val="0"/>
                                              <w:marRight w:val="0"/>
                                              <w:marTop w:val="0"/>
                                              <w:marBottom w:val="0"/>
                                              <w:divBdr>
                                                <w:top w:val="none" w:sz="0" w:space="0" w:color="auto"/>
                                                <w:left w:val="none" w:sz="0" w:space="0" w:color="auto"/>
                                                <w:bottom w:val="none" w:sz="0" w:space="0" w:color="auto"/>
                                                <w:right w:val="none" w:sz="0" w:space="0" w:color="auto"/>
                                              </w:divBdr>
                                              <w:divsChild>
                                                <w:div w:id="1695421211">
                                                  <w:marLeft w:val="0"/>
                                                  <w:marRight w:val="0"/>
                                                  <w:marTop w:val="0"/>
                                                  <w:marBottom w:val="0"/>
                                                  <w:divBdr>
                                                    <w:top w:val="none" w:sz="0" w:space="0" w:color="auto"/>
                                                    <w:left w:val="none" w:sz="0" w:space="0" w:color="auto"/>
                                                    <w:bottom w:val="none" w:sz="0" w:space="0" w:color="auto"/>
                                                    <w:right w:val="none" w:sz="0" w:space="0" w:color="auto"/>
                                                  </w:divBdr>
                                                  <w:divsChild>
                                                    <w:div w:id="479346838">
                                                      <w:marLeft w:val="0"/>
                                                      <w:marRight w:val="0"/>
                                                      <w:marTop w:val="0"/>
                                                      <w:marBottom w:val="0"/>
                                                      <w:divBdr>
                                                        <w:top w:val="none" w:sz="0" w:space="0" w:color="auto"/>
                                                        <w:left w:val="none" w:sz="0" w:space="0" w:color="auto"/>
                                                        <w:bottom w:val="none" w:sz="0" w:space="0" w:color="auto"/>
                                                        <w:right w:val="none" w:sz="0" w:space="0" w:color="auto"/>
                                                      </w:divBdr>
                                                      <w:divsChild>
                                                        <w:div w:id="1027759535">
                                                          <w:marLeft w:val="0"/>
                                                          <w:marRight w:val="0"/>
                                                          <w:marTop w:val="0"/>
                                                          <w:marBottom w:val="0"/>
                                                          <w:divBdr>
                                                            <w:top w:val="none" w:sz="0" w:space="0" w:color="auto"/>
                                                            <w:left w:val="none" w:sz="0" w:space="0" w:color="auto"/>
                                                            <w:bottom w:val="none" w:sz="0" w:space="0" w:color="auto"/>
                                                            <w:right w:val="none" w:sz="0" w:space="0" w:color="auto"/>
                                                          </w:divBdr>
                                                          <w:divsChild>
                                                            <w:div w:id="257249300">
                                                              <w:marLeft w:val="0"/>
                                                              <w:marRight w:val="0"/>
                                                              <w:marTop w:val="0"/>
                                                              <w:marBottom w:val="0"/>
                                                              <w:divBdr>
                                                                <w:top w:val="none" w:sz="0" w:space="0" w:color="auto"/>
                                                                <w:left w:val="none" w:sz="0" w:space="0" w:color="auto"/>
                                                                <w:bottom w:val="none" w:sz="0" w:space="0" w:color="auto"/>
                                                                <w:right w:val="none" w:sz="0" w:space="0" w:color="auto"/>
                                                              </w:divBdr>
                                                              <w:divsChild>
                                                                <w:div w:id="1289704187">
                                                                  <w:marLeft w:val="0"/>
                                                                  <w:marRight w:val="0"/>
                                                                  <w:marTop w:val="0"/>
                                                                  <w:marBottom w:val="0"/>
                                                                  <w:divBdr>
                                                                    <w:top w:val="none" w:sz="0" w:space="0" w:color="auto"/>
                                                                    <w:left w:val="none" w:sz="0" w:space="0" w:color="auto"/>
                                                                    <w:bottom w:val="none" w:sz="0" w:space="0" w:color="auto"/>
                                                                    <w:right w:val="none" w:sz="0" w:space="0" w:color="auto"/>
                                                                  </w:divBdr>
                                                                  <w:divsChild>
                                                                    <w:div w:id="1080175464">
                                                                      <w:marLeft w:val="0"/>
                                                                      <w:marRight w:val="0"/>
                                                                      <w:marTop w:val="0"/>
                                                                      <w:marBottom w:val="0"/>
                                                                      <w:divBdr>
                                                                        <w:top w:val="none" w:sz="0" w:space="0" w:color="auto"/>
                                                                        <w:left w:val="none" w:sz="0" w:space="0" w:color="auto"/>
                                                                        <w:bottom w:val="none" w:sz="0" w:space="0" w:color="auto"/>
                                                                        <w:right w:val="none" w:sz="0" w:space="0" w:color="auto"/>
                                                                      </w:divBdr>
                                                                      <w:divsChild>
                                                                        <w:div w:id="1344282327">
                                                                          <w:marLeft w:val="0"/>
                                                                          <w:marRight w:val="0"/>
                                                                          <w:marTop w:val="0"/>
                                                                          <w:marBottom w:val="0"/>
                                                                          <w:divBdr>
                                                                            <w:top w:val="none" w:sz="0" w:space="0" w:color="auto"/>
                                                                            <w:left w:val="none" w:sz="0" w:space="0" w:color="auto"/>
                                                                            <w:bottom w:val="none" w:sz="0" w:space="0" w:color="auto"/>
                                                                            <w:right w:val="none" w:sz="0" w:space="0" w:color="auto"/>
                                                                          </w:divBdr>
                                                                          <w:divsChild>
                                                                            <w:div w:id="1149248270">
                                                                              <w:marLeft w:val="0"/>
                                                                              <w:marRight w:val="0"/>
                                                                              <w:marTop w:val="0"/>
                                                                              <w:marBottom w:val="0"/>
                                                                              <w:divBdr>
                                                                                <w:top w:val="none" w:sz="0" w:space="0" w:color="auto"/>
                                                                                <w:left w:val="none" w:sz="0" w:space="0" w:color="auto"/>
                                                                                <w:bottom w:val="none" w:sz="0" w:space="0" w:color="auto"/>
                                                                                <w:right w:val="none" w:sz="0" w:space="0" w:color="auto"/>
                                                                              </w:divBdr>
                                                                              <w:divsChild>
                                                                                <w:div w:id="1366711107">
                                                                                  <w:marLeft w:val="0"/>
                                                                                  <w:marRight w:val="0"/>
                                                                                  <w:marTop w:val="0"/>
                                                                                  <w:marBottom w:val="0"/>
                                                                                  <w:divBdr>
                                                                                    <w:top w:val="none" w:sz="0" w:space="0" w:color="auto"/>
                                                                                    <w:left w:val="none" w:sz="0" w:space="0" w:color="auto"/>
                                                                                    <w:bottom w:val="none" w:sz="0" w:space="0" w:color="auto"/>
                                                                                    <w:right w:val="none" w:sz="0" w:space="0" w:color="auto"/>
                                                                                  </w:divBdr>
                                                                                  <w:divsChild>
                                                                                    <w:div w:id="866452366">
                                                                                      <w:marLeft w:val="0"/>
                                                                                      <w:marRight w:val="0"/>
                                                                                      <w:marTop w:val="0"/>
                                                                                      <w:marBottom w:val="0"/>
                                                                                      <w:divBdr>
                                                                                        <w:top w:val="none" w:sz="0" w:space="0" w:color="auto"/>
                                                                                        <w:left w:val="none" w:sz="0" w:space="0" w:color="auto"/>
                                                                                        <w:bottom w:val="none" w:sz="0" w:space="0" w:color="auto"/>
                                                                                        <w:right w:val="none" w:sz="0" w:space="0" w:color="auto"/>
                                                                                      </w:divBdr>
                                                                                    </w:div>
                                                                                    <w:div w:id="2031294769">
                                                                                      <w:marLeft w:val="0"/>
                                                                                      <w:marRight w:val="0"/>
                                                                                      <w:marTop w:val="0"/>
                                                                                      <w:marBottom w:val="0"/>
                                                                                      <w:divBdr>
                                                                                        <w:top w:val="none" w:sz="0" w:space="0" w:color="auto"/>
                                                                                        <w:left w:val="none" w:sz="0" w:space="0" w:color="auto"/>
                                                                                        <w:bottom w:val="none" w:sz="0" w:space="0" w:color="auto"/>
                                                                                        <w:right w:val="none" w:sz="0" w:space="0" w:color="auto"/>
                                                                                      </w:divBdr>
                                                                                    </w:div>
                                                                                    <w:div w:id="203100289">
                                                                                      <w:marLeft w:val="0"/>
                                                                                      <w:marRight w:val="0"/>
                                                                                      <w:marTop w:val="0"/>
                                                                                      <w:marBottom w:val="0"/>
                                                                                      <w:divBdr>
                                                                                        <w:top w:val="none" w:sz="0" w:space="0" w:color="auto"/>
                                                                                        <w:left w:val="none" w:sz="0" w:space="0" w:color="auto"/>
                                                                                        <w:bottom w:val="none" w:sz="0" w:space="0" w:color="auto"/>
                                                                                        <w:right w:val="none" w:sz="0" w:space="0" w:color="auto"/>
                                                                                      </w:divBdr>
                                                                                    </w:div>
                                                                                    <w:div w:id="518930786">
                                                                                      <w:marLeft w:val="0"/>
                                                                                      <w:marRight w:val="0"/>
                                                                                      <w:marTop w:val="0"/>
                                                                                      <w:marBottom w:val="0"/>
                                                                                      <w:divBdr>
                                                                                        <w:top w:val="none" w:sz="0" w:space="0" w:color="auto"/>
                                                                                        <w:left w:val="none" w:sz="0" w:space="0" w:color="auto"/>
                                                                                        <w:bottom w:val="none" w:sz="0" w:space="0" w:color="auto"/>
                                                                                        <w:right w:val="none" w:sz="0" w:space="0" w:color="auto"/>
                                                                                      </w:divBdr>
                                                                                    </w:div>
                                                                                    <w:div w:id="2017801713">
                                                                                      <w:marLeft w:val="0"/>
                                                                                      <w:marRight w:val="0"/>
                                                                                      <w:marTop w:val="0"/>
                                                                                      <w:marBottom w:val="0"/>
                                                                                      <w:divBdr>
                                                                                        <w:top w:val="none" w:sz="0" w:space="0" w:color="auto"/>
                                                                                        <w:left w:val="none" w:sz="0" w:space="0" w:color="auto"/>
                                                                                        <w:bottom w:val="none" w:sz="0" w:space="0" w:color="auto"/>
                                                                                        <w:right w:val="none" w:sz="0" w:space="0" w:color="auto"/>
                                                                                      </w:divBdr>
                                                                                    </w:div>
                                                                                    <w:div w:id="1722901745">
                                                                                      <w:marLeft w:val="0"/>
                                                                                      <w:marRight w:val="0"/>
                                                                                      <w:marTop w:val="0"/>
                                                                                      <w:marBottom w:val="0"/>
                                                                                      <w:divBdr>
                                                                                        <w:top w:val="none" w:sz="0" w:space="0" w:color="auto"/>
                                                                                        <w:left w:val="none" w:sz="0" w:space="0" w:color="auto"/>
                                                                                        <w:bottom w:val="none" w:sz="0" w:space="0" w:color="auto"/>
                                                                                        <w:right w:val="none" w:sz="0" w:space="0" w:color="auto"/>
                                                                                      </w:divBdr>
                                                                                    </w:div>
                                                                                    <w:div w:id="690883579">
                                                                                      <w:marLeft w:val="0"/>
                                                                                      <w:marRight w:val="0"/>
                                                                                      <w:marTop w:val="0"/>
                                                                                      <w:marBottom w:val="0"/>
                                                                                      <w:divBdr>
                                                                                        <w:top w:val="none" w:sz="0" w:space="0" w:color="auto"/>
                                                                                        <w:left w:val="none" w:sz="0" w:space="0" w:color="auto"/>
                                                                                        <w:bottom w:val="none" w:sz="0" w:space="0" w:color="auto"/>
                                                                                        <w:right w:val="none" w:sz="0" w:space="0" w:color="auto"/>
                                                                                      </w:divBdr>
                                                                                    </w:div>
                                                                                    <w:div w:id="4226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707372">
      <w:bodyDiv w:val="1"/>
      <w:marLeft w:val="0"/>
      <w:marRight w:val="0"/>
      <w:marTop w:val="0"/>
      <w:marBottom w:val="0"/>
      <w:divBdr>
        <w:top w:val="none" w:sz="0" w:space="0" w:color="auto"/>
        <w:left w:val="none" w:sz="0" w:space="0" w:color="auto"/>
        <w:bottom w:val="none" w:sz="0" w:space="0" w:color="auto"/>
        <w:right w:val="none" w:sz="0" w:space="0" w:color="auto"/>
      </w:divBdr>
      <w:divsChild>
        <w:div w:id="1952585777">
          <w:marLeft w:val="0"/>
          <w:marRight w:val="0"/>
          <w:marTop w:val="0"/>
          <w:marBottom w:val="0"/>
          <w:divBdr>
            <w:top w:val="none" w:sz="0" w:space="0" w:color="auto"/>
            <w:left w:val="none" w:sz="0" w:space="0" w:color="auto"/>
            <w:bottom w:val="none" w:sz="0" w:space="0" w:color="auto"/>
            <w:right w:val="none" w:sz="0" w:space="0" w:color="auto"/>
          </w:divBdr>
          <w:divsChild>
            <w:div w:id="323164822">
              <w:marLeft w:val="0"/>
              <w:marRight w:val="0"/>
              <w:marTop w:val="0"/>
              <w:marBottom w:val="0"/>
              <w:divBdr>
                <w:top w:val="none" w:sz="0" w:space="0" w:color="auto"/>
                <w:left w:val="none" w:sz="0" w:space="0" w:color="auto"/>
                <w:bottom w:val="none" w:sz="0" w:space="0" w:color="auto"/>
                <w:right w:val="none" w:sz="0" w:space="0" w:color="auto"/>
              </w:divBdr>
              <w:divsChild>
                <w:div w:id="654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3655">
      <w:bodyDiv w:val="1"/>
      <w:marLeft w:val="0"/>
      <w:marRight w:val="0"/>
      <w:marTop w:val="0"/>
      <w:marBottom w:val="0"/>
      <w:divBdr>
        <w:top w:val="none" w:sz="0" w:space="0" w:color="auto"/>
        <w:left w:val="none" w:sz="0" w:space="0" w:color="auto"/>
        <w:bottom w:val="none" w:sz="0" w:space="0" w:color="auto"/>
        <w:right w:val="none" w:sz="0" w:space="0" w:color="auto"/>
      </w:divBdr>
      <w:divsChild>
        <w:div w:id="1763794315">
          <w:marLeft w:val="0"/>
          <w:marRight w:val="0"/>
          <w:marTop w:val="0"/>
          <w:marBottom w:val="0"/>
          <w:divBdr>
            <w:top w:val="none" w:sz="0" w:space="0" w:color="auto"/>
            <w:left w:val="none" w:sz="0" w:space="0" w:color="auto"/>
            <w:bottom w:val="none" w:sz="0" w:space="0" w:color="auto"/>
            <w:right w:val="none" w:sz="0" w:space="0" w:color="auto"/>
          </w:divBdr>
          <w:divsChild>
            <w:div w:id="147094896">
              <w:marLeft w:val="0"/>
              <w:marRight w:val="0"/>
              <w:marTop w:val="0"/>
              <w:marBottom w:val="0"/>
              <w:divBdr>
                <w:top w:val="none" w:sz="0" w:space="0" w:color="auto"/>
                <w:left w:val="none" w:sz="0" w:space="0" w:color="auto"/>
                <w:bottom w:val="none" w:sz="0" w:space="0" w:color="auto"/>
                <w:right w:val="none" w:sz="0" w:space="0" w:color="auto"/>
              </w:divBdr>
              <w:divsChild>
                <w:div w:id="772631503">
                  <w:marLeft w:val="0"/>
                  <w:marRight w:val="0"/>
                  <w:marTop w:val="0"/>
                  <w:marBottom w:val="0"/>
                  <w:divBdr>
                    <w:top w:val="none" w:sz="0" w:space="0" w:color="auto"/>
                    <w:left w:val="none" w:sz="0" w:space="0" w:color="auto"/>
                    <w:bottom w:val="none" w:sz="0" w:space="0" w:color="auto"/>
                    <w:right w:val="none" w:sz="0" w:space="0" w:color="auto"/>
                  </w:divBdr>
                  <w:divsChild>
                    <w:div w:id="800536958">
                      <w:marLeft w:val="0"/>
                      <w:marRight w:val="0"/>
                      <w:marTop w:val="0"/>
                      <w:marBottom w:val="0"/>
                      <w:divBdr>
                        <w:top w:val="none" w:sz="0" w:space="0" w:color="auto"/>
                        <w:left w:val="none" w:sz="0" w:space="0" w:color="auto"/>
                        <w:bottom w:val="none" w:sz="0" w:space="0" w:color="auto"/>
                        <w:right w:val="none" w:sz="0" w:space="0" w:color="auto"/>
                      </w:divBdr>
                      <w:divsChild>
                        <w:div w:id="438990547">
                          <w:marLeft w:val="0"/>
                          <w:marRight w:val="0"/>
                          <w:marTop w:val="0"/>
                          <w:marBottom w:val="0"/>
                          <w:divBdr>
                            <w:top w:val="none" w:sz="0" w:space="0" w:color="auto"/>
                            <w:left w:val="none" w:sz="0" w:space="0" w:color="auto"/>
                            <w:bottom w:val="none" w:sz="0" w:space="0" w:color="auto"/>
                            <w:right w:val="none" w:sz="0" w:space="0" w:color="auto"/>
                          </w:divBdr>
                          <w:divsChild>
                            <w:div w:id="402870712">
                              <w:marLeft w:val="0"/>
                              <w:marRight w:val="0"/>
                              <w:marTop w:val="0"/>
                              <w:marBottom w:val="0"/>
                              <w:divBdr>
                                <w:top w:val="none" w:sz="0" w:space="0" w:color="auto"/>
                                <w:left w:val="none" w:sz="0" w:space="0" w:color="auto"/>
                                <w:bottom w:val="none" w:sz="0" w:space="0" w:color="auto"/>
                                <w:right w:val="none" w:sz="0" w:space="0" w:color="auto"/>
                              </w:divBdr>
                              <w:divsChild>
                                <w:div w:id="1079327185">
                                  <w:marLeft w:val="0"/>
                                  <w:marRight w:val="0"/>
                                  <w:marTop w:val="0"/>
                                  <w:marBottom w:val="0"/>
                                  <w:divBdr>
                                    <w:top w:val="none" w:sz="0" w:space="0" w:color="auto"/>
                                    <w:left w:val="none" w:sz="0" w:space="0" w:color="auto"/>
                                    <w:bottom w:val="none" w:sz="0" w:space="0" w:color="auto"/>
                                    <w:right w:val="none" w:sz="0" w:space="0" w:color="auto"/>
                                  </w:divBdr>
                                  <w:divsChild>
                                    <w:div w:id="738095524">
                                      <w:marLeft w:val="0"/>
                                      <w:marRight w:val="0"/>
                                      <w:marTop w:val="0"/>
                                      <w:marBottom w:val="0"/>
                                      <w:divBdr>
                                        <w:top w:val="none" w:sz="0" w:space="0" w:color="auto"/>
                                        <w:left w:val="none" w:sz="0" w:space="0" w:color="auto"/>
                                        <w:bottom w:val="none" w:sz="0" w:space="0" w:color="auto"/>
                                        <w:right w:val="none" w:sz="0" w:space="0" w:color="auto"/>
                                      </w:divBdr>
                                      <w:divsChild>
                                        <w:div w:id="1049183445">
                                          <w:marLeft w:val="0"/>
                                          <w:marRight w:val="0"/>
                                          <w:marTop w:val="0"/>
                                          <w:marBottom w:val="0"/>
                                          <w:divBdr>
                                            <w:top w:val="none" w:sz="0" w:space="0" w:color="auto"/>
                                            <w:left w:val="none" w:sz="0" w:space="0" w:color="auto"/>
                                            <w:bottom w:val="none" w:sz="0" w:space="0" w:color="auto"/>
                                            <w:right w:val="none" w:sz="0" w:space="0" w:color="auto"/>
                                          </w:divBdr>
                                          <w:divsChild>
                                            <w:div w:id="137500558">
                                              <w:marLeft w:val="0"/>
                                              <w:marRight w:val="0"/>
                                              <w:marTop w:val="0"/>
                                              <w:marBottom w:val="0"/>
                                              <w:divBdr>
                                                <w:top w:val="none" w:sz="0" w:space="0" w:color="auto"/>
                                                <w:left w:val="none" w:sz="0" w:space="0" w:color="auto"/>
                                                <w:bottom w:val="none" w:sz="0" w:space="0" w:color="auto"/>
                                                <w:right w:val="none" w:sz="0" w:space="0" w:color="auto"/>
                                              </w:divBdr>
                                              <w:divsChild>
                                                <w:div w:id="694497093">
                                                  <w:marLeft w:val="0"/>
                                                  <w:marRight w:val="0"/>
                                                  <w:marTop w:val="0"/>
                                                  <w:marBottom w:val="0"/>
                                                  <w:divBdr>
                                                    <w:top w:val="none" w:sz="0" w:space="0" w:color="auto"/>
                                                    <w:left w:val="none" w:sz="0" w:space="0" w:color="auto"/>
                                                    <w:bottom w:val="none" w:sz="0" w:space="0" w:color="auto"/>
                                                    <w:right w:val="none" w:sz="0" w:space="0" w:color="auto"/>
                                                  </w:divBdr>
                                                  <w:divsChild>
                                                    <w:div w:id="916482186">
                                                      <w:marLeft w:val="0"/>
                                                      <w:marRight w:val="0"/>
                                                      <w:marTop w:val="0"/>
                                                      <w:marBottom w:val="0"/>
                                                      <w:divBdr>
                                                        <w:top w:val="none" w:sz="0" w:space="0" w:color="auto"/>
                                                        <w:left w:val="none" w:sz="0" w:space="0" w:color="auto"/>
                                                        <w:bottom w:val="none" w:sz="0" w:space="0" w:color="auto"/>
                                                        <w:right w:val="none" w:sz="0" w:space="0" w:color="auto"/>
                                                      </w:divBdr>
                                                      <w:divsChild>
                                                        <w:div w:id="937373537">
                                                          <w:marLeft w:val="0"/>
                                                          <w:marRight w:val="0"/>
                                                          <w:marTop w:val="0"/>
                                                          <w:marBottom w:val="0"/>
                                                          <w:divBdr>
                                                            <w:top w:val="none" w:sz="0" w:space="0" w:color="auto"/>
                                                            <w:left w:val="none" w:sz="0" w:space="0" w:color="auto"/>
                                                            <w:bottom w:val="none" w:sz="0" w:space="0" w:color="auto"/>
                                                            <w:right w:val="none" w:sz="0" w:space="0" w:color="auto"/>
                                                          </w:divBdr>
                                                          <w:divsChild>
                                                            <w:div w:id="366679253">
                                                              <w:marLeft w:val="0"/>
                                                              <w:marRight w:val="0"/>
                                                              <w:marTop w:val="0"/>
                                                              <w:marBottom w:val="0"/>
                                                              <w:divBdr>
                                                                <w:top w:val="none" w:sz="0" w:space="0" w:color="auto"/>
                                                                <w:left w:val="none" w:sz="0" w:space="0" w:color="auto"/>
                                                                <w:bottom w:val="none" w:sz="0" w:space="0" w:color="auto"/>
                                                                <w:right w:val="none" w:sz="0" w:space="0" w:color="auto"/>
                                                              </w:divBdr>
                                                              <w:divsChild>
                                                                <w:div w:id="2080979095">
                                                                  <w:marLeft w:val="0"/>
                                                                  <w:marRight w:val="0"/>
                                                                  <w:marTop w:val="0"/>
                                                                  <w:marBottom w:val="0"/>
                                                                  <w:divBdr>
                                                                    <w:top w:val="none" w:sz="0" w:space="0" w:color="auto"/>
                                                                    <w:left w:val="none" w:sz="0" w:space="0" w:color="auto"/>
                                                                    <w:bottom w:val="none" w:sz="0" w:space="0" w:color="auto"/>
                                                                    <w:right w:val="none" w:sz="0" w:space="0" w:color="auto"/>
                                                                  </w:divBdr>
                                                                  <w:divsChild>
                                                                    <w:div w:id="710804337">
                                                                      <w:marLeft w:val="0"/>
                                                                      <w:marRight w:val="0"/>
                                                                      <w:marTop w:val="0"/>
                                                                      <w:marBottom w:val="0"/>
                                                                      <w:divBdr>
                                                                        <w:top w:val="none" w:sz="0" w:space="0" w:color="auto"/>
                                                                        <w:left w:val="none" w:sz="0" w:space="0" w:color="auto"/>
                                                                        <w:bottom w:val="none" w:sz="0" w:space="0" w:color="auto"/>
                                                                        <w:right w:val="none" w:sz="0" w:space="0" w:color="auto"/>
                                                                      </w:divBdr>
                                                                      <w:divsChild>
                                                                        <w:div w:id="421226728">
                                                                          <w:marLeft w:val="0"/>
                                                                          <w:marRight w:val="0"/>
                                                                          <w:marTop w:val="0"/>
                                                                          <w:marBottom w:val="0"/>
                                                                          <w:divBdr>
                                                                            <w:top w:val="none" w:sz="0" w:space="0" w:color="auto"/>
                                                                            <w:left w:val="none" w:sz="0" w:space="0" w:color="auto"/>
                                                                            <w:bottom w:val="none" w:sz="0" w:space="0" w:color="auto"/>
                                                                            <w:right w:val="none" w:sz="0" w:space="0" w:color="auto"/>
                                                                          </w:divBdr>
                                                                          <w:divsChild>
                                                                            <w:div w:id="1807888448">
                                                                              <w:marLeft w:val="0"/>
                                                                              <w:marRight w:val="0"/>
                                                                              <w:marTop w:val="0"/>
                                                                              <w:marBottom w:val="0"/>
                                                                              <w:divBdr>
                                                                                <w:top w:val="none" w:sz="0" w:space="0" w:color="auto"/>
                                                                                <w:left w:val="none" w:sz="0" w:space="0" w:color="auto"/>
                                                                                <w:bottom w:val="none" w:sz="0" w:space="0" w:color="auto"/>
                                                                                <w:right w:val="none" w:sz="0" w:space="0" w:color="auto"/>
                                                                              </w:divBdr>
                                                                              <w:divsChild>
                                                                                <w:div w:id="1920868390">
                                                                                  <w:marLeft w:val="0"/>
                                                                                  <w:marRight w:val="0"/>
                                                                                  <w:marTop w:val="0"/>
                                                                                  <w:marBottom w:val="0"/>
                                                                                  <w:divBdr>
                                                                                    <w:top w:val="none" w:sz="0" w:space="0" w:color="auto"/>
                                                                                    <w:left w:val="none" w:sz="0" w:space="0" w:color="auto"/>
                                                                                    <w:bottom w:val="none" w:sz="0" w:space="0" w:color="auto"/>
                                                                                    <w:right w:val="none" w:sz="0" w:space="0" w:color="auto"/>
                                                                                  </w:divBdr>
                                                                                  <w:divsChild>
                                                                                    <w:div w:id="781458340">
                                                                                      <w:marLeft w:val="0"/>
                                                                                      <w:marRight w:val="0"/>
                                                                                      <w:marTop w:val="0"/>
                                                                                      <w:marBottom w:val="0"/>
                                                                                      <w:divBdr>
                                                                                        <w:top w:val="none" w:sz="0" w:space="0" w:color="auto"/>
                                                                                        <w:left w:val="none" w:sz="0" w:space="0" w:color="auto"/>
                                                                                        <w:bottom w:val="none" w:sz="0" w:space="0" w:color="auto"/>
                                                                                        <w:right w:val="none" w:sz="0" w:space="0" w:color="auto"/>
                                                                                      </w:divBdr>
                                                                                      <w:divsChild>
                                                                                        <w:div w:id="1619531362">
                                                                                          <w:marLeft w:val="0"/>
                                                                                          <w:marRight w:val="0"/>
                                                                                          <w:marTop w:val="0"/>
                                                                                          <w:marBottom w:val="0"/>
                                                                                          <w:divBdr>
                                                                                            <w:top w:val="none" w:sz="0" w:space="0" w:color="auto"/>
                                                                                            <w:left w:val="none" w:sz="0" w:space="0" w:color="auto"/>
                                                                                            <w:bottom w:val="none" w:sz="0" w:space="0" w:color="auto"/>
                                                                                            <w:right w:val="none" w:sz="0" w:space="0" w:color="auto"/>
                                                                                          </w:divBdr>
                                                                                          <w:divsChild>
                                                                                            <w:div w:id="1787768411">
                                                                                              <w:marLeft w:val="0"/>
                                                                                              <w:marRight w:val="0"/>
                                                                                              <w:marTop w:val="0"/>
                                                                                              <w:marBottom w:val="0"/>
                                                                                              <w:divBdr>
                                                                                                <w:top w:val="none" w:sz="0" w:space="0" w:color="auto"/>
                                                                                                <w:left w:val="none" w:sz="0" w:space="0" w:color="auto"/>
                                                                                                <w:bottom w:val="none" w:sz="0" w:space="0" w:color="auto"/>
                                                                                                <w:right w:val="none" w:sz="0" w:space="0" w:color="auto"/>
                                                                                              </w:divBdr>
                                                                                              <w:divsChild>
                                                                                                <w:div w:id="12417515">
                                                                                                  <w:marLeft w:val="0"/>
                                                                                                  <w:marRight w:val="0"/>
                                                                                                  <w:marTop w:val="0"/>
                                                                                                  <w:marBottom w:val="0"/>
                                                                                                  <w:divBdr>
                                                                                                    <w:top w:val="none" w:sz="0" w:space="0" w:color="auto"/>
                                                                                                    <w:left w:val="none" w:sz="0" w:space="0" w:color="auto"/>
                                                                                                    <w:bottom w:val="none" w:sz="0" w:space="0" w:color="auto"/>
                                                                                                    <w:right w:val="none" w:sz="0" w:space="0" w:color="auto"/>
                                                                                                  </w:divBdr>
                                                                                                  <w:divsChild>
                                                                                                    <w:div w:id="1899434495">
                                                                                                      <w:marLeft w:val="0"/>
                                                                                                      <w:marRight w:val="0"/>
                                                                                                      <w:marTop w:val="0"/>
                                                                                                      <w:marBottom w:val="0"/>
                                                                                                      <w:divBdr>
                                                                                                        <w:top w:val="none" w:sz="0" w:space="0" w:color="auto"/>
                                                                                                        <w:left w:val="none" w:sz="0" w:space="0" w:color="auto"/>
                                                                                                        <w:bottom w:val="none" w:sz="0" w:space="0" w:color="auto"/>
                                                                                                        <w:right w:val="none" w:sz="0" w:space="0" w:color="auto"/>
                                                                                                      </w:divBdr>
                                                                                                      <w:divsChild>
                                                                                                        <w:div w:id="1173184305">
                                                                                                          <w:marLeft w:val="0"/>
                                                                                                          <w:marRight w:val="0"/>
                                                                                                          <w:marTop w:val="0"/>
                                                                                                          <w:marBottom w:val="0"/>
                                                                                                          <w:divBdr>
                                                                                                            <w:top w:val="none" w:sz="0" w:space="0" w:color="auto"/>
                                                                                                            <w:left w:val="none" w:sz="0" w:space="0" w:color="auto"/>
                                                                                                            <w:bottom w:val="none" w:sz="0" w:space="0" w:color="auto"/>
                                                                                                            <w:right w:val="none" w:sz="0" w:space="0" w:color="auto"/>
                                                                                                          </w:divBdr>
                                                                                                        </w:div>
                                                                                                        <w:div w:id="2126846076">
                                                                                                          <w:marLeft w:val="0"/>
                                                                                                          <w:marRight w:val="0"/>
                                                                                                          <w:marTop w:val="0"/>
                                                                                                          <w:marBottom w:val="0"/>
                                                                                                          <w:divBdr>
                                                                                                            <w:top w:val="none" w:sz="0" w:space="0" w:color="auto"/>
                                                                                                            <w:left w:val="none" w:sz="0" w:space="0" w:color="auto"/>
                                                                                                            <w:bottom w:val="none" w:sz="0" w:space="0" w:color="auto"/>
                                                                                                            <w:right w:val="none" w:sz="0" w:space="0" w:color="auto"/>
                                                                                                          </w:divBdr>
                                                                                                        </w:div>
                                                                                                        <w:div w:id="1615819918">
                                                                                                          <w:marLeft w:val="0"/>
                                                                                                          <w:marRight w:val="0"/>
                                                                                                          <w:marTop w:val="0"/>
                                                                                                          <w:marBottom w:val="0"/>
                                                                                                          <w:divBdr>
                                                                                                            <w:top w:val="none" w:sz="0" w:space="0" w:color="auto"/>
                                                                                                            <w:left w:val="none" w:sz="0" w:space="0" w:color="auto"/>
                                                                                                            <w:bottom w:val="none" w:sz="0" w:space="0" w:color="auto"/>
                                                                                                            <w:right w:val="none" w:sz="0" w:space="0" w:color="auto"/>
                                                                                                          </w:divBdr>
                                                                                                        </w:div>
                                                                                                        <w:div w:id="228198124">
                                                                                                          <w:marLeft w:val="0"/>
                                                                                                          <w:marRight w:val="0"/>
                                                                                                          <w:marTop w:val="0"/>
                                                                                                          <w:marBottom w:val="0"/>
                                                                                                          <w:divBdr>
                                                                                                            <w:top w:val="none" w:sz="0" w:space="0" w:color="auto"/>
                                                                                                            <w:left w:val="none" w:sz="0" w:space="0" w:color="auto"/>
                                                                                                            <w:bottom w:val="none" w:sz="0" w:space="0" w:color="auto"/>
                                                                                                            <w:right w:val="none" w:sz="0" w:space="0" w:color="auto"/>
                                                                                                          </w:divBdr>
                                                                                                        </w:div>
                                                                                                        <w:div w:id="664937646">
                                                                                                          <w:marLeft w:val="0"/>
                                                                                                          <w:marRight w:val="0"/>
                                                                                                          <w:marTop w:val="0"/>
                                                                                                          <w:marBottom w:val="0"/>
                                                                                                          <w:divBdr>
                                                                                                            <w:top w:val="none" w:sz="0" w:space="0" w:color="auto"/>
                                                                                                            <w:left w:val="none" w:sz="0" w:space="0" w:color="auto"/>
                                                                                                            <w:bottom w:val="none" w:sz="0" w:space="0" w:color="auto"/>
                                                                                                            <w:right w:val="none" w:sz="0" w:space="0" w:color="auto"/>
                                                                                                          </w:divBdr>
                                                                                                        </w:div>
                                                                                                        <w:div w:id="710810533">
                                                                                                          <w:marLeft w:val="0"/>
                                                                                                          <w:marRight w:val="0"/>
                                                                                                          <w:marTop w:val="0"/>
                                                                                                          <w:marBottom w:val="0"/>
                                                                                                          <w:divBdr>
                                                                                                            <w:top w:val="none" w:sz="0" w:space="0" w:color="auto"/>
                                                                                                            <w:left w:val="none" w:sz="0" w:space="0" w:color="auto"/>
                                                                                                            <w:bottom w:val="none" w:sz="0" w:space="0" w:color="auto"/>
                                                                                                            <w:right w:val="none" w:sz="0" w:space="0" w:color="auto"/>
                                                                                                          </w:divBdr>
                                                                                                        </w:div>
                                                                                                        <w:div w:id="495389966">
                                                                                                          <w:marLeft w:val="0"/>
                                                                                                          <w:marRight w:val="0"/>
                                                                                                          <w:marTop w:val="0"/>
                                                                                                          <w:marBottom w:val="0"/>
                                                                                                          <w:divBdr>
                                                                                                            <w:top w:val="none" w:sz="0" w:space="0" w:color="auto"/>
                                                                                                            <w:left w:val="none" w:sz="0" w:space="0" w:color="auto"/>
                                                                                                            <w:bottom w:val="none" w:sz="0" w:space="0" w:color="auto"/>
                                                                                                            <w:right w:val="none" w:sz="0" w:space="0" w:color="auto"/>
                                                                                                          </w:divBdr>
                                                                                                        </w:div>
                                                                                                        <w:div w:id="17937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89759">
      <w:bodyDiv w:val="1"/>
      <w:marLeft w:val="0"/>
      <w:marRight w:val="0"/>
      <w:marTop w:val="0"/>
      <w:marBottom w:val="0"/>
      <w:divBdr>
        <w:top w:val="none" w:sz="0" w:space="0" w:color="auto"/>
        <w:left w:val="none" w:sz="0" w:space="0" w:color="auto"/>
        <w:bottom w:val="none" w:sz="0" w:space="0" w:color="auto"/>
        <w:right w:val="none" w:sz="0" w:space="0" w:color="auto"/>
      </w:divBdr>
    </w:div>
    <w:div w:id="858083335">
      <w:bodyDiv w:val="1"/>
      <w:marLeft w:val="0"/>
      <w:marRight w:val="0"/>
      <w:marTop w:val="0"/>
      <w:marBottom w:val="0"/>
      <w:divBdr>
        <w:top w:val="none" w:sz="0" w:space="0" w:color="auto"/>
        <w:left w:val="none" w:sz="0" w:space="0" w:color="auto"/>
        <w:bottom w:val="none" w:sz="0" w:space="0" w:color="auto"/>
        <w:right w:val="none" w:sz="0" w:space="0" w:color="auto"/>
      </w:divBdr>
    </w:div>
    <w:div w:id="920986307">
      <w:bodyDiv w:val="1"/>
      <w:marLeft w:val="0"/>
      <w:marRight w:val="0"/>
      <w:marTop w:val="0"/>
      <w:marBottom w:val="0"/>
      <w:divBdr>
        <w:top w:val="none" w:sz="0" w:space="0" w:color="auto"/>
        <w:left w:val="none" w:sz="0" w:space="0" w:color="auto"/>
        <w:bottom w:val="none" w:sz="0" w:space="0" w:color="auto"/>
        <w:right w:val="none" w:sz="0" w:space="0" w:color="auto"/>
      </w:divBdr>
    </w:div>
    <w:div w:id="1155610922">
      <w:bodyDiv w:val="1"/>
      <w:marLeft w:val="0"/>
      <w:marRight w:val="0"/>
      <w:marTop w:val="0"/>
      <w:marBottom w:val="0"/>
      <w:divBdr>
        <w:top w:val="none" w:sz="0" w:space="0" w:color="auto"/>
        <w:left w:val="none" w:sz="0" w:space="0" w:color="auto"/>
        <w:bottom w:val="none" w:sz="0" w:space="0" w:color="auto"/>
        <w:right w:val="none" w:sz="0" w:space="0" w:color="auto"/>
      </w:divBdr>
    </w:div>
    <w:div w:id="1503013226">
      <w:bodyDiv w:val="1"/>
      <w:marLeft w:val="0"/>
      <w:marRight w:val="0"/>
      <w:marTop w:val="0"/>
      <w:marBottom w:val="0"/>
      <w:divBdr>
        <w:top w:val="none" w:sz="0" w:space="0" w:color="auto"/>
        <w:left w:val="none" w:sz="0" w:space="0" w:color="auto"/>
        <w:bottom w:val="none" w:sz="0" w:space="0" w:color="auto"/>
        <w:right w:val="none" w:sz="0" w:space="0" w:color="auto"/>
      </w:divBdr>
    </w:div>
    <w:div w:id="19600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akov.eu/" TargetMode="External"/><Relationship Id="rId13" Type="http://schemas.openxmlformats.org/officeDocument/2006/relationships/hyperlink" Target="mailto:abrahamova.leona@zsbrve.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linecviceni.cz" TargetMode="External"/><Relationship Id="rId12" Type="http://schemas.openxmlformats.org/officeDocument/2006/relationships/hyperlink" Target="https://www.youtube.com/watch?v=pHer1COWyr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RcJHWZQ490c" TargetMode="External"/><Relationship Id="rId1" Type="http://schemas.openxmlformats.org/officeDocument/2006/relationships/numbering" Target="numbering.xml"/><Relationship Id="rId6" Type="http://schemas.openxmlformats.org/officeDocument/2006/relationships/hyperlink" Target="http://www.matyskova-matematika.cz" TargetMode="External"/><Relationship Id="rId11" Type="http://schemas.openxmlformats.org/officeDocument/2006/relationships/hyperlink" Target="https://www.youtube.com/watch?v=Pht7dTlM0VA&amp;pbjreload=10clock" TargetMode="External"/><Relationship Id="rId5" Type="http://schemas.openxmlformats.org/officeDocument/2006/relationships/hyperlink" Target="https://skolakov.eu/" TargetMode="External"/><Relationship Id="rId15" Type="http://schemas.openxmlformats.org/officeDocument/2006/relationships/hyperlink" Target="https://skolakov.eu/" TargetMode="External"/><Relationship Id="rId10" Type="http://schemas.openxmlformats.org/officeDocument/2006/relationships/hyperlink" Target="https://www.onlinecviceni.cz" TargetMode="External"/><Relationship Id="rId4" Type="http://schemas.openxmlformats.org/officeDocument/2006/relationships/webSettings" Target="webSettings.xml"/><Relationship Id="rId9" Type="http://schemas.openxmlformats.org/officeDocument/2006/relationships/hyperlink" Target="https://www.umimecesky.cz/cviceni-mluvnicke-kategorie-podstatneho-jmena"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1280</Words>
  <Characters>7552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2020-03-15T16:28:00Z</dcterms:created>
  <dcterms:modified xsi:type="dcterms:W3CDTF">2020-03-25T18:12:00Z</dcterms:modified>
</cp:coreProperties>
</file>