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E5" w:rsidRPr="00DF6635" w:rsidRDefault="00DF6635" w:rsidP="001C671B">
      <w:pPr>
        <w:spacing w:after="0"/>
        <w:rPr>
          <w:b/>
          <w:sz w:val="32"/>
          <w:szCs w:val="32"/>
        </w:rPr>
      </w:pPr>
      <w:r w:rsidRPr="00DF6635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-633095</wp:posOffset>
            </wp:positionV>
            <wp:extent cx="1146810" cy="1371600"/>
            <wp:effectExtent l="19050" t="0" r="0" b="0"/>
            <wp:wrapSquare wrapText="bothSides"/>
            <wp:docPr id="1" name="Obrázek 0" descr="150px-Coat_of_arms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px-Coat_of_arms_of_the_Czech_Republic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789" w:rsidRPr="00DF6635">
        <w:rPr>
          <w:b/>
          <w:sz w:val="32"/>
          <w:szCs w:val="32"/>
        </w:rPr>
        <w:t xml:space="preserve">Velký státní znak </w:t>
      </w:r>
    </w:p>
    <w:p w:rsidR="004C4789" w:rsidRPr="00DF6635" w:rsidRDefault="00DF663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5139055</wp:posOffset>
            </wp:positionH>
            <wp:positionV relativeFrom="margin">
              <wp:posOffset>1972945</wp:posOffset>
            </wp:positionV>
            <wp:extent cx="842010" cy="1028700"/>
            <wp:effectExtent l="19050" t="0" r="0" b="0"/>
            <wp:wrapSquare wrapText="bothSides"/>
            <wp:docPr id="2" name="Obrázek 1" descr="Small_coat_of_arms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oat_of_arms_of_the_Czech_Republic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789" w:rsidRPr="00DF6635">
        <w:rPr>
          <w:sz w:val="28"/>
          <w:szCs w:val="28"/>
        </w:rPr>
        <w:t>Velký státní znak tvoří čtvrcený štít, v jehož prvním a čtvrtém červeném poli je stříbrný dvouocas</w:t>
      </w:r>
      <w:r w:rsidR="008217F9">
        <w:rPr>
          <w:sz w:val="28"/>
          <w:szCs w:val="28"/>
        </w:rPr>
        <w:t>ý</w:t>
      </w:r>
      <w:r w:rsidR="004C4789" w:rsidRPr="00DF6635">
        <w:rPr>
          <w:sz w:val="28"/>
          <w:szCs w:val="28"/>
        </w:rPr>
        <w:t xml:space="preserve"> lev ve skoku se zlatou korunou a zlatou zbrojí. Ve druhém modrém poli je stříbrn</w:t>
      </w:r>
      <w:r w:rsidR="008217F9">
        <w:rPr>
          <w:sz w:val="28"/>
          <w:szCs w:val="28"/>
        </w:rPr>
        <w:t>o-</w:t>
      </w:r>
      <w:r w:rsidR="004C4789" w:rsidRPr="00DF6635">
        <w:rPr>
          <w:sz w:val="28"/>
          <w:szCs w:val="28"/>
        </w:rPr>
        <w:t>červeně</w:t>
      </w:r>
      <w:r w:rsidR="008217F9">
        <w:rPr>
          <w:sz w:val="28"/>
          <w:szCs w:val="28"/>
        </w:rPr>
        <w:t xml:space="preserve"> </w:t>
      </w:r>
      <w:r w:rsidR="004C4789" w:rsidRPr="00DF6635">
        <w:rPr>
          <w:sz w:val="28"/>
          <w:szCs w:val="28"/>
        </w:rPr>
        <w:t>šachov</w:t>
      </w:r>
      <w:r w:rsidR="008217F9">
        <w:rPr>
          <w:sz w:val="28"/>
          <w:szCs w:val="28"/>
        </w:rPr>
        <w:t>nicová</w:t>
      </w:r>
      <w:r w:rsidR="004C4789" w:rsidRPr="00DF6635">
        <w:rPr>
          <w:sz w:val="28"/>
          <w:szCs w:val="28"/>
        </w:rPr>
        <w:t xml:space="preserve"> orlice se zlatou korunou a zlatou zbrojí. Státní znak obsahuje znaky všech 3 zem</w:t>
      </w:r>
      <w:r w:rsidR="008217F9">
        <w:rPr>
          <w:sz w:val="28"/>
          <w:szCs w:val="28"/>
        </w:rPr>
        <w:t>í</w:t>
      </w:r>
      <w:r w:rsidR="004C4789" w:rsidRPr="00DF6635">
        <w:rPr>
          <w:sz w:val="28"/>
          <w:szCs w:val="28"/>
        </w:rPr>
        <w:t xml:space="preserve"> Českých, stříbrného lva ve skoku na rudém poli za Čechy, černou orlici na zlatém poli za Slezsko a stříbrno-</w:t>
      </w:r>
      <w:r w:rsidR="008217F9">
        <w:rPr>
          <w:sz w:val="28"/>
          <w:szCs w:val="28"/>
        </w:rPr>
        <w:t>červeně</w:t>
      </w:r>
      <w:r w:rsidR="004C4789" w:rsidRPr="00DF6635">
        <w:rPr>
          <w:sz w:val="28"/>
          <w:szCs w:val="28"/>
        </w:rPr>
        <w:t xml:space="preserve"> šachovnicovou orlici na modrém poli za Moravu. </w:t>
      </w:r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>Velký státní znak nalezneme na stěnách řady budov</w:t>
      </w:r>
      <w:r w:rsidR="008217F9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institucí a úřadů.</w:t>
      </w:r>
      <w:r w:rsidRPr="00DF6635">
        <w:rPr>
          <w:rFonts w:cstheme="minorHAnsi"/>
          <w:color w:val="000000" w:themeColor="text1"/>
          <w:sz w:val="28"/>
          <w:szCs w:val="28"/>
        </w:rPr>
        <w:br/>
      </w:r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>Dále státní znak nalezneme například na českých bankovkách, policejních uniformách a také na prezidentské</w:t>
      </w:r>
      <w:r w:rsidRPr="00DF6635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8217F9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vlajce.</w:t>
      </w:r>
    </w:p>
    <w:p w:rsidR="00DF6635" w:rsidRDefault="004C4789" w:rsidP="001C671B">
      <w:pPr>
        <w:spacing w:after="0"/>
        <w:rPr>
          <w:b/>
          <w:sz w:val="32"/>
          <w:szCs w:val="32"/>
        </w:rPr>
      </w:pPr>
      <w:r w:rsidRPr="00DF6635">
        <w:rPr>
          <w:b/>
          <w:sz w:val="32"/>
          <w:szCs w:val="32"/>
        </w:rPr>
        <w:t xml:space="preserve">Malý státní znak </w:t>
      </w:r>
    </w:p>
    <w:p w:rsidR="004C4789" w:rsidRPr="00DF6635" w:rsidRDefault="004C4789">
      <w:pPr>
        <w:rPr>
          <w:b/>
          <w:sz w:val="32"/>
          <w:szCs w:val="32"/>
        </w:rPr>
      </w:pPr>
      <w:r w:rsidRPr="00DF6635">
        <w:rPr>
          <w:sz w:val="28"/>
          <w:szCs w:val="28"/>
        </w:rPr>
        <w:t>Malý státní znak tvoří červený štít, v němž je dvouocas</w:t>
      </w:r>
      <w:r w:rsidR="008217F9">
        <w:rPr>
          <w:sz w:val="28"/>
          <w:szCs w:val="28"/>
        </w:rPr>
        <w:t>ý</w:t>
      </w:r>
      <w:r w:rsidRPr="00DF6635">
        <w:rPr>
          <w:sz w:val="28"/>
          <w:szCs w:val="28"/>
        </w:rPr>
        <w:t xml:space="preserve"> lev ve skoku se zlatou korunou a zlatou zbrojí. Vyobrazuje pouze českého lva, </w:t>
      </w:r>
      <w:r w:rsidR="008217F9">
        <w:rPr>
          <w:sz w:val="28"/>
          <w:szCs w:val="28"/>
        </w:rPr>
        <w:t>který</w:t>
      </w:r>
      <w:r w:rsidRPr="00DF6635">
        <w:rPr>
          <w:sz w:val="28"/>
          <w:szCs w:val="28"/>
        </w:rPr>
        <w:t xml:space="preserve"> symbolizuje České království a svazek českých historických zemí. Malý státní znak se vyskytuje na stěnách některých </w:t>
      </w:r>
      <w:r w:rsidR="00DF6635" w:rsidRPr="00DF6635">
        <w:rPr>
          <w:sz w:val="28"/>
          <w:szCs w:val="28"/>
        </w:rPr>
        <w:t>institucí a hlavně na razítkách škol či na důležitých listinách (např. vysvědčení). Český lev je na rubu České korun</w:t>
      </w:r>
      <w:r w:rsidR="008217F9">
        <w:rPr>
          <w:sz w:val="28"/>
          <w:szCs w:val="28"/>
        </w:rPr>
        <w:t>y</w:t>
      </w:r>
      <w:r w:rsidR="00DF6635" w:rsidRPr="00DF6635">
        <w:rPr>
          <w:sz w:val="28"/>
          <w:szCs w:val="28"/>
        </w:rPr>
        <w:t>.</w:t>
      </w:r>
    </w:p>
    <w:p w:rsidR="001C671B" w:rsidRDefault="00DF6635" w:rsidP="001C671B">
      <w:pPr>
        <w:spacing w:after="0"/>
        <w:rPr>
          <w:b/>
          <w:sz w:val="32"/>
          <w:szCs w:val="32"/>
        </w:rPr>
      </w:pPr>
      <w:r w:rsidRPr="00DF6635">
        <w:rPr>
          <w:b/>
          <w:sz w:val="32"/>
          <w:szCs w:val="32"/>
        </w:rPr>
        <w:t>Vlajka prezidenta republiky – standarta</w:t>
      </w:r>
    </w:p>
    <w:p w:rsidR="001C671B" w:rsidRDefault="00DF6635" w:rsidP="001C671B">
      <w:pPr>
        <w:spacing w:after="0"/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iCs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4773295</wp:posOffset>
            </wp:positionH>
            <wp:positionV relativeFrom="margin">
              <wp:posOffset>4396105</wp:posOffset>
            </wp:positionV>
            <wp:extent cx="1428750" cy="1409700"/>
            <wp:effectExtent l="19050" t="0" r="0" b="0"/>
            <wp:wrapSquare wrapText="bothSides"/>
            <wp:docPr id="3" name="Obrázek 2" descr="standarta-150x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ta-150x1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63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Vlajka prezidenta republiky je bílá, s okrajem</w:t>
      </w:r>
      <w:r w:rsidRPr="00DF6635"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F663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skládajícím se z plaménků střídavě bílých, červených a modrých. Uprostřed bílého pole je velký státní znak.</w:t>
      </w:r>
      <w:r w:rsidR="008217F9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F663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Pod</w:t>
      </w:r>
      <w:proofErr w:type="gramEnd"/>
      <w:r w:rsidRPr="00DF663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ním je bílý (stříbrný) nápis</w:t>
      </w:r>
      <w:r w:rsidRPr="00DF6635">
        <w:rPr>
          <w:rStyle w:val="apple-converted-space"/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6635">
        <w:rPr>
          <w:rStyle w:val="Siln"/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PRAVDA VÍTĚZÍ</w:t>
      </w:r>
    </w:p>
    <w:p w:rsidR="00DF6635" w:rsidRPr="001C671B" w:rsidRDefault="00DF6635">
      <w:pPr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F663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 červené stuze podložené</w:t>
      </w:r>
      <w:r w:rsidR="001C671B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663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žlutými (zlatými) lipovými ratolestmi</w:t>
      </w:r>
      <w:r w:rsidRPr="00DF6635">
        <w:rPr>
          <w:rStyle w:val="Zdraznn"/>
          <w:rFonts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Prezidentská standarta vznikla za První republiky. Tehdy byl v jejím středu velký státní znak Československa. Za druhé světové války vlál nad Pražským hradem hákový kříž.</w:t>
      </w:r>
      <w:r w:rsidR="008217F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>Po válce se opět zavedla prvorepubliková</w:t>
      </w:r>
      <w:r w:rsidR="008217F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vlajka</w:t>
      </w:r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 přes to, že k Československu již nepatřila Podkarpatská Rus (jejíž znak byl na standartě přítomen). V letech 1960-90 byl na standartě malý státní znak se lvem a rudou hvězdou.</w:t>
      </w:r>
      <w:r w:rsidR="008217F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Mezi lety 1990-93 byl na standartě velký znak ČSFR a latinský nápis </w:t>
      </w:r>
      <w:proofErr w:type="spellStart"/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>Veritas</w:t>
      </w:r>
      <w:proofErr w:type="spellEnd"/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>Vincit</w:t>
      </w:r>
      <w:proofErr w:type="spellEnd"/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(Pravda vítězí), od rozbití Československa se zavedla současná standarta.</w:t>
      </w:r>
      <w:r w:rsidR="008217F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>Standartu můžeme vidět většinou na Pražském hradě, když se tam pan prezident nachází.</w:t>
      </w:r>
      <w:r w:rsidRPr="00DF6635">
        <w:rPr>
          <w:rFonts w:cstheme="minorHAnsi"/>
          <w:color w:val="000000" w:themeColor="text1"/>
          <w:sz w:val="28"/>
          <w:szCs w:val="28"/>
        </w:rPr>
        <w:br/>
      </w:r>
      <w:r w:rsidRPr="00DF6635">
        <w:rPr>
          <w:rFonts w:cstheme="minorHAnsi"/>
          <w:color w:val="000000" w:themeColor="text1"/>
          <w:sz w:val="28"/>
          <w:szCs w:val="28"/>
          <w:shd w:val="clear" w:color="auto" w:fill="FFFFFF"/>
        </w:rPr>
        <w:t>Dále bývá připevněna na kapotě prezidentských limuzín.</w:t>
      </w:r>
    </w:p>
    <w:p w:rsidR="00577327" w:rsidRDefault="00577327">
      <w:pPr>
        <w:rPr>
          <w:b/>
          <w:sz w:val="32"/>
          <w:szCs w:val="32"/>
        </w:rPr>
      </w:pPr>
    </w:p>
    <w:p w:rsidR="00DF6635" w:rsidRDefault="00060475">
      <w:pPr>
        <w:rPr>
          <w:b/>
          <w:sz w:val="32"/>
          <w:szCs w:val="32"/>
        </w:rPr>
      </w:pPr>
      <w:r w:rsidRPr="00060475">
        <w:rPr>
          <w:b/>
          <w:sz w:val="32"/>
          <w:szCs w:val="32"/>
        </w:rPr>
        <w:lastRenderedPageBreak/>
        <w:t xml:space="preserve">Statní barvy </w:t>
      </w:r>
    </w:p>
    <w:p w:rsidR="00060475" w:rsidRPr="00060475" w:rsidRDefault="00060475" w:rsidP="00060475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60475">
        <w:rPr>
          <w:rStyle w:val="Zdraznn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Státní barvy jsou bílá, červená a modrá v uvedeném pořadí.</w:t>
      </w:r>
    </w:p>
    <w:p w:rsidR="00060475" w:rsidRPr="00060475" w:rsidRDefault="00060475" w:rsidP="00060475">
      <w:pPr>
        <w:pStyle w:val="Normlnweb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60475">
        <w:rPr>
          <w:rFonts w:asciiTheme="minorHAnsi" w:hAnsiTheme="minorHAnsi" w:cstheme="minorHAnsi"/>
          <w:color w:val="000000" w:themeColor="text1"/>
          <w:sz w:val="28"/>
          <w:szCs w:val="28"/>
        </w:rPr>
        <w:t>Česká trikolóra již kdysi dávno vlála nad Moravou jako moravský prapor. Stejnou trikolóru užilo i Československo</w:t>
      </w:r>
      <w:r w:rsidR="00577327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0604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odkud pochází její tradice. Sloužila i jako vlajka okupačního protektorát</w:t>
      </w:r>
      <w:r w:rsidR="000C0595">
        <w:rPr>
          <w:rFonts w:asciiTheme="minorHAnsi" w:hAnsiTheme="minorHAnsi" w:cstheme="minorHAnsi"/>
          <w:color w:val="000000" w:themeColor="text1"/>
          <w:sz w:val="28"/>
          <w:szCs w:val="28"/>
        </w:rPr>
        <w:t>u Čechy a Morava.</w:t>
      </w:r>
      <w:r w:rsidR="000C0595">
        <w:rPr>
          <w:rFonts w:asciiTheme="minorHAnsi" w:hAnsiTheme="minorHAnsi" w:cstheme="minorHAnsi"/>
          <w:color w:val="000000" w:themeColor="text1"/>
          <w:sz w:val="28"/>
          <w:szCs w:val="28"/>
        </w:rPr>
        <w:br/>
        <w:t>Naše trikolor</w:t>
      </w:r>
      <w:r w:rsidR="00577327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0604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 od slovenské liší tím, že jsou prohozeny modrá a červená barva.</w:t>
      </w:r>
      <w:r w:rsidRPr="00060475">
        <w:rPr>
          <w:rFonts w:asciiTheme="minorHAnsi" w:hAnsiTheme="minorHAnsi" w:cstheme="minorHAnsi"/>
          <w:color w:val="000000" w:themeColor="text1"/>
          <w:sz w:val="28"/>
          <w:szCs w:val="28"/>
        </w:rPr>
        <w:br/>
        <w:t>Zajímavostí je, že trikolóra Lužických Srbů je totožná, ale přesně v opačném pořadí (modrá je nahoře).</w:t>
      </w:r>
    </w:p>
    <w:p w:rsidR="00060475" w:rsidRPr="00060475" w:rsidRDefault="00060475" w:rsidP="00060475">
      <w:pPr>
        <w:pStyle w:val="Normlnweb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60475">
        <w:rPr>
          <w:rFonts w:asciiTheme="minorHAnsi" w:hAnsiTheme="minorHAnsi" w:cstheme="minorHAnsi"/>
          <w:color w:val="000000" w:themeColor="text1"/>
          <w:sz w:val="28"/>
          <w:szCs w:val="28"/>
        </w:rPr>
        <w:t>Při vertikálním věšení se otáčí “doleva”, barvy jsou pak v pořadí bílá, červená a modrá.</w:t>
      </w:r>
    </w:p>
    <w:p w:rsidR="00060475" w:rsidRPr="00060475" w:rsidRDefault="00060475" w:rsidP="00060475">
      <w:pPr>
        <w:pStyle w:val="Normlnweb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4293235</wp:posOffset>
            </wp:positionH>
            <wp:positionV relativeFrom="margin">
              <wp:posOffset>3352165</wp:posOffset>
            </wp:positionV>
            <wp:extent cx="1908810" cy="2857500"/>
            <wp:effectExtent l="19050" t="0" r="0" b="0"/>
            <wp:wrapSquare wrapText="bothSides"/>
            <wp:docPr id="5" name="Obrázek 4" descr="trikolora_vertikalne-150x2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olora_vertikalne-150x225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475">
        <w:rPr>
          <w:rFonts w:asciiTheme="minorHAnsi" w:hAnsiTheme="minorHAnsi" w:cstheme="minorHAnsi"/>
          <w:color w:val="000000" w:themeColor="text1"/>
          <w:sz w:val="28"/>
          <w:szCs w:val="28"/>
        </w:rPr>
        <w:t>K zapamatování trikolóry stačí užít podobné pravidlo jako u vlajky. Nahoře jsou bílé mraky, poté červená zem vhodn</w:t>
      </w:r>
      <w:r w:rsidR="00577327">
        <w:rPr>
          <w:rFonts w:asciiTheme="minorHAnsi" w:hAnsiTheme="minorHAnsi" w:cstheme="minorHAnsi"/>
          <w:color w:val="000000" w:themeColor="text1"/>
          <w:sz w:val="28"/>
          <w:szCs w:val="28"/>
        </w:rPr>
        <w:t>á</w:t>
      </w:r>
      <w:r w:rsidRPr="000604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pro chmel a pod zemí je voda.</w:t>
      </w:r>
    </w:p>
    <w:p w:rsidR="00060475" w:rsidRDefault="0006047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905000" cy="1270000"/>
            <wp:effectExtent l="19050" t="0" r="0" b="0"/>
            <wp:docPr id="4" name="Obrázek 3" descr="trikolora-1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olora-150x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475" w:rsidRDefault="00060475">
      <w:pPr>
        <w:rPr>
          <w:b/>
          <w:sz w:val="32"/>
          <w:szCs w:val="32"/>
        </w:rPr>
      </w:pPr>
    </w:p>
    <w:p w:rsidR="00060475" w:rsidRDefault="00060475">
      <w:pPr>
        <w:rPr>
          <w:b/>
          <w:sz w:val="32"/>
          <w:szCs w:val="32"/>
        </w:rPr>
      </w:pPr>
      <w:r w:rsidRPr="0006047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tá</w:t>
      </w:r>
      <w:r w:rsidRPr="00060475">
        <w:rPr>
          <w:b/>
          <w:sz w:val="32"/>
          <w:szCs w:val="32"/>
        </w:rPr>
        <w:t xml:space="preserve">tní vlajka </w:t>
      </w:r>
    </w:p>
    <w:p w:rsidR="00060475" w:rsidRPr="00060475" w:rsidRDefault="00060475">
      <w:pPr>
        <w:rPr>
          <w:rFonts w:cstheme="minorHAnsi"/>
          <w:b/>
          <w:i/>
          <w:color w:val="000000" w:themeColor="text1"/>
          <w:sz w:val="28"/>
          <w:szCs w:val="28"/>
        </w:rPr>
      </w:pPr>
      <w:r w:rsidRPr="0006047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Státní vlajka se skládá z horního bílého pruhu a dolního červeného pruhu,</w:t>
      </w:r>
      <w:r w:rsidRPr="00060475"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06047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do nichž je vsunut žerďový modrý klín. Poměr šířky k délce je 2:3.</w:t>
      </w:r>
      <w:r w:rsidRPr="00060475"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06047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Modrý klín zasahuje do poloviny šířky vlajky. Visí-li vlajka svisle,</w:t>
      </w:r>
      <w:r w:rsidRPr="00060475"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06047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pak je bílý pruh vlevo a červený vpravo, modrý je vždy nahoře.</w:t>
      </w:r>
      <w:r w:rsidRPr="00060475">
        <w:rPr>
          <w:rFonts w:cstheme="minorHAnsi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060475">
        <w:rPr>
          <w:rStyle w:val="Zdraznn"/>
          <w:rFonts w:cstheme="minorHAnsi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Užité barvy jsou národními barvami České republiky.</w:t>
      </w:r>
    </w:p>
    <w:p w:rsidR="00060475" w:rsidRDefault="0006047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-103505</wp:posOffset>
            </wp:positionH>
            <wp:positionV relativeFrom="margin">
              <wp:posOffset>7665085</wp:posOffset>
            </wp:positionV>
            <wp:extent cx="1908810" cy="1257300"/>
            <wp:effectExtent l="19050" t="0" r="0" b="0"/>
            <wp:wrapSquare wrapText="bothSides"/>
            <wp:docPr id="7" name="Obrázek 6" descr="vlajka3-15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jka3-150x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475" w:rsidRDefault="00060475">
      <w:pPr>
        <w:rPr>
          <w:b/>
          <w:sz w:val="32"/>
          <w:szCs w:val="32"/>
        </w:rPr>
      </w:pPr>
    </w:p>
    <w:p w:rsidR="00060475" w:rsidRDefault="00060475">
      <w:pPr>
        <w:rPr>
          <w:b/>
          <w:sz w:val="32"/>
          <w:szCs w:val="32"/>
        </w:rPr>
      </w:pPr>
    </w:p>
    <w:p w:rsidR="00060475" w:rsidRDefault="00FB2283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4438015</wp:posOffset>
            </wp:positionH>
            <wp:positionV relativeFrom="margin">
              <wp:posOffset>-770255</wp:posOffset>
            </wp:positionV>
            <wp:extent cx="1908810" cy="1813560"/>
            <wp:effectExtent l="19050" t="0" r="0" b="0"/>
            <wp:wrapSquare wrapText="bothSides"/>
            <wp:docPr id="6" name="Obrázek 5" descr="statni-pecet-15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ni-pecet-150x14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283">
        <w:rPr>
          <w:sz w:val="32"/>
          <w:szCs w:val="32"/>
        </w:rPr>
        <w:t xml:space="preserve">Statní pečeť </w:t>
      </w:r>
    </w:p>
    <w:p w:rsidR="00FB2283" w:rsidRPr="00FB2283" w:rsidRDefault="00FB2283" w:rsidP="00FB2283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B2283">
        <w:rPr>
          <w:rStyle w:val="Zdraznn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Státní pečeť tvoří velký státní znak podložený lipovými ratolestmi. Okolo je vepsán nápis ČESKÁ REPUBLIKA.</w:t>
      </w:r>
    </w:p>
    <w:p w:rsidR="00FB2283" w:rsidRPr="00FB2283" w:rsidRDefault="00FB2283" w:rsidP="00FB2283">
      <w:pPr>
        <w:pStyle w:val="Normlnweb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B2283">
        <w:rPr>
          <w:rFonts w:asciiTheme="minorHAnsi" w:hAnsiTheme="minorHAnsi" w:cstheme="minorHAnsi"/>
          <w:color w:val="000000" w:themeColor="text1"/>
          <w:sz w:val="28"/>
          <w:szCs w:val="28"/>
        </w:rPr>
        <w:t>S pečetí se setkáme především na velice speciálních a důležitých obálkách, diplomech a vyznamenáních</w:t>
      </w:r>
      <w:r w:rsidR="00577327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FB22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 to jen v mimořádných případech.</w:t>
      </w:r>
    </w:p>
    <w:p w:rsidR="00FB2283" w:rsidRDefault="00FB2283">
      <w:pPr>
        <w:rPr>
          <w:sz w:val="32"/>
          <w:szCs w:val="32"/>
        </w:rPr>
      </w:pPr>
      <w:r>
        <w:rPr>
          <w:sz w:val="32"/>
          <w:szCs w:val="32"/>
        </w:rPr>
        <w:t xml:space="preserve">Státní hymna </w:t>
      </w:r>
    </w:p>
    <w:p w:rsidR="00FB2283" w:rsidRPr="00FB2283" w:rsidRDefault="000C0595" w:rsidP="00FB2283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Zdraznn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Státní hymnu tvoří první sloka písně</w:t>
      </w:r>
      <w:r w:rsidR="00FB2283" w:rsidRPr="00FB228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="00FB2283" w:rsidRPr="00FB2283">
        <w:rPr>
          <w:rStyle w:val="Zdraznn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Františka Škroupa a Josefa Kajetána </w:t>
      </w:r>
      <w:r w:rsidR="00FB2283" w:rsidRPr="00577327">
        <w:rPr>
          <w:rStyle w:val="Zdraznn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Tyla</w:t>
      </w:r>
      <w:r w:rsidR="00FB2283" w:rsidRPr="00577327">
        <w:rPr>
          <w:rStyle w:val="apple-converted-space"/>
          <w:rFonts w:asciiTheme="minorHAnsi" w:hAnsiTheme="min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577327" w:rsidRPr="00577327">
        <w:rPr>
          <w:rFonts w:asciiTheme="minorHAnsi" w:hAnsiTheme="minorHAnsi" w:cstheme="minorHAnsi"/>
          <w:sz w:val="28"/>
          <w:szCs w:val="28"/>
        </w:rPr>
        <w:t>„Kde domov můj“.</w:t>
      </w:r>
    </w:p>
    <w:p w:rsidR="000C0595" w:rsidRDefault="00FB2283" w:rsidP="00FB2283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B2283">
        <w:rPr>
          <w:rFonts w:asciiTheme="minorHAnsi" w:hAnsiTheme="minorHAnsi" w:cstheme="minorHAnsi"/>
          <w:color w:val="000000" w:themeColor="text1"/>
          <w:sz w:val="28"/>
          <w:szCs w:val="28"/>
        </w:rPr>
        <w:t>Nynější česká hymna poprvé zazněla ve hře</w:t>
      </w:r>
      <w:r w:rsidRPr="00FB2283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FB2283">
        <w:rPr>
          <w:rFonts w:asciiTheme="minorHAnsi" w:hAnsiTheme="minorHAnsi" w:cstheme="minorHAnsi"/>
          <w:color w:val="000000" w:themeColor="text1"/>
          <w:sz w:val="28"/>
          <w:szCs w:val="28"/>
          <w:u w:val="single"/>
          <w:bdr w:val="none" w:sz="0" w:space="0" w:color="auto" w:frame="1"/>
        </w:rPr>
        <w:t>Fidlovačka</w:t>
      </w:r>
      <w:r w:rsidRPr="00FB2283">
        <w:rPr>
          <w:rFonts w:asciiTheme="minorHAnsi" w:hAnsiTheme="minorHAnsi" w:cstheme="minorHAnsi"/>
          <w:color w:val="000000" w:themeColor="text1"/>
          <w:sz w:val="28"/>
          <w:szCs w:val="28"/>
        </w:rPr>
        <w:t>, text napsal</w:t>
      </w:r>
      <w:r w:rsidRPr="00FB2283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FB2283">
        <w:rPr>
          <w:rStyle w:val="Siln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Josef Kajetán Tyl</w:t>
      </w:r>
      <w:r w:rsidRPr="00FB2283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FB2283">
        <w:rPr>
          <w:rFonts w:asciiTheme="minorHAnsi" w:hAnsiTheme="minorHAnsi" w:cstheme="minorHAnsi"/>
          <w:color w:val="000000" w:themeColor="text1"/>
          <w:sz w:val="28"/>
          <w:szCs w:val="28"/>
        </w:rPr>
        <w:t>a hudbu složil</w:t>
      </w:r>
      <w:r w:rsidRPr="00FB2283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FB2283">
        <w:rPr>
          <w:rStyle w:val="Siln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František Škroup</w:t>
      </w:r>
      <w:r w:rsidR="000C059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FB2283" w:rsidRPr="00577327" w:rsidRDefault="00FB2283" w:rsidP="00577327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2136775</wp:posOffset>
            </wp:positionH>
            <wp:positionV relativeFrom="margin">
              <wp:posOffset>3603625</wp:posOffset>
            </wp:positionV>
            <wp:extent cx="1337310" cy="1432560"/>
            <wp:effectExtent l="19050" t="0" r="0" b="0"/>
            <wp:wrapSquare wrapText="bothSides"/>
            <wp:docPr id="69" name="obrázek 69" descr="https://vlast.cz/soubory/nahrane/narodni_strom2-150x162.jpg">
              <a:hlinkClick xmlns:a="http://schemas.openxmlformats.org/drawingml/2006/main" r:id="rId11" tooltip="&quot;Symboly současné České republi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vlast.cz/soubory/nahrane/narodni_strom2-150x162.jpg">
                      <a:hlinkClick r:id="rId11" tooltip="&quot;Symboly současné České republi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3889375</wp:posOffset>
            </wp:positionH>
            <wp:positionV relativeFrom="margin">
              <wp:posOffset>3717925</wp:posOffset>
            </wp:positionV>
            <wp:extent cx="1428750" cy="1409700"/>
            <wp:effectExtent l="19050" t="0" r="0" b="0"/>
            <wp:wrapSquare wrapText="bothSides"/>
            <wp:docPr id="68" name="obrázek 68" descr="https://vlast.cz/soubory/nahrane/narodni_strom-150x148.jpg">
              <a:hlinkClick xmlns:a="http://schemas.openxmlformats.org/drawingml/2006/main" r:id="rId13" tooltip="&quot;Symboly současné České republi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vlast.cz/soubory/nahrane/narodni_strom-150x148.jpg">
                      <a:hlinkClick r:id="rId13" tooltip="&quot;Symboly současné České republi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28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Hymna se často považuje za jeden z nejvyšších, ne-li za nejvyšší státní symbol.</w:t>
      </w:r>
      <w:r w:rsidRPr="00FB228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Při zpěvu hymny by</w:t>
      </w:r>
      <w:r w:rsidR="00577327">
        <w:rPr>
          <w:rFonts w:asciiTheme="minorHAnsi" w:hAnsiTheme="minorHAnsi" w:cstheme="minorHAnsi"/>
          <w:color w:val="000000" w:themeColor="text1"/>
          <w:sz w:val="28"/>
          <w:szCs w:val="28"/>
        </w:rPr>
        <w:t>chom</w:t>
      </w:r>
      <w:r w:rsidRPr="00FB22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měli stát s rukama podél těla</w:t>
      </w:r>
      <w:r w:rsidR="00577327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577327" w:rsidRDefault="00577327">
      <w:pPr>
        <w:rPr>
          <w:sz w:val="32"/>
          <w:szCs w:val="32"/>
        </w:rPr>
      </w:pPr>
    </w:p>
    <w:p w:rsidR="00FB2283" w:rsidRDefault="00FB2283">
      <w:pPr>
        <w:rPr>
          <w:sz w:val="32"/>
          <w:szCs w:val="32"/>
        </w:rPr>
      </w:pPr>
      <w:r>
        <w:rPr>
          <w:sz w:val="32"/>
          <w:szCs w:val="32"/>
        </w:rPr>
        <w:t xml:space="preserve">Národní strom </w:t>
      </w:r>
    </w:p>
    <w:p w:rsidR="00FB2283" w:rsidRPr="00FB2283" w:rsidRDefault="00FB2283" w:rsidP="00FB228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777777"/>
          <w:sz w:val="14"/>
          <w:szCs w:val="14"/>
          <w:lang w:eastAsia="cs-CZ"/>
        </w:rPr>
      </w:pPr>
    </w:p>
    <w:p w:rsidR="00FB2283" w:rsidRPr="00FB2283" w:rsidRDefault="00FB2283" w:rsidP="00FB228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777777"/>
          <w:sz w:val="14"/>
          <w:szCs w:val="14"/>
          <w:lang w:eastAsia="cs-CZ"/>
        </w:rPr>
      </w:pPr>
    </w:p>
    <w:p w:rsidR="00FB2283" w:rsidRPr="00FB2283" w:rsidRDefault="00FB2283" w:rsidP="00FB2283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777777"/>
          <w:sz w:val="14"/>
          <w:szCs w:val="14"/>
          <w:lang w:eastAsia="cs-CZ"/>
        </w:rPr>
      </w:pPr>
      <w:r w:rsidRPr="00FB2283">
        <w:rPr>
          <w:rFonts w:ascii="Arial" w:eastAsia="Times New Roman" w:hAnsi="Arial" w:cs="Arial"/>
          <w:color w:val="777777"/>
          <w:sz w:val="14"/>
          <w:szCs w:val="14"/>
          <w:lang w:eastAsia="cs-CZ"/>
        </w:rPr>
        <w:br w:type="textWrapping" w:clear="all"/>
      </w:r>
    </w:p>
    <w:p w:rsidR="00FB2283" w:rsidRPr="00FB2283" w:rsidRDefault="00FB2283" w:rsidP="00FB2283">
      <w:pPr>
        <w:shd w:val="clear" w:color="auto" w:fill="FFFFFF"/>
        <w:spacing w:after="0" w:line="24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  <w:bookmarkStart w:id="0" w:name="strom"/>
      <w:bookmarkEnd w:id="0"/>
      <w:r w:rsidRPr="00FB2283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>Jedním z národních symbolů České republiky je </w:t>
      </w:r>
      <w:r w:rsidR="00577327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>l</w:t>
      </w:r>
      <w:r w:rsidRPr="00FB2283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 xml:space="preserve">ípa </w:t>
      </w:r>
      <w:r w:rsidR="00577327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>s</w:t>
      </w:r>
      <w:r w:rsidRPr="00FB2283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>rdčitá (</w:t>
      </w:r>
      <w:proofErr w:type="spellStart"/>
      <w:r w:rsidRPr="00FB2283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>Tilia</w:t>
      </w:r>
      <w:proofErr w:type="spellEnd"/>
      <w:r w:rsidRPr="00FB2283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Pr="00FB2283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>Cordata</w:t>
      </w:r>
      <w:proofErr w:type="spellEnd"/>
      <w:r w:rsidRPr="00FB2283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>)</w:t>
      </w:r>
      <w:r w:rsidR="00577327">
        <w:rPr>
          <w:rFonts w:eastAsia="Times New Roman" w:cstheme="minorHAnsi"/>
          <w:i/>
          <w:iCs/>
          <w:color w:val="000000" w:themeColor="text1"/>
          <w:sz w:val="28"/>
          <w:szCs w:val="28"/>
          <w:lang w:eastAsia="cs-CZ"/>
        </w:rPr>
        <w:t>.</w:t>
      </w:r>
    </w:p>
    <w:p w:rsidR="00FB2283" w:rsidRPr="00FB2283" w:rsidRDefault="00FB2283" w:rsidP="000C0595">
      <w:pPr>
        <w:shd w:val="clear" w:color="auto" w:fill="FFFFFF"/>
        <w:spacing w:after="0" w:line="24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Jedním z méně nápadných symbolů naší </w:t>
      </w:r>
      <w:r w:rsidR="00577327">
        <w:rPr>
          <w:rFonts w:eastAsia="Times New Roman" w:cstheme="minorHAnsi"/>
          <w:color w:val="000000" w:themeColor="text1"/>
          <w:sz w:val="28"/>
          <w:szCs w:val="28"/>
          <w:lang w:eastAsia="cs-CZ"/>
        </w:rPr>
        <w:t>v</w:t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>lasti je </w:t>
      </w:r>
      <w:r w:rsidR="00577327">
        <w:rPr>
          <w:rFonts w:eastAsia="Times New Roman" w:cstheme="minorHAnsi"/>
          <w:color w:val="000000" w:themeColor="text1"/>
          <w:sz w:val="28"/>
          <w:szCs w:val="28"/>
          <w:lang w:eastAsia="cs-CZ"/>
        </w:rPr>
        <w:t>l</w:t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>ípa srdčitá.</w:t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br/>
        <w:t>Můžeme ji nalézt na standartě prezidenta, stát</w:t>
      </w:r>
      <w:r w:rsidR="000C0595">
        <w:rPr>
          <w:rFonts w:eastAsia="Times New Roman" w:cstheme="minorHAnsi"/>
          <w:color w:val="000000" w:themeColor="text1"/>
          <w:sz w:val="28"/>
          <w:szCs w:val="28"/>
          <w:lang w:eastAsia="cs-CZ"/>
        </w:rPr>
        <w:t>ní pečeti, vojenských uniformách,</w:t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> bankovkách.</w:t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br/>
        <w:t>Lípa je obecně strom oblíbený u všech slovanských národů a nejedno místo podle tohoto stromu bylo pojmenováno (u nás například Česká Lípa, v zahraničí dnes německé Lipsko [</w:t>
      </w:r>
      <w:proofErr w:type="spellStart"/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>Liepzig</w:t>
      </w:r>
      <w:proofErr w:type="spellEnd"/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>]).</w:t>
      </w:r>
    </w:p>
    <w:p w:rsidR="00FB2283" w:rsidRPr="00FB2283" w:rsidRDefault="00FB2283" w:rsidP="00FB2283">
      <w:pPr>
        <w:pBdr>
          <w:bottom w:val="single" w:sz="4" w:space="3" w:color="ECECEC"/>
        </w:pBdr>
        <w:shd w:val="clear" w:color="auto" w:fill="FFFFFF"/>
        <w:spacing w:before="240" w:after="240" w:line="264" w:lineRule="atLeast"/>
        <w:textAlignment w:val="baseline"/>
        <w:outlineLvl w:val="1"/>
        <w:rPr>
          <w:rFonts w:eastAsia="Times New Roman" w:cstheme="minorHAnsi"/>
          <w:caps/>
          <w:color w:val="000000" w:themeColor="text1"/>
          <w:sz w:val="28"/>
          <w:szCs w:val="28"/>
          <w:lang w:eastAsia="cs-CZ"/>
        </w:rPr>
      </w:pPr>
      <w:r w:rsidRPr="00FB2283">
        <w:rPr>
          <w:rFonts w:eastAsia="Times New Roman" w:cstheme="minorHAnsi"/>
          <w:caps/>
          <w:color w:val="000000" w:themeColor="text1"/>
          <w:sz w:val="28"/>
          <w:szCs w:val="28"/>
          <w:lang w:eastAsia="cs-CZ"/>
        </w:rPr>
        <w:t>KORUNOVAČNÍ KLENOTY</w:t>
      </w:r>
    </w:p>
    <w:p w:rsidR="00FB2283" w:rsidRPr="00FB2283" w:rsidRDefault="00FB2283" w:rsidP="00FB2283">
      <w:pPr>
        <w:shd w:val="clear" w:color="auto" w:fill="FFFFFF"/>
        <w:spacing w:after="240" w:line="24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  <w:bookmarkStart w:id="1" w:name="klenoty"/>
      <w:bookmarkEnd w:id="1"/>
      <w:r>
        <w:rPr>
          <w:rFonts w:eastAsia="Times New Roman" w:cstheme="minorHAnsi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3515995</wp:posOffset>
            </wp:positionH>
            <wp:positionV relativeFrom="margin">
              <wp:posOffset>7741285</wp:posOffset>
            </wp:positionV>
            <wp:extent cx="2632710" cy="1744980"/>
            <wp:effectExtent l="19050" t="0" r="0" b="0"/>
            <wp:wrapSquare wrapText="bothSides"/>
            <wp:docPr id="20" name="Obrázek 19" descr="klenoty-150x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noty-150x1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České korunovační klenoty tvoří: Svatováclavská koruna, </w:t>
      </w:r>
      <w:r w:rsidR="00577327">
        <w:rPr>
          <w:rFonts w:eastAsia="Times New Roman" w:cstheme="minorHAnsi"/>
          <w:color w:val="000000" w:themeColor="text1"/>
          <w:sz w:val="28"/>
          <w:szCs w:val="28"/>
          <w:lang w:eastAsia="cs-CZ"/>
        </w:rPr>
        <w:t>k</w:t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rálovské žezlo, </w:t>
      </w:r>
      <w:r w:rsidR="00577327">
        <w:rPr>
          <w:rFonts w:eastAsia="Times New Roman" w:cstheme="minorHAnsi"/>
          <w:color w:val="000000" w:themeColor="text1"/>
          <w:sz w:val="28"/>
          <w:szCs w:val="28"/>
          <w:lang w:eastAsia="cs-CZ"/>
        </w:rPr>
        <w:t>k</w:t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rálovské jablko, </w:t>
      </w:r>
      <w:r w:rsidR="00577327">
        <w:rPr>
          <w:rFonts w:eastAsia="Times New Roman" w:cstheme="minorHAnsi"/>
          <w:color w:val="000000" w:themeColor="text1"/>
          <w:sz w:val="28"/>
          <w:szCs w:val="28"/>
          <w:lang w:eastAsia="cs-CZ"/>
        </w:rPr>
        <w:t>k</w:t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>orunovační plášť, meč a kožen</w:t>
      </w:r>
      <w:r w:rsidR="00577327">
        <w:rPr>
          <w:rFonts w:eastAsia="Times New Roman" w:cstheme="minorHAnsi"/>
          <w:color w:val="000000" w:themeColor="text1"/>
          <w:sz w:val="28"/>
          <w:szCs w:val="28"/>
          <w:lang w:eastAsia="cs-CZ"/>
        </w:rPr>
        <w:t>é</w:t>
      </w:r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pouzdr</w:t>
      </w:r>
      <w:r w:rsidR="00577327">
        <w:rPr>
          <w:rFonts w:eastAsia="Times New Roman" w:cstheme="minorHAnsi"/>
          <w:color w:val="000000" w:themeColor="text1"/>
          <w:sz w:val="28"/>
          <w:szCs w:val="28"/>
          <w:lang w:eastAsia="cs-CZ"/>
        </w:rPr>
        <w:t>o</w:t>
      </w:r>
      <w:bookmarkStart w:id="2" w:name="_GoBack"/>
      <w:bookmarkEnd w:id="2"/>
      <w:r w:rsidRPr="00FB2283">
        <w:rPr>
          <w:rFonts w:eastAsia="Times New Roman" w:cstheme="minorHAnsi"/>
          <w:color w:val="000000" w:themeColor="text1"/>
          <w:sz w:val="28"/>
          <w:szCs w:val="28"/>
          <w:lang w:eastAsia="cs-CZ"/>
        </w:rPr>
        <w:t>.</w:t>
      </w:r>
    </w:p>
    <w:p w:rsidR="00FB2283" w:rsidRPr="00FB2283" w:rsidRDefault="00FB2283">
      <w:pPr>
        <w:rPr>
          <w:sz w:val="28"/>
          <w:szCs w:val="28"/>
        </w:rPr>
      </w:pPr>
    </w:p>
    <w:sectPr w:rsidR="00FB2283" w:rsidRPr="00FB2283" w:rsidSect="00BE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789"/>
    <w:rsid w:val="00060475"/>
    <w:rsid w:val="000C0595"/>
    <w:rsid w:val="001B60D6"/>
    <w:rsid w:val="001C671B"/>
    <w:rsid w:val="00291FEB"/>
    <w:rsid w:val="004C4789"/>
    <w:rsid w:val="00577327"/>
    <w:rsid w:val="008217F9"/>
    <w:rsid w:val="00AF7707"/>
    <w:rsid w:val="00BE63E5"/>
    <w:rsid w:val="00DF6635"/>
    <w:rsid w:val="00EF3938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E7A5"/>
  <w15:docId w15:val="{D126BA45-EE27-4671-8EB3-089DAD9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E63E5"/>
  </w:style>
  <w:style w:type="paragraph" w:styleId="Nadpis2">
    <w:name w:val="heading 2"/>
    <w:basedOn w:val="Normln"/>
    <w:link w:val="Nadpis2Char"/>
    <w:uiPriority w:val="9"/>
    <w:qFormat/>
    <w:rsid w:val="00FB2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635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DF6635"/>
    <w:rPr>
      <w:i/>
      <w:iCs/>
    </w:rPr>
  </w:style>
  <w:style w:type="character" w:customStyle="1" w:styleId="apple-converted-space">
    <w:name w:val="apple-converted-space"/>
    <w:basedOn w:val="Standardnpsmoodstavce"/>
    <w:rsid w:val="00DF6635"/>
  </w:style>
  <w:style w:type="character" w:styleId="Siln">
    <w:name w:val="Strong"/>
    <w:basedOn w:val="Standardnpsmoodstavce"/>
    <w:uiPriority w:val="22"/>
    <w:qFormat/>
    <w:rsid w:val="00DF6635"/>
    <w:rPr>
      <w:b/>
      <w:bCs/>
    </w:rPr>
  </w:style>
  <w:style w:type="paragraph" w:styleId="Normlnweb">
    <w:name w:val="Normal (Web)"/>
    <w:basedOn w:val="Normln"/>
    <w:uiPriority w:val="99"/>
    <w:unhideWhenUsed/>
    <w:rsid w:val="0006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047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B22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1560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1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86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111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8788">
          <w:marLeft w:val="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9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1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62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626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last.cz/soubory/nahrane/narodni_strom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last.cz/soubory/nahrane/narodni_strom2.jp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Drápalíková Anna</cp:lastModifiedBy>
  <cp:revision>5</cp:revision>
  <dcterms:created xsi:type="dcterms:W3CDTF">2017-05-24T17:46:00Z</dcterms:created>
  <dcterms:modified xsi:type="dcterms:W3CDTF">2020-04-16T08:50:00Z</dcterms:modified>
</cp:coreProperties>
</file>