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FD" w:rsidRDefault="00973EFD" w:rsidP="00973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Skloňování zájmen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rozhodování se o psaní i/í si pomůžeme ukazovacím zájmenem </w:t>
      </w:r>
      <w:r>
        <w:rPr>
          <w:sz w:val="24"/>
          <w:szCs w:val="24"/>
          <w:u w:val="single"/>
        </w:rPr>
        <w:t>ten</w:t>
      </w:r>
      <w:r>
        <w:rPr>
          <w:sz w:val="24"/>
          <w:szCs w:val="24"/>
        </w:rPr>
        <w:t xml:space="preserve"> (ta, to, ti, ty, ta), kter</w:t>
      </w:r>
      <w:r>
        <w:rPr>
          <w:sz w:val="24"/>
          <w:szCs w:val="24"/>
        </w:rPr>
        <w:t>é dosadíme místo zájmena náš, váš, ji, ni</w:t>
      </w:r>
      <w:r>
        <w:rPr>
          <w:sz w:val="24"/>
          <w:szCs w:val="24"/>
        </w:rPr>
        <w:t>: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je-li pomocné ukazovací zájmeno </w:t>
      </w:r>
      <w:r>
        <w:rPr>
          <w:b/>
          <w:i/>
          <w:sz w:val="24"/>
          <w:szCs w:val="24"/>
          <w:u w:val="single"/>
        </w:rPr>
        <w:t>krátké</w:t>
      </w:r>
      <w:r>
        <w:rPr>
          <w:sz w:val="24"/>
          <w:szCs w:val="24"/>
        </w:rPr>
        <w:t xml:space="preserve"> = píšu </w:t>
      </w:r>
      <w:r>
        <w:rPr>
          <w:b/>
          <w:i/>
          <w:sz w:val="24"/>
          <w:szCs w:val="24"/>
          <w:u w:val="single"/>
        </w:rPr>
        <w:t>i</w:t>
      </w:r>
    </w:p>
    <w:p w:rsidR="00973EFD" w:rsidRDefault="00973EFD" w:rsidP="00973EFD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je-li pomocné ukazovací zájmeno </w:t>
      </w:r>
      <w:r>
        <w:rPr>
          <w:b/>
          <w:i/>
          <w:sz w:val="24"/>
          <w:szCs w:val="24"/>
          <w:u w:val="single"/>
        </w:rPr>
        <w:t>dlouhé nebo obsahuje dvojhlásku</w:t>
      </w:r>
      <w:r>
        <w:rPr>
          <w:sz w:val="24"/>
          <w:szCs w:val="24"/>
        </w:rPr>
        <w:t xml:space="preserve"> = píšu </w:t>
      </w:r>
      <w:r>
        <w:rPr>
          <w:b/>
          <w:i/>
          <w:sz w:val="24"/>
          <w:szCs w:val="24"/>
          <w:u w:val="single"/>
        </w:rPr>
        <w:t>í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příklad: </w:t>
      </w:r>
      <w:r>
        <w:rPr>
          <w:sz w:val="24"/>
          <w:szCs w:val="24"/>
        </w:rPr>
        <w:tab/>
        <w:t xml:space="preserve">Stál před </w:t>
      </w:r>
      <w:r>
        <w:rPr>
          <w:b/>
          <w:sz w:val="24"/>
          <w:szCs w:val="24"/>
        </w:rPr>
        <w:t>tou</w:t>
      </w:r>
      <w:r>
        <w:rPr>
          <w:sz w:val="24"/>
          <w:szCs w:val="24"/>
        </w:rPr>
        <w:t xml:space="preserve"> vesnicí.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-&gt; </w:t>
      </w:r>
      <w:r>
        <w:rPr>
          <w:sz w:val="24"/>
          <w:szCs w:val="24"/>
        </w:rPr>
        <w:tab/>
        <w:t>Stál před naš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vesnicí.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Přišel s </w:t>
      </w:r>
      <w:r>
        <w:rPr>
          <w:b/>
          <w:sz w:val="24"/>
          <w:szCs w:val="24"/>
        </w:rPr>
        <w:t>tím</w:t>
      </w:r>
      <w:r>
        <w:rPr>
          <w:sz w:val="24"/>
          <w:szCs w:val="24"/>
        </w:rPr>
        <w:t xml:space="preserve"> psem.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Přišel s naš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>m psem.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Jdi před </w:t>
      </w:r>
      <w:r>
        <w:rPr>
          <w:b/>
          <w:sz w:val="24"/>
          <w:szCs w:val="24"/>
        </w:rPr>
        <w:t>tu</w:t>
      </w:r>
      <w:r>
        <w:rPr>
          <w:sz w:val="24"/>
          <w:szCs w:val="24"/>
        </w:rPr>
        <w:t xml:space="preserve"> lavici.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Jdi před vaš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lavici.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Šel pro </w:t>
      </w:r>
      <w:r w:rsidRPr="00973EFD">
        <w:rPr>
          <w:b/>
          <w:sz w:val="24"/>
          <w:szCs w:val="24"/>
        </w:rPr>
        <w:t>tu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-&gt; </w:t>
      </w:r>
      <w:r>
        <w:rPr>
          <w:sz w:val="24"/>
          <w:szCs w:val="24"/>
        </w:rPr>
        <w:tab/>
        <w:t>Šel pro n</w:t>
      </w:r>
      <w:r w:rsidRPr="00973EFD">
        <w:rPr>
          <w:b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Stál za </w:t>
      </w:r>
      <w:r w:rsidRPr="00973EFD">
        <w:rPr>
          <w:b/>
          <w:sz w:val="24"/>
          <w:szCs w:val="24"/>
        </w:rPr>
        <w:t>tou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Stál za n</w:t>
      </w:r>
      <w:r w:rsidRPr="00973EFD">
        <w:rPr>
          <w:b/>
          <w:sz w:val="24"/>
          <w:szCs w:val="24"/>
        </w:rPr>
        <w:t>í</w:t>
      </w:r>
      <w:r>
        <w:rPr>
          <w:sz w:val="24"/>
          <w:szCs w:val="24"/>
        </w:rPr>
        <w:t>.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Dej to </w:t>
      </w:r>
      <w:r w:rsidRPr="00973EFD">
        <w:rPr>
          <w:b/>
          <w:sz w:val="24"/>
          <w:szCs w:val="24"/>
        </w:rPr>
        <w:t>té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 xml:space="preserve">Dej </w:t>
      </w:r>
      <w:r w:rsidRPr="00973EFD">
        <w:rPr>
          <w:b/>
          <w:sz w:val="24"/>
          <w:szCs w:val="24"/>
        </w:rPr>
        <w:t>jí</w:t>
      </w:r>
      <w:r>
        <w:rPr>
          <w:sz w:val="24"/>
          <w:szCs w:val="24"/>
        </w:rPr>
        <w:t xml:space="preserve"> to.</w:t>
      </w:r>
    </w:p>
    <w:p w:rsidR="00973EFD" w:rsidRDefault="00973EFD" w:rsidP="00973EFD">
      <w:pPr>
        <w:jc w:val="both"/>
        <w:rPr>
          <w:sz w:val="24"/>
          <w:szCs w:val="24"/>
        </w:rPr>
      </w:pPr>
    </w:p>
    <w:p w:rsidR="00973EFD" w:rsidRDefault="00973EFD" w:rsidP="00973EFD">
      <w:pPr>
        <w:jc w:val="both"/>
        <w:rPr>
          <w:b/>
          <w:sz w:val="24"/>
          <w:szCs w:val="24"/>
        </w:rPr>
      </w:pPr>
    </w:p>
    <w:p w:rsidR="00973EFD" w:rsidRDefault="00973EFD" w:rsidP="00973EFD">
      <w:pPr>
        <w:jc w:val="both"/>
        <w:rPr>
          <w:b/>
          <w:sz w:val="24"/>
          <w:szCs w:val="24"/>
        </w:rPr>
      </w:pPr>
    </w:p>
    <w:p w:rsidR="00973EFD" w:rsidRDefault="00973EFD" w:rsidP="00973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Skloňování zájmen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rozhodování se o psaní i/í si pomůžeme ukazovacím zájmenem </w:t>
      </w:r>
      <w:r>
        <w:rPr>
          <w:sz w:val="24"/>
          <w:szCs w:val="24"/>
          <w:u w:val="single"/>
        </w:rPr>
        <w:t>ten</w:t>
      </w:r>
      <w:r>
        <w:rPr>
          <w:sz w:val="24"/>
          <w:szCs w:val="24"/>
        </w:rPr>
        <w:t xml:space="preserve"> (ta, to, ti, ty, ta), které dosadíme místo zájmena náš, váš, ji, ni: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je-li pomocné ukazovací zájmeno </w:t>
      </w:r>
      <w:r>
        <w:rPr>
          <w:b/>
          <w:i/>
          <w:sz w:val="24"/>
          <w:szCs w:val="24"/>
          <w:u w:val="single"/>
        </w:rPr>
        <w:t>krátké</w:t>
      </w:r>
      <w:r>
        <w:rPr>
          <w:sz w:val="24"/>
          <w:szCs w:val="24"/>
        </w:rPr>
        <w:t xml:space="preserve"> = píšu </w:t>
      </w:r>
      <w:r>
        <w:rPr>
          <w:b/>
          <w:i/>
          <w:sz w:val="24"/>
          <w:szCs w:val="24"/>
          <w:u w:val="single"/>
        </w:rPr>
        <w:t>i</w:t>
      </w:r>
    </w:p>
    <w:p w:rsidR="00973EFD" w:rsidRDefault="00973EFD" w:rsidP="00973EFD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je-li pomocné ukazovací zájmeno </w:t>
      </w:r>
      <w:r>
        <w:rPr>
          <w:b/>
          <w:i/>
          <w:sz w:val="24"/>
          <w:szCs w:val="24"/>
          <w:u w:val="single"/>
        </w:rPr>
        <w:t>dlouhé nebo obsahuje dvojhlásku</w:t>
      </w:r>
      <w:r>
        <w:rPr>
          <w:sz w:val="24"/>
          <w:szCs w:val="24"/>
        </w:rPr>
        <w:t xml:space="preserve"> = píšu </w:t>
      </w:r>
      <w:r>
        <w:rPr>
          <w:b/>
          <w:i/>
          <w:sz w:val="24"/>
          <w:szCs w:val="24"/>
          <w:u w:val="single"/>
        </w:rPr>
        <w:t>í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příklad: </w:t>
      </w:r>
      <w:r>
        <w:rPr>
          <w:sz w:val="24"/>
          <w:szCs w:val="24"/>
        </w:rPr>
        <w:tab/>
        <w:t xml:space="preserve">Stál před </w:t>
      </w:r>
      <w:r>
        <w:rPr>
          <w:b/>
          <w:sz w:val="24"/>
          <w:szCs w:val="24"/>
        </w:rPr>
        <w:t>tou</w:t>
      </w:r>
      <w:r>
        <w:rPr>
          <w:sz w:val="24"/>
          <w:szCs w:val="24"/>
        </w:rPr>
        <w:t xml:space="preserve"> vesnicí.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-&gt; </w:t>
      </w:r>
      <w:r>
        <w:rPr>
          <w:sz w:val="24"/>
          <w:szCs w:val="24"/>
        </w:rPr>
        <w:tab/>
        <w:t>Stál před naš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vesnicí.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Přišel s </w:t>
      </w:r>
      <w:r>
        <w:rPr>
          <w:b/>
          <w:sz w:val="24"/>
          <w:szCs w:val="24"/>
        </w:rPr>
        <w:t>tím</w:t>
      </w:r>
      <w:r>
        <w:rPr>
          <w:sz w:val="24"/>
          <w:szCs w:val="24"/>
        </w:rPr>
        <w:t xml:space="preserve"> psem.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Přišel s naš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>m psem.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Jdi před </w:t>
      </w:r>
      <w:r>
        <w:rPr>
          <w:b/>
          <w:sz w:val="24"/>
          <w:szCs w:val="24"/>
        </w:rPr>
        <w:t>tu</w:t>
      </w:r>
      <w:r>
        <w:rPr>
          <w:sz w:val="24"/>
          <w:szCs w:val="24"/>
        </w:rPr>
        <w:t xml:space="preserve"> lavici.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Jdi před vaš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lavici.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Šel pro </w:t>
      </w:r>
      <w:r w:rsidRPr="00973EFD">
        <w:rPr>
          <w:b/>
          <w:sz w:val="24"/>
          <w:szCs w:val="24"/>
        </w:rPr>
        <w:t>tu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-&gt; </w:t>
      </w:r>
      <w:r>
        <w:rPr>
          <w:sz w:val="24"/>
          <w:szCs w:val="24"/>
        </w:rPr>
        <w:tab/>
        <w:t>Šel pro n</w:t>
      </w:r>
      <w:r w:rsidRPr="00973EFD">
        <w:rPr>
          <w:b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Stál za </w:t>
      </w:r>
      <w:r w:rsidRPr="00973EFD">
        <w:rPr>
          <w:b/>
          <w:sz w:val="24"/>
          <w:szCs w:val="24"/>
        </w:rPr>
        <w:t>tou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Stál za n</w:t>
      </w:r>
      <w:r w:rsidRPr="00973EFD">
        <w:rPr>
          <w:b/>
          <w:sz w:val="24"/>
          <w:szCs w:val="24"/>
        </w:rPr>
        <w:t>í</w:t>
      </w:r>
      <w:r>
        <w:rPr>
          <w:sz w:val="24"/>
          <w:szCs w:val="24"/>
        </w:rPr>
        <w:t>.</w:t>
      </w:r>
    </w:p>
    <w:p w:rsidR="00973EFD" w:rsidRDefault="00973EFD" w:rsidP="00973E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Dej to </w:t>
      </w:r>
      <w:r w:rsidRPr="00973EFD">
        <w:rPr>
          <w:b/>
          <w:sz w:val="24"/>
          <w:szCs w:val="24"/>
        </w:rPr>
        <w:t>té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 xml:space="preserve">Dej </w:t>
      </w:r>
      <w:r w:rsidRPr="00973EFD">
        <w:rPr>
          <w:b/>
          <w:sz w:val="24"/>
          <w:szCs w:val="24"/>
        </w:rPr>
        <w:t>jí</w:t>
      </w:r>
      <w:r>
        <w:rPr>
          <w:sz w:val="24"/>
          <w:szCs w:val="24"/>
        </w:rPr>
        <w:t xml:space="preserve"> to.</w:t>
      </w:r>
    </w:p>
    <w:p w:rsidR="00973EFD" w:rsidRDefault="00973EFD" w:rsidP="00973EFD">
      <w:pPr>
        <w:jc w:val="both"/>
        <w:rPr>
          <w:sz w:val="24"/>
          <w:szCs w:val="24"/>
        </w:rPr>
      </w:pPr>
    </w:p>
    <w:p w:rsidR="00EF2E71" w:rsidRDefault="00EF2E71">
      <w:bookmarkStart w:id="0" w:name="_GoBack"/>
      <w:bookmarkEnd w:id="0"/>
    </w:p>
    <w:sectPr w:rsidR="00EF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FD"/>
    <w:rsid w:val="00973EFD"/>
    <w:rsid w:val="00E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Borska</dc:creator>
  <cp:lastModifiedBy>Borska</cp:lastModifiedBy>
  <cp:revision>1</cp:revision>
  <dcterms:created xsi:type="dcterms:W3CDTF">2017-04-03T11:52:00Z</dcterms:created>
  <dcterms:modified xsi:type="dcterms:W3CDTF">2017-04-03T11:56:00Z</dcterms:modified>
</cp:coreProperties>
</file>