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3A" w:rsidRDefault="0061673A">
      <w:r>
        <w:t>PROCENTA</w:t>
      </w:r>
    </w:p>
    <w:p w:rsidR="0061673A" w:rsidRDefault="0061673A">
      <w:r>
        <w:t>Doplň tabulku:</w:t>
      </w: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97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</w:tblGrid>
      <w:tr w:rsidR="00B27A51" w:rsidTr="00B27A51">
        <w:trPr>
          <w:trHeight w:val="39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27A51" w:rsidRPr="00B27A51" w:rsidRDefault="00B27A51">
            <w:pPr>
              <w:rPr>
                <w:b/>
                <w:bCs/>
              </w:rPr>
            </w:pPr>
            <w:r w:rsidRPr="00B27A51">
              <w:rPr>
                <w:b/>
                <w:bCs/>
              </w:rPr>
              <w:t>základ (100 %)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</w:tcPr>
          <w:p w:rsidR="00B27A51" w:rsidRPr="00B27A51" w:rsidRDefault="00B27A51">
            <w:pPr>
              <w:rPr>
                <w:sz w:val="24"/>
                <w:szCs w:val="24"/>
              </w:rPr>
            </w:pPr>
            <w:r w:rsidRPr="00B27A51">
              <w:rPr>
                <w:sz w:val="24"/>
                <w:szCs w:val="24"/>
              </w:rPr>
              <w:t>1%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B27A51" w:rsidRPr="00B27A51" w:rsidRDefault="00B27A51">
            <w:pPr>
              <w:rPr>
                <w:sz w:val="24"/>
                <w:szCs w:val="24"/>
              </w:rPr>
            </w:pPr>
            <w:r w:rsidRPr="00B27A51">
              <w:rPr>
                <w:sz w:val="24"/>
                <w:szCs w:val="24"/>
              </w:rPr>
              <w:t>2%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B27A51" w:rsidRPr="00B27A51" w:rsidRDefault="00B27A51">
            <w:pPr>
              <w:rPr>
                <w:sz w:val="24"/>
                <w:szCs w:val="24"/>
              </w:rPr>
            </w:pPr>
            <w:r w:rsidRPr="00B27A51">
              <w:rPr>
                <w:sz w:val="24"/>
                <w:szCs w:val="24"/>
              </w:rPr>
              <w:t>3%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B27A51" w:rsidRPr="00B27A51" w:rsidRDefault="00B27A51">
            <w:pPr>
              <w:rPr>
                <w:sz w:val="24"/>
                <w:szCs w:val="24"/>
              </w:rPr>
            </w:pPr>
            <w:r w:rsidRPr="00B27A51">
              <w:rPr>
                <w:sz w:val="24"/>
                <w:szCs w:val="24"/>
              </w:rPr>
              <w:t>5%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B27A51" w:rsidRPr="00B27A51" w:rsidRDefault="00B27A51">
            <w:pPr>
              <w:rPr>
                <w:sz w:val="24"/>
                <w:szCs w:val="24"/>
              </w:rPr>
            </w:pPr>
            <w:r w:rsidRPr="00B27A51">
              <w:rPr>
                <w:sz w:val="24"/>
                <w:szCs w:val="24"/>
              </w:rPr>
              <w:t>10%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B27A51" w:rsidRPr="00B27A51" w:rsidRDefault="00B27A51">
            <w:pPr>
              <w:rPr>
                <w:sz w:val="24"/>
                <w:szCs w:val="24"/>
              </w:rPr>
            </w:pPr>
            <w:r w:rsidRPr="00B27A51">
              <w:rPr>
                <w:sz w:val="24"/>
                <w:szCs w:val="24"/>
              </w:rPr>
              <w:t>25%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B27A51" w:rsidRPr="00B27A51" w:rsidRDefault="00B27A51">
            <w:pPr>
              <w:rPr>
                <w:sz w:val="24"/>
                <w:szCs w:val="24"/>
              </w:rPr>
            </w:pPr>
            <w:r w:rsidRPr="00B27A51">
              <w:rPr>
                <w:sz w:val="24"/>
                <w:szCs w:val="24"/>
              </w:rPr>
              <w:t>50%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B27A51" w:rsidRPr="00B27A51" w:rsidRDefault="00B27A51">
            <w:pPr>
              <w:rPr>
                <w:sz w:val="24"/>
                <w:szCs w:val="24"/>
              </w:rPr>
            </w:pPr>
            <w:r w:rsidRPr="00B27A51">
              <w:rPr>
                <w:sz w:val="24"/>
                <w:szCs w:val="24"/>
              </w:rPr>
              <w:t>90%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B27A51" w:rsidRPr="00B27A51" w:rsidRDefault="00B27A51">
            <w:pPr>
              <w:rPr>
                <w:sz w:val="24"/>
                <w:szCs w:val="24"/>
              </w:rPr>
            </w:pPr>
            <w:r w:rsidRPr="00B27A51">
              <w:rPr>
                <w:sz w:val="24"/>
                <w:szCs w:val="24"/>
              </w:rPr>
              <w:t>200%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B27A51" w:rsidRPr="00B27A51" w:rsidRDefault="00B27A51">
            <w:pPr>
              <w:rPr>
                <w:sz w:val="24"/>
                <w:szCs w:val="24"/>
              </w:rPr>
            </w:pPr>
            <w:r w:rsidRPr="00B27A51">
              <w:rPr>
                <w:sz w:val="24"/>
                <w:szCs w:val="24"/>
              </w:rPr>
              <w:t>300%</w:t>
            </w:r>
          </w:p>
        </w:tc>
      </w:tr>
      <w:tr w:rsidR="00B27A51" w:rsidTr="00B27A51">
        <w:trPr>
          <w:trHeight w:val="397"/>
        </w:trPr>
        <w:tc>
          <w:tcPr>
            <w:tcW w:w="9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7A51" w:rsidRPr="00B27A51" w:rsidRDefault="00B27A51">
            <w:pPr>
              <w:rPr>
                <w:b/>
                <w:bCs/>
              </w:rPr>
            </w:pPr>
            <w:r w:rsidRPr="00B27A51">
              <w:rPr>
                <w:b/>
                <w:bCs/>
              </w:rPr>
              <w:t>300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</w:tcPr>
          <w:p w:rsidR="00B27A51" w:rsidRDefault="00B27A51"/>
        </w:tc>
        <w:tc>
          <w:tcPr>
            <w:tcW w:w="852" w:type="dxa"/>
            <w:tcBorders>
              <w:top w:val="single" w:sz="12" w:space="0" w:color="auto"/>
            </w:tcBorders>
          </w:tcPr>
          <w:p w:rsidR="00B27A51" w:rsidRDefault="00B27A51"/>
        </w:tc>
        <w:tc>
          <w:tcPr>
            <w:tcW w:w="852" w:type="dxa"/>
            <w:tcBorders>
              <w:top w:val="single" w:sz="12" w:space="0" w:color="auto"/>
            </w:tcBorders>
          </w:tcPr>
          <w:p w:rsidR="00B27A51" w:rsidRDefault="00B27A51"/>
        </w:tc>
        <w:tc>
          <w:tcPr>
            <w:tcW w:w="852" w:type="dxa"/>
            <w:tcBorders>
              <w:top w:val="single" w:sz="12" w:space="0" w:color="auto"/>
            </w:tcBorders>
          </w:tcPr>
          <w:p w:rsidR="00B27A51" w:rsidRDefault="00B27A51"/>
        </w:tc>
        <w:tc>
          <w:tcPr>
            <w:tcW w:w="852" w:type="dxa"/>
            <w:tcBorders>
              <w:top w:val="single" w:sz="12" w:space="0" w:color="auto"/>
            </w:tcBorders>
          </w:tcPr>
          <w:p w:rsidR="00B27A51" w:rsidRDefault="00B27A51"/>
        </w:tc>
        <w:tc>
          <w:tcPr>
            <w:tcW w:w="852" w:type="dxa"/>
            <w:tcBorders>
              <w:top w:val="single" w:sz="12" w:space="0" w:color="auto"/>
            </w:tcBorders>
          </w:tcPr>
          <w:p w:rsidR="00B27A51" w:rsidRDefault="00B27A51"/>
        </w:tc>
        <w:tc>
          <w:tcPr>
            <w:tcW w:w="852" w:type="dxa"/>
            <w:tcBorders>
              <w:top w:val="single" w:sz="12" w:space="0" w:color="auto"/>
            </w:tcBorders>
          </w:tcPr>
          <w:p w:rsidR="00B27A51" w:rsidRDefault="00B27A51"/>
        </w:tc>
        <w:tc>
          <w:tcPr>
            <w:tcW w:w="852" w:type="dxa"/>
            <w:tcBorders>
              <w:top w:val="single" w:sz="12" w:space="0" w:color="auto"/>
            </w:tcBorders>
          </w:tcPr>
          <w:p w:rsidR="00B27A51" w:rsidRDefault="00B27A51"/>
        </w:tc>
        <w:tc>
          <w:tcPr>
            <w:tcW w:w="852" w:type="dxa"/>
            <w:tcBorders>
              <w:top w:val="single" w:sz="12" w:space="0" w:color="auto"/>
            </w:tcBorders>
          </w:tcPr>
          <w:p w:rsidR="00B27A51" w:rsidRDefault="00B27A51"/>
        </w:tc>
        <w:tc>
          <w:tcPr>
            <w:tcW w:w="853" w:type="dxa"/>
            <w:tcBorders>
              <w:top w:val="single" w:sz="12" w:space="0" w:color="auto"/>
            </w:tcBorders>
          </w:tcPr>
          <w:p w:rsidR="00B27A51" w:rsidRDefault="00B27A51"/>
        </w:tc>
      </w:tr>
      <w:tr w:rsidR="00B27A51" w:rsidTr="00B27A51">
        <w:trPr>
          <w:trHeight w:val="39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7A51" w:rsidRPr="00B27A51" w:rsidRDefault="00B27A51">
            <w:pPr>
              <w:rPr>
                <w:b/>
                <w:bCs/>
              </w:rPr>
            </w:pPr>
            <w:r w:rsidRPr="00B27A51">
              <w:rPr>
                <w:b/>
                <w:bCs/>
              </w:rPr>
              <w:t>16000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3" w:type="dxa"/>
          </w:tcPr>
          <w:p w:rsidR="00B27A51" w:rsidRDefault="00B27A51"/>
        </w:tc>
      </w:tr>
      <w:tr w:rsidR="00B27A51" w:rsidTr="00B27A51">
        <w:trPr>
          <w:trHeight w:val="39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7A51" w:rsidRPr="00B27A51" w:rsidRDefault="00B27A51">
            <w:pPr>
              <w:rPr>
                <w:b/>
                <w:bCs/>
              </w:rPr>
            </w:pPr>
            <w:r w:rsidRPr="00B27A51">
              <w:rPr>
                <w:b/>
                <w:bCs/>
              </w:rPr>
              <w:t>195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3" w:type="dxa"/>
          </w:tcPr>
          <w:p w:rsidR="00B27A51" w:rsidRDefault="00B27A51"/>
        </w:tc>
      </w:tr>
      <w:tr w:rsidR="00B27A51" w:rsidTr="00B27A51">
        <w:trPr>
          <w:trHeight w:val="39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7A51" w:rsidRPr="00B27A51" w:rsidRDefault="00B27A51">
            <w:pPr>
              <w:rPr>
                <w:b/>
                <w:bCs/>
              </w:rPr>
            </w:pPr>
            <w:r w:rsidRPr="00B27A51">
              <w:rPr>
                <w:b/>
                <w:bCs/>
              </w:rPr>
              <w:t>24,8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3" w:type="dxa"/>
          </w:tcPr>
          <w:p w:rsidR="00B27A51" w:rsidRDefault="00B27A51"/>
        </w:tc>
      </w:tr>
      <w:tr w:rsidR="00B27A51" w:rsidTr="00B27A51">
        <w:trPr>
          <w:trHeight w:val="39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7A51" w:rsidRPr="00B27A51" w:rsidRDefault="00B27A51">
            <w:pPr>
              <w:rPr>
                <w:b/>
                <w:bCs/>
              </w:rPr>
            </w:pPr>
            <w:r w:rsidRPr="00B27A51">
              <w:rPr>
                <w:b/>
                <w:bCs/>
              </w:rPr>
              <w:t>0,12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3" w:type="dxa"/>
          </w:tcPr>
          <w:p w:rsidR="00B27A51" w:rsidRDefault="00B27A51"/>
        </w:tc>
      </w:tr>
      <w:tr w:rsidR="00B27A51" w:rsidTr="00B27A51">
        <w:trPr>
          <w:trHeight w:val="39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7A51" w:rsidRPr="00B27A51" w:rsidRDefault="00B27A51">
            <w:pPr>
              <w:rPr>
                <w:b/>
                <w:bCs/>
              </w:rPr>
            </w:pPr>
            <w:r w:rsidRPr="00B27A51">
              <w:rPr>
                <w:b/>
                <w:bCs/>
              </w:rPr>
              <w:t>260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3" w:type="dxa"/>
          </w:tcPr>
          <w:p w:rsidR="00B27A51" w:rsidRDefault="00B27A51"/>
        </w:tc>
      </w:tr>
      <w:tr w:rsidR="00B27A51" w:rsidTr="00B27A51">
        <w:trPr>
          <w:trHeight w:val="39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7A51" w:rsidRPr="00B27A51" w:rsidRDefault="00B27A51">
            <w:pPr>
              <w:rPr>
                <w:b/>
                <w:bCs/>
              </w:rPr>
            </w:pPr>
            <w:r w:rsidRPr="00B27A51">
              <w:rPr>
                <w:b/>
                <w:bCs/>
              </w:rPr>
              <w:t>148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3" w:type="dxa"/>
          </w:tcPr>
          <w:p w:rsidR="00B27A51" w:rsidRDefault="00B27A51"/>
        </w:tc>
      </w:tr>
      <w:tr w:rsidR="00B27A51" w:rsidTr="00B27A51">
        <w:trPr>
          <w:trHeight w:val="39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7A51" w:rsidRPr="00B27A51" w:rsidRDefault="00B27A51">
            <w:pPr>
              <w:rPr>
                <w:b/>
                <w:bCs/>
              </w:rPr>
            </w:pPr>
            <w:r w:rsidRPr="00B27A51">
              <w:rPr>
                <w:b/>
                <w:bCs/>
              </w:rPr>
              <w:t>660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2" w:type="dxa"/>
          </w:tcPr>
          <w:p w:rsidR="00B27A51" w:rsidRDefault="00B27A51"/>
        </w:tc>
        <w:tc>
          <w:tcPr>
            <w:tcW w:w="853" w:type="dxa"/>
          </w:tcPr>
          <w:p w:rsidR="00B27A51" w:rsidRDefault="00B27A51"/>
        </w:tc>
      </w:tr>
      <w:tr w:rsidR="00F5378F" w:rsidTr="00B27A51">
        <w:trPr>
          <w:trHeight w:val="39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5378F" w:rsidRPr="00B27A51" w:rsidRDefault="00F5378F">
            <w:pPr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3" w:type="dxa"/>
          </w:tcPr>
          <w:p w:rsidR="00F5378F" w:rsidRDefault="00F5378F"/>
        </w:tc>
      </w:tr>
      <w:tr w:rsidR="00F5378F" w:rsidTr="00B27A51">
        <w:trPr>
          <w:trHeight w:val="397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5378F" w:rsidRPr="00B27A51" w:rsidRDefault="00F5378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2" w:type="dxa"/>
          </w:tcPr>
          <w:p w:rsidR="00F5378F" w:rsidRDefault="00F5378F"/>
        </w:tc>
        <w:tc>
          <w:tcPr>
            <w:tcW w:w="853" w:type="dxa"/>
          </w:tcPr>
          <w:p w:rsidR="00F5378F" w:rsidRDefault="00F5378F"/>
        </w:tc>
      </w:tr>
    </w:tbl>
    <w:p w:rsidR="00D303C9" w:rsidRDefault="00D303C9"/>
    <w:p w:rsidR="0061673A" w:rsidRDefault="0061673A">
      <w:r>
        <w:t>Nápověda: 1% je 1 setina = dělíme stem = posuneme desetinnou čárku o 2 místa</w:t>
      </w:r>
    </w:p>
    <w:p w:rsidR="0061673A" w:rsidRDefault="0061673A">
      <w:r>
        <w:tab/>
      </w:r>
      <w:r>
        <w:tab/>
        <w:t>2%, 5%.....vynásobíme číslo u 1%</w:t>
      </w:r>
    </w:p>
    <w:p w:rsidR="00ED784D" w:rsidRDefault="00ED784D"/>
    <w:p w:rsidR="00ED784D" w:rsidRDefault="00ED784D">
      <w:r>
        <w:t>Zapiš v procentech (zaokrouhli na setiny):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606"/>
        <w:gridCol w:w="1512"/>
        <w:gridCol w:w="1985"/>
        <w:gridCol w:w="1884"/>
        <w:gridCol w:w="1794"/>
      </w:tblGrid>
      <w:tr w:rsidR="00ED784D" w:rsidTr="00ED784D">
        <w:trPr>
          <w:trHeight w:val="445"/>
        </w:trPr>
        <w:tc>
          <w:tcPr>
            <w:tcW w:w="1980" w:type="dxa"/>
          </w:tcPr>
          <w:p w:rsidR="00ED784D" w:rsidRDefault="00ED784D">
            <w:r>
              <w:rPr>
                <w:b/>
                <w:bCs/>
                <w:color w:val="FF0000"/>
              </w:rPr>
              <w:t>p</w:t>
            </w:r>
            <w:r w:rsidRPr="00ED784D">
              <w:rPr>
                <w:b/>
                <w:bCs/>
                <w:color w:val="FF0000"/>
              </w:rPr>
              <w:t>olovina</w:t>
            </w:r>
            <w:r w:rsidRPr="00ED784D">
              <w:rPr>
                <w:color w:val="FF0000"/>
              </w:rPr>
              <w:t xml:space="preserve"> </w:t>
            </w:r>
            <w:r>
              <w:t>populace</w:t>
            </w:r>
          </w:p>
        </w:tc>
        <w:tc>
          <w:tcPr>
            <w:tcW w:w="1606" w:type="dxa"/>
          </w:tcPr>
          <w:p w:rsidR="00ED784D" w:rsidRDefault="00ED784D"/>
        </w:tc>
        <w:tc>
          <w:tcPr>
            <w:tcW w:w="1512" w:type="dxa"/>
          </w:tcPr>
          <w:p w:rsidR="00ED784D" w:rsidRDefault="00ED784D">
            <w:r w:rsidRPr="00ED784D">
              <w:rPr>
                <w:b/>
                <w:bCs/>
                <w:color w:val="7030A0"/>
              </w:rPr>
              <w:t>pětina</w:t>
            </w:r>
            <w:r>
              <w:t xml:space="preserve"> úspor</w:t>
            </w:r>
          </w:p>
        </w:tc>
        <w:tc>
          <w:tcPr>
            <w:tcW w:w="1985" w:type="dxa"/>
          </w:tcPr>
          <w:p w:rsidR="00ED784D" w:rsidRDefault="00ED784D"/>
        </w:tc>
        <w:tc>
          <w:tcPr>
            <w:tcW w:w="1884" w:type="dxa"/>
          </w:tcPr>
          <w:p w:rsidR="00ED784D" w:rsidRDefault="00ED784D">
            <w:r w:rsidRPr="00ED784D">
              <w:rPr>
                <w:b/>
                <w:bCs/>
                <w:color w:val="2F5496" w:themeColor="accent1" w:themeShade="BF"/>
              </w:rPr>
              <w:t>desetina</w:t>
            </w:r>
            <w:r>
              <w:t xml:space="preserve"> žáků</w:t>
            </w:r>
          </w:p>
        </w:tc>
        <w:tc>
          <w:tcPr>
            <w:tcW w:w="1794" w:type="dxa"/>
          </w:tcPr>
          <w:p w:rsidR="00ED784D" w:rsidRDefault="00ED784D"/>
        </w:tc>
      </w:tr>
      <w:tr w:rsidR="00ED784D" w:rsidTr="00ED784D">
        <w:trPr>
          <w:trHeight w:val="409"/>
        </w:trPr>
        <w:tc>
          <w:tcPr>
            <w:tcW w:w="1980" w:type="dxa"/>
          </w:tcPr>
          <w:p w:rsidR="00ED784D" w:rsidRDefault="00ED784D">
            <w:r w:rsidRPr="00ED784D">
              <w:rPr>
                <w:b/>
                <w:bCs/>
                <w:color w:val="00B050"/>
              </w:rPr>
              <w:t>čtvrtina</w:t>
            </w:r>
            <w:r>
              <w:t xml:space="preserve"> knih</w:t>
            </w:r>
          </w:p>
        </w:tc>
        <w:tc>
          <w:tcPr>
            <w:tcW w:w="1606" w:type="dxa"/>
          </w:tcPr>
          <w:p w:rsidR="00ED784D" w:rsidRDefault="00ED784D"/>
        </w:tc>
        <w:tc>
          <w:tcPr>
            <w:tcW w:w="1512" w:type="dxa"/>
          </w:tcPr>
          <w:p w:rsidR="00ED784D" w:rsidRDefault="00ED784D">
            <w:r w:rsidRPr="00ED784D">
              <w:rPr>
                <w:b/>
                <w:bCs/>
                <w:color w:val="BF8F00" w:themeColor="accent4" w:themeShade="BF"/>
              </w:rPr>
              <w:t xml:space="preserve">třetina </w:t>
            </w:r>
            <w:r>
              <w:t>ceny</w:t>
            </w:r>
          </w:p>
        </w:tc>
        <w:tc>
          <w:tcPr>
            <w:tcW w:w="1985" w:type="dxa"/>
          </w:tcPr>
          <w:p w:rsidR="00ED784D" w:rsidRDefault="00ED784D"/>
        </w:tc>
        <w:tc>
          <w:tcPr>
            <w:tcW w:w="1884" w:type="dxa"/>
          </w:tcPr>
          <w:p w:rsidR="00ED784D" w:rsidRDefault="00ED784D">
            <w:r w:rsidRPr="00ED784D">
              <w:rPr>
                <w:b/>
                <w:bCs/>
                <w:color w:val="538135" w:themeColor="accent6" w:themeShade="BF"/>
              </w:rPr>
              <w:t>šestnáctina</w:t>
            </w:r>
            <w:r>
              <w:t xml:space="preserve"> dortu</w:t>
            </w:r>
          </w:p>
        </w:tc>
        <w:tc>
          <w:tcPr>
            <w:tcW w:w="1794" w:type="dxa"/>
          </w:tcPr>
          <w:p w:rsidR="00ED784D" w:rsidRDefault="00ED784D"/>
        </w:tc>
      </w:tr>
    </w:tbl>
    <w:p w:rsidR="00ED784D" w:rsidRDefault="00ED784D"/>
    <w:p w:rsidR="00EA4F8D" w:rsidRDefault="00EA4F8D"/>
    <w:p w:rsidR="00EA4F8D" w:rsidRDefault="00EA4F8D">
      <w:r>
        <w:t>Kolik procent z celkové plochy obrázku tvoří vybarvená část? (zapiš pod obrázek)</w:t>
      </w:r>
    </w:p>
    <w:p w:rsidR="0061673A" w:rsidRDefault="001A3941">
      <w:r>
        <w:rPr>
          <w:noProof/>
        </w:rPr>
        <w:drawing>
          <wp:inline distT="0" distB="0" distL="0" distR="0" wp14:anchorId="1F654026" wp14:editId="0A5AC128">
            <wp:extent cx="6492240" cy="1165790"/>
            <wp:effectExtent l="0" t="0" r="3810" b="0"/>
            <wp:docPr id="7" name="Obrázek 7" descr="Obsah obrázku budova, kreslení, ok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centa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4"/>
                    <a:stretch/>
                  </pic:blipFill>
                  <pic:spPr bwMode="auto">
                    <a:xfrm>
                      <a:off x="0" y="0"/>
                      <a:ext cx="6497317" cy="1166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9DB" w:rsidRDefault="009979DB"/>
    <w:p w:rsidR="000F404E" w:rsidRDefault="000F404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12700</wp:posOffset>
            </wp:positionV>
            <wp:extent cx="975360" cy="922020"/>
            <wp:effectExtent l="0" t="0" r="0" b="0"/>
            <wp:wrapTight wrapText="bothSides">
              <wp:wrapPolygon edited="0">
                <wp:start x="0" y="0"/>
                <wp:lineTo x="0" y="20975"/>
                <wp:lineTo x="21094" y="20975"/>
                <wp:lineTo x="21094" y="0"/>
                <wp:lineTo x="0" y="0"/>
              </wp:wrapPolygon>
            </wp:wrapTight>
            <wp:docPr id="12" name="Obrázek 12" descr="Image result for zlo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lom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t="3191" r="73000" b="32446"/>
                    <a:stretch/>
                  </pic:blipFill>
                  <pic:spPr bwMode="auto">
                    <a:xfrm>
                      <a:off x="0" y="0"/>
                      <a:ext cx="9753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41">
        <w:t xml:space="preserve">Vzor: </w:t>
      </w:r>
      <w:r>
        <w:tab/>
      </w:r>
      <w:r>
        <w:tab/>
      </w:r>
    </w:p>
    <w:p w:rsidR="000F404E" w:rsidRDefault="000F404E"/>
    <w:p w:rsidR="000F404E" w:rsidRDefault="000F404E">
      <w:pPr>
        <w:rPr>
          <w:rFonts w:eastAsiaTheme="minorEastAsia"/>
          <w:sz w:val="24"/>
          <w:szCs w:val="24"/>
        </w:rPr>
      </w:pPr>
      <w:r>
        <w:tab/>
      </w:r>
      <w: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= 0,50 = 50% </w:t>
      </w:r>
      <w:r>
        <w:rPr>
          <w:rFonts w:eastAsiaTheme="minorEastAsia"/>
          <w:sz w:val="24"/>
          <w:szCs w:val="24"/>
        </w:rPr>
        <w:tab/>
        <w:t xml:space="preserve"> 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převedeš na</w:t>
      </w:r>
      <w:r w:rsidR="00EA4F8D">
        <w:rPr>
          <w:rFonts w:eastAsiaTheme="minorEastAsia"/>
          <w:sz w:val="24"/>
          <w:szCs w:val="24"/>
        </w:rPr>
        <w:t xml:space="preserve"> des. číslo dělením)</w:t>
      </w:r>
    </w:p>
    <w:p w:rsidR="009979DB" w:rsidRDefault="009979DB">
      <w:pPr>
        <w:rPr>
          <w:rFonts w:eastAsiaTheme="minorEastAsia"/>
          <w:sz w:val="24"/>
          <w:szCs w:val="24"/>
        </w:rPr>
      </w:pPr>
    </w:p>
    <w:p w:rsidR="009979DB" w:rsidRDefault="009979DB"/>
    <w:p w:rsidR="00EA4F8D" w:rsidRDefault="00EA4F8D">
      <w:bookmarkStart w:id="0" w:name="_GoBack"/>
      <w:bookmarkEnd w:id="0"/>
      <w:r>
        <w:lastRenderedPageBreak/>
        <w:t>Ve kterých útvarech na obrázcích je obsah vybarvené části: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833"/>
        <w:gridCol w:w="2553"/>
        <w:gridCol w:w="2828"/>
      </w:tblGrid>
      <w:tr w:rsidR="00EA4F8D" w:rsidTr="00EA4F8D">
        <w:trPr>
          <w:trHeight w:val="445"/>
        </w:trPr>
        <w:tc>
          <w:tcPr>
            <w:tcW w:w="2547" w:type="dxa"/>
          </w:tcPr>
          <w:p w:rsidR="00EA4F8D" w:rsidRDefault="00EA4F8D">
            <w:r>
              <w:t>menší než 25% obsahu</w:t>
            </w:r>
          </w:p>
        </w:tc>
        <w:tc>
          <w:tcPr>
            <w:tcW w:w="2833" w:type="dxa"/>
          </w:tcPr>
          <w:p w:rsidR="00EA4F8D" w:rsidRDefault="00EA4F8D"/>
        </w:tc>
        <w:tc>
          <w:tcPr>
            <w:tcW w:w="2553" w:type="dxa"/>
          </w:tcPr>
          <w:p w:rsidR="00EA4F8D" w:rsidRDefault="00EA4F8D">
            <w:r>
              <w:t>menší než 75% obsahu</w:t>
            </w:r>
          </w:p>
        </w:tc>
        <w:tc>
          <w:tcPr>
            <w:tcW w:w="2828" w:type="dxa"/>
          </w:tcPr>
          <w:p w:rsidR="00EA4F8D" w:rsidRDefault="00EA4F8D"/>
        </w:tc>
      </w:tr>
      <w:tr w:rsidR="00EA4F8D" w:rsidTr="00EA4F8D">
        <w:trPr>
          <w:trHeight w:val="445"/>
        </w:trPr>
        <w:tc>
          <w:tcPr>
            <w:tcW w:w="2547" w:type="dxa"/>
          </w:tcPr>
          <w:p w:rsidR="00EA4F8D" w:rsidRDefault="00EA4F8D">
            <w:r>
              <w:t>větší než 25% obsahu</w:t>
            </w:r>
          </w:p>
        </w:tc>
        <w:tc>
          <w:tcPr>
            <w:tcW w:w="2833" w:type="dxa"/>
          </w:tcPr>
          <w:p w:rsidR="00EA4F8D" w:rsidRDefault="00EA4F8D"/>
        </w:tc>
        <w:tc>
          <w:tcPr>
            <w:tcW w:w="2553" w:type="dxa"/>
          </w:tcPr>
          <w:p w:rsidR="00EA4F8D" w:rsidRDefault="00EA4F8D">
            <w:r>
              <w:t>větší než 75% obsahu</w:t>
            </w:r>
          </w:p>
        </w:tc>
        <w:tc>
          <w:tcPr>
            <w:tcW w:w="2828" w:type="dxa"/>
          </w:tcPr>
          <w:p w:rsidR="00EA4F8D" w:rsidRDefault="00EA4F8D"/>
        </w:tc>
      </w:tr>
    </w:tbl>
    <w:p w:rsidR="00990307" w:rsidRDefault="009979DB">
      <w:pPr>
        <w:rPr>
          <w:noProof/>
        </w:rPr>
      </w:pPr>
      <w:r>
        <w:rPr>
          <w:noProof/>
        </w:rPr>
        <w:drawing>
          <wp:inline distT="0" distB="0" distL="0" distR="0">
            <wp:extent cx="6546228" cy="1310640"/>
            <wp:effectExtent l="0" t="0" r="6985" b="3810"/>
            <wp:docPr id="15" name="Obrázek 1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z názvu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210" cy="132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DB" w:rsidRDefault="009979DB">
      <w:pPr>
        <w:rPr>
          <w:noProof/>
        </w:rPr>
      </w:pPr>
    </w:p>
    <w:p w:rsidR="009979DB" w:rsidRDefault="009979DB">
      <w:r>
        <w:t>Kolik procent z celkové plochy obrázku tvoří vybarvená část?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1590"/>
        <w:gridCol w:w="678"/>
        <w:gridCol w:w="1474"/>
        <w:gridCol w:w="653"/>
        <w:gridCol w:w="1499"/>
        <w:gridCol w:w="769"/>
        <w:gridCol w:w="1383"/>
        <w:gridCol w:w="601"/>
        <w:gridCol w:w="1552"/>
      </w:tblGrid>
      <w:tr w:rsidR="009979DB" w:rsidTr="00DD4AF0">
        <w:trPr>
          <w:trHeight w:val="425"/>
        </w:trPr>
        <w:tc>
          <w:tcPr>
            <w:tcW w:w="562" w:type="dxa"/>
          </w:tcPr>
          <w:p w:rsidR="009979DB" w:rsidRPr="00DD4AF0" w:rsidRDefault="009979DB">
            <w:pPr>
              <w:rPr>
                <w:b/>
                <w:bCs/>
                <w:noProof/>
              </w:rPr>
            </w:pPr>
            <w:r w:rsidRPr="00DD4AF0">
              <w:rPr>
                <w:b/>
                <w:bCs/>
                <w:noProof/>
              </w:rPr>
              <w:t>a</w:t>
            </w:r>
            <w:r w:rsidR="00DD4AF0">
              <w:rPr>
                <w:b/>
                <w:bCs/>
                <w:noProof/>
              </w:rPr>
              <w:t>)</w:t>
            </w:r>
          </w:p>
        </w:tc>
        <w:tc>
          <w:tcPr>
            <w:tcW w:w="1590" w:type="dxa"/>
          </w:tcPr>
          <w:p w:rsidR="009979DB" w:rsidRDefault="009979DB">
            <w:pPr>
              <w:rPr>
                <w:noProof/>
              </w:rPr>
            </w:pPr>
          </w:p>
        </w:tc>
        <w:tc>
          <w:tcPr>
            <w:tcW w:w="678" w:type="dxa"/>
          </w:tcPr>
          <w:p w:rsidR="009979DB" w:rsidRPr="00DD4AF0" w:rsidRDefault="009979DB">
            <w:pPr>
              <w:rPr>
                <w:b/>
                <w:bCs/>
                <w:noProof/>
              </w:rPr>
            </w:pPr>
            <w:r w:rsidRPr="00DD4AF0">
              <w:rPr>
                <w:b/>
                <w:bCs/>
                <w:noProof/>
              </w:rPr>
              <w:t>b</w:t>
            </w:r>
            <w:r w:rsidR="00DD4AF0">
              <w:rPr>
                <w:b/>
                <w:bCs/>
                <w:noProof/>
              </w:rPr>
              <w:t>)</w:t>
            </w:r>
          </w:p>
        </w:tc>
        <w:tc>
          <w:tcPr>
            <w:tcW w:w="1474" w:type="dxa"/>
          </w:tcPr>
          <w:p w:rsidR="009979DB" w:rsidRDefault="009979DB">
            <w:pPr>
              <w:rPr>
                <w:noProof/>
              </w:rPr>
            </w:pPr>
          </w:p>
        </w:tc>
        <w:tc>
          <w:tcPr>
            <w:tcW w:w="653" w:type="dxa"/>
          </w:tcPr>
          <w:p w:rsidR="009979DB" w:rsidRPr="00DD4AF0" w:rsidRDefault="009979DB">
            <w:pPr>
              <w:rPr>
                <w:b/>
                <w:bCs/>
                <w:noProof/>
              </w:rPr>
            </w:pPr>
            <w:r w:rsidRPr="00DD4AF0">
              <w:rPr>
                <w:b/>
                <w:bCs/>
                <w:noProof/>
              </w:rPr>
              <w:t>c</w:t>
            </w:r>
            <w:r w:rsidR="00DD4AF0">
              <w:rPr>
                <w:b/>
                <w:bCs/>
                <w:noProof/>
              </w:rPr>
              <w:t>)</w:t>
            </w:r>
          </w:p>
        </w:tc>
        <w:tc>
          <w:tcPr>
            <w:tcW w:w="1499" w:type="dxa"/>
          </w:tcPr>
          <w:p w:rsidR="009979DB" w:rsidRDefault="009979DB">
            <w:pPr>
              <w:rPr>
                <w:noProof/>
              </w:rPr>
            </w:pPr>
          </w:p>
        </w:tc>
        <w:tc>
          <w:tcPr>
            <w:tcW w:w="769" w:type="dxa"/>
          </w:tcPr>
          <w:p w:rsidR="009979DB" w:rsidRPr="00DD4AF0" w:rsidRDefault="009979DB">
            <w:pPr>
              <w:rPr>
                <w:b/>
                <w:bCs/>
                <w:noProof/>
              </w:rPr>
            </w:pPr>
            <w:r w:rsidRPr="00DD4AF0">
              <w:rPr>
                <w:b/>
                <w:bCs/>
                <w:noProof/>
              </w:rPr>
              <w:t>d</w:t>
            </w:r>
            <w:r w:rsidR="00DD4AF0">
              <w:rPr>
                <w:b/>
                <w:bCs/>
                <w:noProof/>
              </w:rPr>
              <w:t>)</w:t>
            </w:r>
          </w:p>
        </w:tc>
        <w:tc>
          <w:tcPr>
            <w:tcW w:w="1383" w:type="dxa"/>
          </w:tcPr>
          <w:p w:rsidR="009979DB" w:rsidRDefault="009979DB">
            <w:pPr>
              <w:rPr>
                <w:noProof/>
              </w:rPr>
            </w:pPr>
          </w:p>
        </w:tc>
        <w:tc>
          <w:tcPr>
            <w:tcW w:w="601" w:type="dxa"/>
          </w:tcPr>
          <w:p w:rsidR="009979DB" w:rsidRPr="00DD4AF0" w:rsidRDefault="009979DB">
            <w:pPr>
              <w:rPr>
                <w:b/>
                <w:bCs/>
                <w:noProof/>
              </w:rPr>
            </w:pPr>
            <w:r w:rsidRPr="00DD4AF0">
              <w:rPr>
                <w:b/>
                <w:bCs/>
                <w:noProof/>
              </w:rPr>
              <w:t>e</w:t>
            </w:r>
            <w:r w:rsidR="00DD4AF0">
              <w:rPr>
                <w:b/>
                <w:bCs/>
                <w:noProof/>
              </w:rPr>
              <w:t>)</w:t>
            </w:r>
          </w:p>
        </w:tc>
        <w:tc>
          <w:tcPr>
            <w:tcW w:w="1552" w:type="dxa"/>
          </w:tcPr>
          <w:p w:rsidR="009979DB" w:rsidRDefault="009979DB">
            <w:pPr>
              <w:rPr>
                <w:noProof/>
              </w:rPr>
            </w:pPr>
          </w:p>
        </w:tc>
      </w:tr>
      <w:tr w:rsidR="009979DB" w:rsidTr="00DD4AF0">
        <w:trPr>
          <w:trHeight w:val="417"/>
        </w:trPr>
        <w:tc>
          <w:tcPr>
            <w:tcW w:w="562" w:type="dxa"/>
          </w:tcPr>
          <w:p w:rsidR="009979DB" w:rsidRPr="00DD4AF0" w:rsidRDefault="009979DB">
            <w:pPr>
              <w:rPr>
                <w:b/>
                <w:bCs/>
                <w:noProof/>
              </w:rPr>
            </w:pPr>
            <w:r w:rsidRPr="00DD4AF0">
              <w:rPr>
                <w:b/>
                <w:bCs/>
                <w:noProof/>
              </w:rPr>
              <w:t>f</w:t>
            </w:r>
            <w:r w:rsidR="00DD4AF0">
              <w:rPr>
                <w:b/>
                <w:bCs/>
                <w:noProof/>
              </w:rPr>
              <w:t>)</w:t>
            </w:r>
          </w:p>
        </w:tc>
        <w:tc>
          <w:tcPr>
            <w:tcW w:w="1590" w:type="dxa"/>
          </w:tcPr>
          <w:p w:rsidR="009979DB" w:rsidRDefault="009979DB">
            <w:pPr>
              <w:rPr>
                <w:noProof/>
              </w:rPr>
            </w:pPr>
          </w:p>
        </w:tc>
        <w:tc>
          <w:tcPr>
            <w:tcW w:w="678" w:type="dxa"/>
          </w:tcPr>
          <w:p w:rsidR="009979DB" w:rsidRPr="00DD4AF0" w:rsidRDefault="009979DB">
            <w:pPr>
              <w:rPr>
                <w:b/>
                <w:bCs/>
                <w:noProof/>
              </w:rPr>
            </w:pPr>
            <w:r w:rsidRPr="00DD4AF0">
              <w:rPr>
                <w:b/>
                <w:bCs/>
                <w:noProof/>
              </w:rPr>
              <w:t>g</w:t>
            </w:r>
            <w:r w:rsidR="00DD4AF0">
              <w:rPr>
                <w:b/>
                <w:bCs/>
                <w:noProof/>
              </w:rPr>
              <w:t>)</w:t>
            </w:r>
          </w:p>
        </w:tc>
        <w:tc>
          <w:tcPr>
            <w:tcW w:w="1474" w:type="dxa"/>
          </w:tcPr>
          <w:p w:rsidR="009979DB" w:rsidRDefault="009979DB">
            <w:pPr>
              <w:rPr>
                <w:noProof/>
              </w:rPr>
            </w:pPr>
          </w:p>
        </w:tc>
        <w:tc>
          <w:tcPr>
            <w:tcW w:w="653" w:type="dxa"/>
          </w:tcPr>
          <w:p w:rsidR="009979DB" w:rsidRPr="00DD4AF0" w:rsidRDefault="009979DB">
            <w:pPr>
              <w:rPr>
                <w:b/>
                <w:bCs/>
                <w:noProof/>
              </w:rPr>
            </w:pPr>
            <w:r w:rsidRPr="00DD4AF0">
              <w:rPr>
                <w:b/>
                <w:bCs/>
                <w:noProof/>
              </w:rPr>
              <w:t>h</w:t>
            </w:r>
            <w:r w:rsidR="00DD4AF0">
              <w:rPr>
                <w:b/>
                <w:bCs/>
                <w:noProof/>
              </w:rPr>
              <w:t>)</w:t>
            </w:r>
          </w:p>
        </w:tc>
        <w:tc>
          <w:tcPr>
            <w:tcW w:w="1499" w:type="dxa"/>
          </w:tcPr>
          <w:p w:rsidR="009979DB" w:rsidRDefault="009979DB">
            <w:pPr>
              <w:rPr>
                <w:noProof/>
              </w:rPr>
            </w:pPr>
          </w:p>
        </w:tc>
        <w:tc>
          <w:tcPr>
            <w:tcW w:w="769" w:type="dxa"/>
          </w:tcPr>
          <w:p w:rsidR="009979DB" w:rsidRPr="00DD4AF0" w:rsidRDefault="009979DB">
            <w:pPr>
              <w:rPr>
                <w:b/>
                <w:bCs/>
                <w:noProof/>
              </w:rPr>
            </w:pPr>
            <w:r w:rsidRPr="00DD4AF0">
              <w:rPr>
                <w:b/>
                <w:bCs/>
                <w:noProof/>
              </w:rPr>
              <w:t>i</w:t>
            </w:r>
            <w:r w:rsidR="00DD4AF0">
              <w:rPr>
                <w:b/>
                <w:bCs/>
                <w:noProof/>
              </w:rPr>
              <w:t>)</w:t>
            </w:r>
          </w:p>
        </w:tc>
        <w:tc>
          <w:tcPr>
            <w:tcW w:w="1383" w:type="dxa"/>
          </w:tcPr>
          <w:p w:rsidR="009979DB" w:rsidRDefault="009979DB">
            <w:pPr>
              <w:rPr>
                <w:noProof/>
              </w:rPr>
            </w:pPr>
          </w:p>
        </w:tc>
        <w:tc>
          <w:tcPr>
            <w:tcW w:w="601" w:type="dxa"/>
          </w:tcPr>
          <w:p w:rsidR="009979DB" w:rsidRPr="00DD4AF0" w:rsidRDefault="009979DB">
            <w:pPr>
              <w:rPr>
                <w:b/>
                <w:bCs/>
                <w:noProof/>
              </w:rPr>
            </w:pPr>
            <w:r w:rsidRPr="00DD4AF0">
              <w:rPr>
                <w:b/>
                <w:bCs/>
                <w:noProof/>
              </w:rPr>
              <w:t>j</w:t>
            </w:r>
            <w:r w:rsidR="00DD4AF0">
              <w:rPr>
                <w:b/>
                <w:bCs/>
                <w:noProof/>
              </w:rPr>
              <w:t>)</w:t>
            </w:r>
          </w:p>
        </w:tc>
        <w:tc>
          <w:tcPr>
            <w:tcW w:w="1552" w:type="dxa"/>
          </w:tcPr>
          <w:p w:rsidR="009979DB" w:rsidRDefault="009979DB">
            <w:pPr>
              <w:rPr>
                <w:noProof/>
              </w:rPr>
            </w:pPr>
          </w:p>
        </w:tc>
      </w:tr>
    </w:tbl>
    <w:p w:rsidR="009979DB" w:rsidRDefault="009979DB">
      <w:pPr>
        <w:rPr>
          <w:noProof/>
        </w:rPr>
      </w:pPr>
    </w:p>
    <w:p w:rsidR="0061673A" w:rsidRDefault="009979DB">
      <w:r>
        <w:rPr>
          <w:noProof/>
        </w:rPr>
        <w:drawing>
          <wp:inline distT="0" distB="0" distL="0" distR="0" wp14:anchorId="043090ED" wp14:editId="563486AC">
            <wp:extent cx="6492240" cy="2719510"/>
            <wp:effectExtent l="0" t="0" r="3810" b="5080"/>
            <wp:docPr id="13" name="Obrázek 13" descr="Obsah obrázku hra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z názvu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39" cy="273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73A" w:rsidSect="001A3941"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F5252"/>
    <w:multiLevelType w:val="hybridMultilevel"/>
    <w:tmpl w:val="BBD8F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1433"/>
    <w:multiLevelType w:val="hybridMultilevel"/>
    <w:tmpl w:val="7D92BA46"/>
    <w:lvl w:ilvl="0" w:tplc="B360E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3A"/>
    <w:rsid w:val="000F404E"/>
    <w:rsid w:val="001A3941"/>
    <w:rsid w:val="0061673A"/>
    <w:rsid w:val="00990307"/>
    <w:rsid w:val="009979DB"/>
    <w:rsid w:val="00B27A51"/>
    <w:rsid w:val="00D303C9"/>
    <w:rsid w:val="00DD4AF0"/>
    <w:rsid w:val="00EA4F8D"/>
    <w:rsid w:val="00ED784D"/>
    <w:rsid w:val="00F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705C"/>
  <w15:chartTrackingRefBased/>
  <w15:docId w15:val="{225689C9-3F5D-49A5-B690-4444CF9D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Herynková Ivana</cp:lastModifiedBy>
  <cp:revision>7</cp:revision>
  <dcterms:created xsi:type="dcterms:W3CDTF">2020-03-16T10:19:00Z</dcterms:created>
  <dcterms:modified xsi:type="dcterms:W3CDTF">2020-03-20T08:54:00Z</dcterms:modified>
</cp:coreProperties>
</file>