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05" w:rsidRPr="008F58CC" w:rsidRDefault="00B17605">
      <w:pPr>
        <w:rPr>
          <w:b/>
          <w:bCs/>
        </w:rPr>
      </w:pPr>
      <w:r w:rsidRPr="008F58CC">
        <w:rPr>
          <w:b/>
          <w:bCs/>
        </w:rPr>
        <w:t>Ahoj děti a rodiče,</w:t>
      </w:r>
    </w:p>
    <w:p w:rsidR="00B17605" w:rsidRDefault="00B17605">
      <w:r>
        <w:t xml:space="preserve">tak vás zase po týdnu zdravím. Jsem tady s nášupem úkolů </w:t>
      </w:r>
      <w:r w:rsidR="008F58CC">
        <w:t xml:space="preserve">z matematiky </w:t>
      </w:r>
      <w:r>
        <w:t xml:space="preserve">na příští týden, tedy ve dnech 23. – 27. března. </w:t>
      </w:r>
    </w:p>
    <w:p w:rsidR="00B17605" w:rsidRDefault="00B17605" w:rsidP="00B17605">
      <w:pPr>
        <w:pStyle w:val="Odstavecseseznamem"/>
        <w:numPr>
          <w:ilvl w:val="0"/>
          <w:numId w:val="1"/>
        </w:numPr>
      </w:pPr>
      <w:r>
        <w:t>prosím vás, abyste každý den do školního sešitu vypočítali jeden příklad na písemné sčítání, odčítání, násobení, dělení jednociferným a dvojciferným dělitelem – vymyslete si příklady, ale pozor, čísla v zadání musí být v oboru 100 000 a více, nebudeme přeci počítat 1+1, že?</w:t>
      </w:r>
    </w:p>
    <w:p w:rsidR="00B17605" w:rsidRDefault="00B17605" w:rsidP="00B17605">
      <w:pPr>
        <w:pStyle w:val="Odstavecseseznamem"/>
        <w:numPr>
          <w:ilvl w:val="0"/>
          <w:numId w:val="1"/>
        </w:numPr>
      </w:pPr>
      <w:r>
        <w:t>do školního sešitu také vyřeš jednu libovolnou slovní úlohu z učebnice, ale vybírej až od strany 86</w:t>
      </w:r>
    </w:p>
    <w:p w:rsidR="00B17605" w:rsidRDefault="00B17605" w:rsidP="00B17605">
      <w:pPr>
        <w:pStyle w:val="Odstavecseseznamem"/>
        <w:numPr>
          <w:ilvl w:val="0"/>
          <w:numId w:val="1"/>
        </w:numPr>
      </w:pPr>
      <w:r>
        <w:t>musíme se také posunout dál, a proto jsem pro vás připravila koukání na video</w:t>
      </w:r>
    </w:p>
    <w:p w:rsidR="00B17605" w:rsidRDefault="00B17605" w:rsidP="00B17605">
      <w:pPr>
        <w:pStyle w:val="Odstavecseseznamem"/>
        <w:numPr>
          <w:ilvl w:val="0"/>
          <w:numId w:val="1"/>
        </w:numPr>
      </w:pPr>
      <w:r>
        <w:t xml:space="preserve">postupuj prosím následovně – pusť si video a poté vypracuj do školního sešitu zadaný úkol </w:t>
      </w:r>
    </w:p>
    <w:p w:rsidR="00B17605" w:rsidRDefault="00B17605" w:rsidP="00B17605">
      <w:r>
        <w:t>Věřím, že se vám bude dařit, ale kdybyste cokoliv potřebovali, napište mi a probereme to.</w:t>
      </w:r>
    </w:p>
    <w:p w:rsidR="00B17605" w:rsidRDefault="00B17605" w:rsidP="00B17605"/>
    <w:p w:rsidR="008F58CC" w:rsidRDefault="00B17605" w:rsidP="00B17605">
      <w:r>
        <w:t xml:space="preserve">Ozvu se zase za týden, tak se do té doby všichni opatrujte, buďte zdraví. Musíme to zvládnout. </w:t>
      </w:r>
    </w:p>
    <w:p w:rsidR="00FC2AFE" w:rsidRDefault="00FC2AFE" w:rsidP="00B17605">
      <w:r>
        <w:t>Paní učitelka Sabina</w:t>
      </w:r>
    </w:p>
    <w:p w:rsidR="00B17605" w:rsidRDefault="00B17605" w:rsidP="00B17605">
      <w:pPr>
        <w:rPr>
          <w:b/>
          <w:bCs/>
        </w:rPr>
      </w:pPr>
      <w:r w:rsidRPr="008F58CC">
        <w:rPr>
          <w:b/>
          <w:bCs/>
        </w:rPr>
        <w:t>Rodičům přeju hodně sil a trpělivosti….</w:t>
      </w:r>
    </w:p>
    <w:p w:rsidR="008F58CC" w:rsidRDefault="008F58CC" w:rsidP="008F58CC">
      <w:pPr>
        <w:jc w:val="center"/>
        <w:rPr>
          <w:b/>
          <w:bCs/>
        </w:rPr>
      </w:pPr>
      <w:r w:rsidRPr="008F58CC">
        <w:rPr>
          <w:b/>
          <w:bCs/>
        </w:rPr>
        <w:t>DESETINNÁ ČÍSLA</w:t>
      </w:r>
    </w:p>
    <w:p w:rsidR="00EF2047" w:rsidRPr="00B360AA" w:rsidRDefault="00EF2047" w:rsidP="00EF2047">
      <w:pPr>
        <w:rPr>
          <w:b/>
          <w:bCs/>
        </w:rPr>
      </w:pPr>
      <w:r w:rsidRPr="00B360AA">
        <w:rPr>
          <w:b/>
          <w:bCs/>
        </w:rPr>
        <w:t>Den 1.</w:t>
      </w:r>
    </w:p>
    <w:p w:rsidR="00B360AA" w:rsidRPr="00B360AA" w:rsidRDefault="00B360AA">
      <w:pPr>
        <w:rPr>
          <w:b/>
          <w:bCs/>
          <w:i/>
          <w:iCs/>
        </w:rPr>
      </w:pPr>
      <w:r>
        <w:rPr>
          <w:b/>
          <w:bCs/>
          <w:i/>
          <w:iCs/>
        </w:rPr>
        <w:t>Jak otevřeš odkaz?  Najeď na odkaz kurzorem, stiskni CTRL, drž a klikni….</w:t>
      </w:r>
    </w:p>
    <w:p w:rsidR="00007503" w:rsidRDefault="00FC2AFE">
      <w:hyperlink r:id="rId5" w:history="1">
        <w:r w:rsidR="00B360AA" w:rsidRPr="00E13030">
          <w:rPr>
            <w:rStyle w:val="Hypertextovodkaz"/>
          </w:rPr>
          <w:t>https://www.youtube.com/watch?v=TyhDPCBqBqU</w:t>
        </w:r>
      </w:hyperlink>
    </w:p>
    <w:p w:rsidR="008F58CC" w:rsidRDefault="00FC2AFE" w:rsidP="008F58CC">
      <w:hyperlink r:id="rId6" w:history="1">
        <w:r w:rsidR="00EF2047" w:rsidRPr="00E13030">
          <w:rPr>
            <w:rStyle w:val="Hypertextovodkaz"/>
          </w:rPr>
          <w:t>https://www.youtube.com/watch?v=ztgPvwyd74I&amp;t=39s</w:t>
        </w:r>
      </w:hyperlink>
    </w:p>
    <w:p w:rsidR="008F58CC" w:rsidRDefault="00FC2AFE" w:rsidP="008F58CC">
      <w:hyperlink r:id="rId7" w:history="1">
        <w:r w:rsidR="00EF2047" w:rsidRPr="00E13030">
          <w:rPr>
            <w:rStyle w:val="Hypertextovodkaz"/>
          </w:rPr>
          <w:t>https://www.youtube.com/watch?v=nAX4NiPSh_Q</w:t>
        </w:r>
      </w:hyperlink>
    </w:p>
    <w:p w:rsidR="008F58CC" w:rsidRDefault="009A239F">
      <w:r>
        <w:t xml:space="preserve">VYPRACUJ DO ŠKOLNÍHO SEŠITU </w:t>
      </w:r>
      <w:proofErr w:type="gramStart"/>
      <w:r>
        <w:t>CVIČENÍ:  86</w:t>
      </w:r>
      <w:proofErr w:type="gramEnd"/>
      <w:r>
        <w:t>/3</w:t>
      </w:r>
      <w:r w:rsidR="00EF2047">
        <w:t xml:space="preserve">           </w:t>
      </w:r>
      <w:r>
        <w:t>87/4, 5</w:t>
      </w:r>
    </w:p>
    <w:p w:rsidR="00EF2047" w:rsidRPr="00B360AA" w:rsidRDefault="00EF2047">
      <w:pPr>
        <w:rPr>
          <w:b/>
          <w:bCs/>
        </w:rPr>
      </w:pPr>
      <w:r w:rsidRPr="00B360AA">
        <w:rPr>
          <w:b/>
          <w:bCs/>
        </w:rPr>
        <w:t>Den 2.</w:t>
      </w:r>
    </w:p>
    <w:p w:rsidR="00600481" w:rsidRDefault="00FC2AFE">
      <w:hyperlink r:id="rId8" w:history="1">
        <w:r w:rsidR="00EF2047" w:rsidRPr="00E13030">
          <w:rPr>
            <w:rStyle w:val="Hypertextovodkaz"/>
          </w:rPr>
          <w:t>https://www.youtube.com/watch?v=Hgo-7HNocic</w:t>
        </w:r>
      </w:hyperlink>
    </w:p>
    <w:p w:rsidR="00600481" w:rsidRDefault="009A239F">
      <w:r>
        <w:t>VYPRACUJ DO ŠKOLNÍHO SEŠITU CVIČENÍ: 91 / 29, 30</w:t>
      </w:r>
    </w:p>
    <w:p w:rsidR="00600481" w:rsidRPr="00B360AA" w:rsidRDefault="00EF2047">
      <w:pPr>
        <w:rPr>
          <w:b/>
          <w:bCs/>
        </w:rPr>
      </w:pPr>
      <w:r w:rsidRPr="00B360AA">
        <w:rPr>
          <w:b/>
          <w:bCs/>
        </w:rPr>
        <w:t>Den 3.</w:t>
      </w:r>
    </w:p>
    <w:p w:rsidR="00EF2047" w:rsidRDefault="00EF2047">
      <w:r>
        <w:t>VYPRACUJ DO ŠKOLNÍHO SEŠITU CVIČENÍ: 88 / 11, 12       90 / 24, 28</w:t>
      </w:r>
    </w:p>
    <w:p w:rsidR="00960C57" w:rsidRPr="00B360AA" w:rsidRDefault="00960C57">
      <w:pPr>
        <w:rPr>
          <w:b/>
          <w:bCs/>
        </w:rPr>
      </w:pPr>
      <w:r w:rsidRPr="00B360AA">
        <w:rPr>
          <w:b/>
          <w:bCs/>
        </w:rPr>
        <w:t>Den 4.</w:t>
      </w:r>
    </w:p>
    <w:p w:rsidR="00EF2047" w:rsidRDefault="00FC2AFE">
      <w:hyperlink r:id="rId9" w:history="1">
        <w:r w:rsidR="00960C57" w:rsidRPr="00E13030">
          <w:rPr>
            <w:rStyle w:val="Hypertextovodkaz"/>
          </w:rPr>
          <w:t>https://www.youtube.com/watch?v=R2-dyvbe10c</w:t>
        </w:r>
      </w:hyperlink>
    </w:p>
    <w:p w:rsidR="00960C57" w:rsidRDefault="00FC2AFE">
      <w:hyperlink r:id="rId10" w:history="1">
        <w:r w:rsidR="00960C57" w:rsidRPr="00E13030">
          <w:rPr>
            <w:rStyle w:val="Hypertextovodkaz"/>
          </w:rPr>
          <w:t>https://www.youtube.com/watch?v=gy4XCpPglzo&amp;t=31s</w:t>
        </w:r>
      </w:hyperlink>
    </w:p>
    <w:p w:rsidR="00960C57" w:rsidRDefault="00960C57">
      <w:r>
        <w:t>VYPRACUJ DO ŠKOLNÍHO SEŠITU CVIČENÍ 90 / 27</w:t>
      </w:r>
    </w:p>
    <w:p w:rsidR="00960C57" w:rsidRDefault="00960C57"/>
    <w:p w:rsidR="00FC2AFE" w:rsidRDefault="00FC2AFE">
      <w:pPr>
        <w:rPr>
          <w:b/>
          <w:bCs/>
        </w:rPr>
      </w:pPr>
    </w:p>
    <w:p w:rsidR="00960C57" w:rsidRPr="00B360AA" w:rsidRDefault="00960C57">
      <w:pPr>
        <w:rPr>
          <w:b/>
          <w:bCs/>
        </w:rPr>
      </w:pPr>
      <w:bookmarkStart w:id="0" w:name="_GoBack"/>
      <w:bookmarkEnd w:id="0"/>
      <w:r w:rsidRPr="00B360AA">
        <w:rPr>
          <w:b/>
          <w:bCs/>
        </w:rPr>
        <w:lastRenderedPageBreak/>
        <w:t>PROCVIČOVAT, ZKOUMAT, BÁDAT,</w:t>
      </w:r>
      <w:r w:rsidR="00B360AA" w:rsidRPr="00B360AA">
        <w:rPr>
          <w:b/>
          <w:bCs/>
        </w:rPr>
        <w:t xml:space="preserve"> SOUTĚŽIT </w:t>
      </w:r>
      <w:r w:rsidRPr="00B360AA">
        <w:rPr>
          <w:b/>
          <w:bCs/>
        </w:rPr>
        <w:t>MŮŽEŠ TADY:</w:t>
      </w:r>
    </w:p>
    <w:p w:rsidR="00960C57" w:rsidRDefault="00FC2AFE">
      <w:hyperlink r:id="rId11" w:anchor="selid" w:history="1">
        <w:r w:rsidR="00960C57" w:rsidRPr="00E13030">
          <w:rPr>
            <w:rStyle w:val="Hypertextovodkaz"/>
          </w:rPr>
          <w:t>https://www.onlinecviceni.cz/exc/pub_list_exc.php?action=show&amp;class=5&amp;subject=Matematika&amp;search1=10.+Desetinn%C3%A1+%C4%8D%C3%ADsla#selid</w:t>
        </w:r>
      </w:hyperlink>
    </w:p>
    <w:p w:rsidR="00960C57" w:rsidRDefault="00FC2AFE">
      <w:hyperlink r:id="rId12" w:anchor="5" w:history="1">
        <w:r w:rsidR="00960C57" w:rsidRPr="00E13030">
          <w:rPr>
            <w:rStyle w:val="Hypertextovodkaz"/>
          </w:rPr>
          <w:t>https://www.matika.in/cs/?fbclid=IwAR1fuov2s63abVU4aeYcHQAaiRCgErthTS4ka85Q7CEQF-R32E1D8jzfRJM#5</w:t>
        </w:r>
      </w:hyperlink>
    </w:p>
    <w:p w:rsidR="00960C57" w:rsidRDefault="00FC2AFE">
      <w:hyperlink r:id="rId13" w:history="1">
        <w:r w:rsidR="00960C57" w:rsidRPr="00E13030">
          <w:rPr>
            <w:rStyle w:val="Hypertextovodkaz"/>
          </w:rPr>
          <w:t>https://www.umimematiku.cz/cviceni-ciselna-osa-desetinna-cisla</w:t>
        </w:r>
      </w:hyperlink>
    </w:p>
    <w:p w:rsidR="00EF2047" w:rsidRDefault="00FC2AFE">
      <w:hyperlink r:id="rId14" w:history="1">
        <w:r w:rsidR="00B360AA" w:rsidRPr="00E13030">
          <w:rPr>
            <w:rStyle w:val="Hypertextovodkaz"/>
          </w:rPr>
          <w:t>https://www.umimematiku.cz/cviceni-desetinna-cisla-slovne</w:t>
        </w:r>
      </w:hyperlink>
    </w:p>
    <w:p w:rsidR="00B360AA" w:rsidRDefault="00B360AA"/>
    <w:p w:rsidR="00600481" w:rsidRDefault="00600481"/>
    <w:p w:rsidR="00600481" w:rsidRDefault="00600481"/>
    <w:sectPr w:rsidR="0060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273"/>
    <w:multiLevelType w:val="hybridMultilevel"/>
    <w:tmpl w:val="A970C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81"/>
    <w:rsid w:val="00007503"/>
    <w:rsid w:val="00600481"/>
    <w:rsid w:val="008F58CC"/>
    <w:rsid w:val="00960C57"/>
    <w:rsid w:val="009A239F"/>
    <w:rsid w:val="00B17605"/>
    <w:rsid w:val="00B360AA"/>
    <w:rsid w:val="00C609A4"/>
    <w:rsid w:val="00EF2047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E2AA"/>
  <w15:chartTrackingRefBased/>
  <w15:docId w15:val="{A06CCB0E-6195-43C6-A59D-84D7EE88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4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048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048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1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o-7HNocic" TargetMode="External"/><Relationship Id="rId13" Type="http://schemas.openxmlformats.org/officeDocument/2006/relationships/hyperlink" Target="https://www.umimematiku.cz/cviceni-ciselna-osa-desetinna-cis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X4NiPSh_Q" TargetMode="External"/><Relationship Id="rId12" Type="http://schemas.openxmlformats.org/officeDocument/2006/relationships/hyperlink" Target="https://www.matika.in/cs/?fbclid=IwAR1fuov2s63abVU4aeYcHQAaiRCgErthTS4ka85Q7CEQF-R32E1D8jzfRJ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tgPvwyd74I&amp;t=39s" TargetMode="External"/><Relationship Id="rId11" Type="http://schemas.openxmlformats.org/officeDocument/2006/relationships/hyperlink" Target="https://www.onlinecviceni.cz/exc/pub_list_exc.php?action=show&amp;class=5&amp;subject=Matematika&amp;search1=10.+Desetinn%C3%A1+%C4%8D%C3%ADsla" TargetMode="External"/><Relationship Id="rId5" Type="http://schemas.openxmlformats.org/officeDocument/2006/relationships/hyperlink" Target="https://www.youtube.com/watch?v=TyhDPCBqBq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y4XCpPglzo&amp;t=3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2-dyvbe10c" TargetMode="External"/><Relationship Id="rId14" Type="http://schemas.openxmlformats.org/officeDocument/2006/relationships/hyperlink" Target="https://www.umimematiku.cz/cviceni-desetinna-cisla-slovn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Cejnarová Sabina</dc:creator>
  <cp:keywords/>
  <dc:description/>
  <cp:lastModifiedBy>Cejnarová Sabina</cp:lastModifiedBy>
  <cp:revision>4</cp:revision>
  <dcterms:created xsi:type="dcterms:W3CDTF">2020-03-19T10:19:00Z</dcterms:created>
  <dcterms:modified xsi:type="dcterms:W3CDTF">2020-03-19T10:21:00Z</dcterms:modified>
</cp:coreProperties>
</file>