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A335" w14:textId="16F72E47" w:rsidR="00196F9D" w:rsidRDefault="00196F9D" w:rsidP="00196F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196F9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PRACOVNÍ LIST – </w:t>
      </w:r>
      <w:r w:rsidRPr="00196F9D">
        <w:rPr>
          <w:rFonts w:eastAsiaTheme="minorHAnsi"/>
          <w:b/>
          <w:bCs/>
          <w:sz w:val="28"/>
          <w:szCs w:val="28"/>
          <w:u w:val="single"/>
          <w:lang w:eastAsia="en-US"/>
        </w:rPr>
        <w:t>ROSTLINY</w:t>
      </w:r>
      <w:r w:rsidRPr="00196F9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V OKOLÍ LIDSKÝCH OBYDLÍ</w:t>
      </w:r>
    </w:p>
    <w:p w14:paraId="23B70720" w14:textId="77777777" w:rsidR="00196F9D" w:rsidRPr="00196F9D" w:rsidRDefault="00196F9D" w:rsidP="00196F9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4B54031D" w14:textId="666B9AFD" w:rsidR="00196F9D" w:rsidRDefault="00196F9D" w:rsidP="00196F9D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 w:rsidRPr="00196F9D">
        <w:rPr>
          <w:rFonts w:eastAsiaTheme="minorHAnsi"/>
          <w:lang w:eastAsia="en-US"/>
        </w:rPr>
        <w:t>Rostliny, které rostou u lidských obydlí můžeme rozdělit na kulturní</w:t>
      </w:r>
      <w:r>
        <w:rPr>
          <w:rFonts w:eastAsiaTheme="minorHAnsi"/>
          <w:lang w:eastAsia="en-US"/>
        </w:rPr>
        <w:t xml:space="preserve"> </w:t>
      </w:r>
      <w:r w:rsidRPr="00196F9D">
        <w:rPr>
          <w:rFonts w:eastAsiaTheme="minorHAnsi"/>
          <w:lang w:eastAsia="en-US"/>
        </w:rPr>
        <w:t>(ty pěstujeme záměrně pro užitek) a plané (ty rostou volně v přírodě).</w:t>
      </w:r>
    </w:p>
    <w:p w14:paraId="4925C629" w14:textId="77777777" w:rsidR="00196F9D" w:rsidRPr="00196F9D" w:rsidRDefault="00196F9D" w:rsidP="00196F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1084CBE" w14:textId="01BA826D" w:rsidR="00196F9D" w:rsidRPr="00196F9D" w:rsidRDefault="00196F9D" w:rsidP="00196F9D">
      <w:pPr>
        <w:autoSpaceDE w:val="0"/>
        <w:autoSpaceDN w:val="0"/>
        <w:adjustRightInd w:val="0"/>
        <w:ind w:hanging="709"/>
        <w:jc w:val="both"/>
        <w:rPr>
          <w:rFonts w:eastAsiaTheme="minorHAnsi"/>
          <w:b/>
          <w:bCs/>
          <w:lang w:eastAsia="en-US"/>
        </w:rPr>
      </w:pPr>
      <w:r w:rsidRPr="00196F9D">
        <w:rPr>
          <w:rFonts w:eastAsiaTheme="minorHAnsi"/>
          <w:b/>
          <w:bCs/>
          <w:lang w:eastAsia="en-US"/>
        </w:rPr>
        <w:t>1. Pod obrázky napiš</w:t>
      </w:r>
      <w:r w:rsidR="002C6606">
        <w:rPr>
          <w:rFonts w:eastAsiaTheme="minorHAnsi"/>
          <w:b/>
          <w:bCs/>
          <w:lang w:eastAsia="en-US"/>
        </w:rPr>
        <w:t xml:space="preserve"> </w:t>
      </w:r>
      <w:r w:rsidRPr="00196F9D">
        <w:rPr>
          <w:rFonts w:eastAsiaTheme="minorHAnsi"/>
          <w:b/>
          <w:bCs/>
          <w:lang w:eastAsia="en-US"/>
        </w:rPr>
        <w:t>název rostliny.</w:t>
      </w:r>
    </w:p>
    <w:p w14:paraId="39EEDA50" w14:textId="77777777" w:rsidR="00196F9D" w:rsidRDefault="00196F9D" w:rsidP="00196F9D">
      <w:pPr>
        <w:autoSpaceDE w:val="0"/>
        <w:autoSpaceDN w:val="0"/>
        <w:adjustRightInd w:val="0"/>
        <w:ind w:hanging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196F9D">
        <w:rPr>
          <w:rFonts w:eastAsiaTheme="minorHAnsi"/>
          <w:lang w:eastAsia="en-US"/>
        </w:rPr>
        <w:t>/smetánka lékařská, hluchavka nachová, bez černý, tulipán zahradní,</w:t>
      </w:r>
      <w:r>
        <w:rPr>
          <w:rFonts w:eastAsiaTheme="minorHAnsi"/>
          <w:lang w:eastAsia="en-US"/>
        </w:rPr>
        <w:t xml:space="preserve"> </w:t>
      </w:r>
      <w:r w:rsidRPr="00196F9D">
        <w:rPr>
          <w:rFonts w:eastAsiaTheme="minorHAnsi"/>
          <w:lang w:eastAsia="en-US"/>
        </w:rPr>
        <w:t>jírovec maďal, rybíz červený,</w:t>
      </w:r>
    </w:p>
    <w:p w14:paraId="1336A379" w14:textId="7D9B6F99" w:rsidR="00196F9D" w:rsidRPr="00196F9D" w:rsidRDefault="00196F9D" w:rsidP="00196F9D">
      <w:pPr>
        <w:autoSpaceDE w:val="0"/>
        <w:autoSpaceDN w:val="0"/>
        <w:adjustRightInd w:val="0"/>
        <w:ind w:hanging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196F9D">
        <w:rPr>
          <w:rFonts w:eastAsiaTheme="minorHAnsi"/>
          <w:lang w:eastAsia="en-US"/>
        </w:rPr>
        <w:t>narcis žlutý, sedmikráska chudobka,</w:t>
      </w:r>
      <w:r>
        <w:rPr>
          <w:rFonts w:eastAsiaTheme="minorHAnsi"/>
          <w:lang w:eastAsia="en-US"/>
        </w:rPr>
        <w:t xml:space="preserve"> </w:t>
      </w:r>
      <w:r w:rsidRPr="00196F9D">
        <w:rPr>
          <w:rFonts w:eastAsiaTheme="minorHAnsi"/>
          <w:lang w:eastAsia="en-US"/>
        </w:rPr>
        <w:t>lípa srdčitá/</w:t>
      </w:r>
    </w:p>
    <w:p w14:paraId="322A1B92" w14:textId="321F7F3A" w:rsidR="00196F9D" w:rsidRDefault="00196F9D" w:rsidP="00196F9D">
      <w:r>
        <w:rPr>
          <w:noProof/>
        </w:rPr>
        <w:drawing>
          <wp:inline distT="0" distB="0" distL="0" distR="0" wp14:anchorId="0BBE7C77" wp14:editId="555828BB">
            <wp:extent cx="5753100" cy="13430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75E0" w14:textId="18AD80FA" w:rsidR="00196F9D" w:rsidRDefault="00196F9D" w:rsidP="00196F9D"/>
    <w:p w14:paraId="386A7ABA" w14:textId="05CD7D81" w:rsidR="00196F9D" w:rsidRDefault="00196F9D" w:rsidP="00196F9D">
      <w:r>
        <w:rPr>
          <w:noProof/>
        </w:rPr>
        <w:drawing>
          <wp:inline distT="0" distB="0" distL="0" distR="0" wp14:anchorId="25B98FC3" wp14:editId="078EA145">
            <wp:extent cx="5760720" cy="15328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0EDB" w14:textId="77777777" w:rsidR="00196F9D" w:rsidRDefault="00196F9D" w:rsidP="00196F9D"/>
    <w:p w14:paraId="728DC6DD" w14:textId="77777777" w:rsidR="00196F9D" w:rsidRDefault="00196F9D" w:rsidP="00196F9D"/>
    <w:p w14:paraId="44130E49" w14:textId="77777777" w:rsidR="00196F9D" w:rsidRDefault="00196F9D" w:rsidP="00196F9D"/>
    <w:p w14:paraId="7E1E0848" w14:textId="287CEA29" w:rsidR="00196F9D" w:rsidRDefault="00196F9D" w:rsidP="00196F9D">
      <w:r>
        <w:rPr>
          <w:noProof/>
        </w:rPr>
        <w:drawing>
          <wp:inline distT="0" distB="0" distL="0" distR="0" wp14:anchorId="5ACCFDF6" wp14:editId="23D001BA">
            <wp:extent cx="5760720" cy="12947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E90E" w14:textId="77777777" w:rsidR="00196F9D" w:rsidRDefault="00196F9D" w:rsidP="00196F9D"/>
    <w:p w14:paraId="2E93149D" w14:textId="77777777" w:rsidR="00196F9D" w:rsidRDefault="00196F9D" w:rsidP="00196F9D"/>
    <w:p w14:paraId="06684CE3" w14:textId="77777777" w:rsidR="00196F9D" w:rsidRDefault="00196F9D" w:rsidP="00196F9D"/>
    <w:p w14:paraId="6A5A4DCB" w14:textId="4CE67DE6" w:rsidR="00196F9D" w:rsidRPr="00196F9D" w:rsidRDefault="00196F9D" w:rsidP="00196F9D">
      <w:pPr>
        <w:ind w:hanging="284"/>
        <w:rPr>
          <w:rFonts w:eastAsiaTheme="minorHAnsi"/>
          <w:b/>
          <w:bCs/>
          <w:lang w:eastAsia="en-US"/>
        </w:rPr>
      </w:pPr>
      <w:r w:rsidRPr="00196F9D">
        <w:rPr>
          <w:rFonts w:eastAsiaTheme="minorHAnsi"/>
          <w:b/>
          <w:bCs/>
          <w:lang w:eastAsia="en-US"/>
        </w:rPr>
        <w:t>2. Rostliny rozděl na kulturní a plané.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6F9D" w:rsidRPr="00196F9D" w14:paraId="3AF3D132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7711" w14:textId="77777777" w:rsidR="00196F9D" w:rsidRPr="00196F9D" w:rsidRDefault="00196F9D" w:rsidP="00196F9D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96F9D">
              <w:rPr>
                <w:rFonts w:eastAsiaTheme="minorHAnsi"/>
                <w:b/>
                <w:bCs/>
                <w:lang w:eastAsia="en-US"/>
              </w:rPr>
              <w:t>kulturní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6AE" w14:textId="77777777" w:rsidR="00196F9D" w:rsidRPr="00196F9D" w:rsidRDefault="00196F9D" w:rsidP="00196F9D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96F9D">
              <w:rPr>
                <w:rFonts w:eastAsiaTheme="minorHAnsi"/>
                <w:b/>
                <w:bCs/>
                <w:lang w:eastAsia="en-US"/>
              </w:rPr>
              <w:t>plané</w:t>
            </w:r>
          </w:p>
        </w:tc>
      </w:tr>
      <w:tr w:rsidR="00196F9D" w:rsidRPr="00196F9D" w14:paraId="79BB0B7A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CA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7E1E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  <w:tr w:rsidR="00196F9D" w:rsidRPr="00196F9D" w14:paraId="4905D90D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B92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A71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  <w:tr w:rsidR="00196F9D" w:rsidRPr="00196F9D" w14:paraId="230F8861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610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B3A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  <w:tr w:rsidR="00196F9D" w:rsidRPr="00196F9D" w14:paraId="2DD260B6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DF7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691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  <w:tr w:rsidR="00196F9D" w:rsidRPr="00196F9D" w14:paraId="0FBABDD4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FA7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31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  <w:tr w:rsidR="00196F9D" w:rsidRPr="00196F9D" w14:paraId="130A6B9B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252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F06" w14:textId="77777777" w:rsidR="00196F9D" w:rsidRPr="00196F9D" w:rsidRDefault="00196F9D">
            <w:pPr>
              <w:rPr>
                <w:rFonts w:eastAsiaTheme="minorHAnsi"/>
                <w:lang w:eastAsia="en-US"/>
              </w:rPr>
            </w:pPr>
          </w:p>
        </w:tc>
      </w:tr>
    </w:tbl>
    <w:p w14:paraId="11CEC54B" w14:textId="77777777" w:rsidR="00196F9D" w:rsidRPr="00196F9D" w:rsidRDefault="00196F9D" w:rsidP="00196F9D">
      <w:pPr>
        <w:rPr>
          <w:rFonts w:eastAsiaTheme="minorHAnsi"/>
          <w:lang w:eastAsia="en-US"/>
        </w:rPr>
      </w:pPr>
    </w:p>
    <w:p w14:paraId="2B0FEF40" w14:textId="3FA0A391" w:rsidR="00196F9D" w:rsidRPr="00196F9D" w:rsidRDefault="00196F9D" w:rsidP="00196F9D">
      <w:pPr>
        <w:autoSpaceDE w:val="0"/>
        <w:autoSpaceDN w:val="0"/>
        <w:adjustRightInd w:val="0"/>
        <w:ind w:hanging="284"/>
        <w:rPr>
          <w:rFonts w:eastAsiaTheme="minorHAnsi"/>
          <w:b/>
          <w:bCs/>
          <w:lang w:eastAsia="en-US"/>
        </w:rPr>
      </w:pPr>
      <w:r w:rsidRPr="00196F9D">
        <w:rPr>
          <w:rFonts w:eastAsiaTheme="minorHAnsi"/>
          <w:b/>
          <w:bCs/>
          <w:lang w:eastAsia="en-US"/>
        </w:rPr>
        <w:t>3. Rozděl rostliny na dřeviny a byliny. Zopakuj si, čím se od</w:t>
      </w:r>
      <w:r w:rsidRPr="00196F9D">
        <w:rPr>
          <w:rFonts w:eastAsiaTheme="minorHAnsi"/>
          <w:b/>
          <w:bCs/>
          <w:lang w:eastAsia="en-US"/>
        </w:rPr>
        <w:t xml:space="preserve"> </w:t>
      </w:r>
      <w:r w:rsidRPr="00196F9D">
        <w:rPr>
          <w:rFonts w:eastAsiaTheme="minorHAnsi"/>
          <w:b/>
          <w:bCs/>
          <w:lang w:eastAsia="en-US"/>
        </w:rPr>
        <w:t xml:space="preserve">sebe liší. K dřevinám </w:t>
      </w:r>
      <w:r w:rsidRPr="00196F9D">
        <w:rPr>
          <w:rFonts w:eastAsiaTheme="minorHAnsi"/>
          <w:b/>
          <w:bCs/>
          <w:lang w:eastAsia="en-US"/>
        </w:rPr>
        <w:t>d</w:t>
      </w:r>
      <w:r w:rsidRPr="00196F9D">
        <w:rPr>
          <w:rFonts w:eastAsiaTheme="minorHAnsi"/>
          <w:b/>
          <w:bCs/>
          <w:lang w:eastAsia="en-US"/>
        </w:rPr>
        <w:t>oplň, zda je to keř nebo strom a</w:t>
      </w:r>
      <w:r w:rsidRPr="00196F9D">
        <w:rPr>
          <w:rFonts w:eastAsiaTheme="minorHAnsi"/>
          <w:b/>
          <w:bCs/>
          <w:lang w:eastAsia="en-US"/>
        </w:rPr>
        <w:t xml:space="preserve"> </w:t>
      </w:r>
      <w:r w:rsidRPr="00196F9D">
        <w:rPr>
          <w:rFonts w:eastAsiaTheme="minorHAnsi"/>
          <w:b/>
          <w:bCs/>
          <w:lang w:eastAsia="en-US"/>
        </w:rPr>
        <w:t>k bylinám napiš</w:t>
      </w:r>
      <w:bookmarkStart w:id="0" w:name="_GoBack"/>
      <w:bookmarkEnd w:id="0"/>
      <w:r w:rsidRPr="00196F9D">
        <w:rPr>
          <w:rFonts w:eastAsiaTheme="minorHAnsi"/>
          <w:b/>
          <w:bCs/>
          <w:lang w:eastAsia="en-US"/>
        </w:rPr>
        <w:t xml:space="preserve"> druh stonku.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6F9D" w:rsidRPr="00196F9D" w14:paraId="64797495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472" w14:textId="77777777" w:rsidR="00196F9D" w:rsidRPr="00196F9D" w:rsidRDefault="00196F9D" w:rsidP="00196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96F9D">
              <w:rPr>
                <w:rFonts w:eastAsiaTheme="minorHAnsi"/>
                <w:b/>
                <w:bCs/>
                <w:lang w:eastAsia="en-US"/>
              </w:rPr>
              <w:t>dřeviny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86D" w14:textId="77777777" w:rsidR="00196F9D" w:rsidRPr="00196F9D" w:rsidRDefault="00196F9D" w:rsidP="00196F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196F9D">
              <w:rPr>
                <w:rFonts w:eastAsiaTheme="minorHAnsi"/>
                <w:b/>
                <w:bCs/>
                <w:lang w:eastAsia="en-US"/>
              </w:rPr>
              <w:t>byliny</w:t>
            </w:r>
          </w:p>
        </w:tc>
      </w:tr>
      <w:tr w:rsidR="00196F9D" w:rsidRPr="00196F9D" w14:paraId="6D214FA9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30E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B47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96F9D" w:rsidRPr="00196F9D" w14:paraId="466F8E44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3AD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24C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96F9D" w:rsidRPr="00196F9D" w14:paraId="0C163B4D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CAE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137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96F9D" w:rsidRPr="00196F9D" w14:paraId="5C2A6A6C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73D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6D3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96F9D" w:rsidRPr="00196F9D" w14:paraId="43FF1BE3" w14:textId="77777777" w:rsidTr="00196F9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F1E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298" w14:textId="77777777" w:rsidR="00196F9D" w:rsidRPr="00196F9D" w:rsidRDefault="00196F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14:paraId="4EAF8A6A" w14:textId="77777777" w:rsidR="00FC307F" w:rsidRDefault="00FC307F" w:rsidP="00196F9D"/>
    <w:sectPr w:rsidR="00FC307F" w:rsidSect="00196F9D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9"/>
    <w:rsid w:val="00196F9D"/>
    <w:rsid w:val="002C6606"/>
    <w:rsid w:val="005D11D9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E5DB"/>
  <w15:chartTrackingRefBased/>
  <w15:docId w15:val="{6EAA2A08-E3EF-4695-AD0A-1AC04A3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2020-04-07T11:00:00Z</dcterms:created>
  <dcterms:modified xsi:type="dcterms:W3CDTF">2020-04-07T11:07:00Z</dcterms:modified>
</cp:coreProperties>
</file>