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0B7B" w14:textId="77777777" w:rsidR="00A06E5C" w:rsidRDefault="00A06E5C" w:rsidP="00A06E5C">
      <w:pPr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PRACOVNÍ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LIST - EKOSYSTÉM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 xml:space="preserve"> OKOLÍ LIDSKÝCH OBYDLÍ </w:t>
      </w:r>
    </w:p>
    <w:p w14:paraId="681E68B7" w14:textId="77777777" w:rsidR="00A06E5C" w:rsidRDefault="00A06E5C" w:rsidP="00A06E5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71A41835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Vybarvi, co patří do společenstva lidských obydlí.</w:t>
      </w:r>
    </w:p>
    <w:p w14:paraId="3F41A064" w14:textId="06AA9F81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A65A4E" wp14:editId="6B9678F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714500" cy="571500"/>
                <wp:effectExtent l="0" t="0" r="19050" b="1905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DCA4" id="Obdélník 23" o:spid="_x0000_s1026" style="position:absolute;margin-left:0;margin-top:1.6pt;width:13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E34551" wp14:editId="62561C65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</wp:posOffset>
                </wp:positionV>
                <wp:extent cx="1714500" cy="571500"/>
                <wp:effectExtent l="0" t="0" r="19050" b="1905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3FB7" id="Obdélník 22" o:spid="_x0000_s1026" style="position:absolute;margin-left:153pt;margin-top:1.6pt;width:13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E70C3E" wp14:editId="1E965519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</wp:posOffset>
                </wp:positionV>
                <wp:extent cx="1714500" cy="571500"/>
                <wp:effectExtent l="0" t="0" r="19050" b="1905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4E3A6" id="Obdélník 21" o:spid="_x0000_s1026" style="position:absolute;margin-left:306pt;margin-top:1.6pt;width:13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"/>
            </w:pict>
          </mc:Fallback>
        </mc:AlternateContent>
      </w:r>
    </w:p>
    <w:p w14:paraId="53B2EEF9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parky                              rybníky                             lesy</w:t>
      </w:r>
    </w:p>
    <w:p w14:paraId="1286ADB6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</w:p>
    <w:p w14:paraId="53C2DE22" w14:textId="726EB3A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CD7BDE" wp14:editId="22FA2BCA">
                <wp:simplePos x="0" y="0"/>
                <wp:positionH relativeFrom="column">
                  <wp:posOffset>3886200</wp:posOffset>
                </wp:positionH>
                <wp:positionV relativeFrom="paragraph">
                  <wp:posOffset>92710</wp:posOffset>
                </wp:positionV>
                <wp:extent cx="1714500" cy="571500"/>
                <wp:effectExtent l="0" t="0" r="19050" b="1905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922B1" id="Obdélník 20" o:spid="_x0000_s1026" style="position:absolute;margin-left:306pt;margin-top:7.3pt;width:13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15C938" wp14:editId="246EFDE4">
                <wp:simplePos x="0" y="0"/>
                <wp:positionH relativeFrom="column">
                  <wp:posOffset>1943100</wp:posOffset>
                </wp:positionH>
                <wp:positionV relativeFrom="paragraph">
                  <wp:posOffset>92710</wp:posOffset>
                </wp:positionV>
                <wp:extent cx="1714500" cy="571500"/>
                <wp:effectExtent l="0" t="0" r="19050" b="1905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FBF1" id="Obdélník 19" o:spid="_x0000_s1026" style="position:absolute;margin-left:153pt;margin-top:7.3pt;width:13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D52D74" wp14:editId="1A762593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714500" cy="571500"/>
                <wp:effectExtent l="0" t="0" r="19050" b="1905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CB79" id="Obdélník 18" o:spid="_x0000_s1026" style="position:absolute;margin-left:0;margin-top:7.3pt;width:13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"/>
            </w:pict>
          </mc:Fallback>
        </mc:AlternateContent>
      </w:r>
    </w:p>
    <w:p w14:paraId="75D08EF9" w14:textId="77777777" w:rsidR="00A06E5C" w:rsidRDefault="00A06E5C" w:rsidP="00A06E5C">
      <w:pPr>
        <w:tabs>
          <w:tab w:val="left" w:pos="3801"/>
          <w:tab w:val="left" w:pos="6982"/>
        </w:tabs>
        <w:spacing w:after="12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sady</w:t>
      </w:r>
      <w:r>
        <w:rPr>
          <w:rFonts w:ascii="Arial" w:hAnsi="Arial" w:cs="Arial"/>
          <w:sz w:val="28"/>
          <w:szCs w:val="28"/>
        </w:rPr>
        <w:tab/>
        <w:t>okolí domů</w:t>
      </w:r>
      <w:r>
        <w:rPr>
          <w:rFonts w:ascii="Arial" w:hAnsi="Arial" w:cs="Arial"/>
          <w:sz w:val="28"/>
          <w:szCs w:val="28"/>
        </w:rPr>
        <w:tab/>
        <w:t>zahrady</w:t>
      </w:r>
    </w:p>
    <w:p w14:paraId="5D09D161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</w:p>
    <w:p w14:paraId="5CB257DE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</w:p>
    <w:p w14:paraId="40E1D37D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Zařaď správně do tabulky dané živočichy.</w:t>
      </w:r>
    </w:p>
    <w:p w14:paraId="327B3535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prase domácí, kur domácí, vlaštovka obecná, krtek obecný,               </w:t>
      </w:r>
    </w:p>
    <w:p w14:paraId="3BB50114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ovce domácí, hlemýžď zahradní, kachna domácí, ježek obecný</w:t>
      </w:r>
    </w:p>
    <w:p w14:paraId="29F73967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522"/>
      </w:tblGrid>
      <w:tr w:rsidR="00A06E5C" w14:paraId="37A52B0D" w14:textId="77777777" w:rsidTr="00A06E5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61F5CB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domácí zvířata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1F2A44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volně žijící živočichové</w:t>
            </w:r>
          </w:p>
        </w:tc>
      </w:tr>
      <w:tr w:rsidR="00A06E5C" w14:paraId="688547AD" w14:textId="77777777" w:rsidTr="00A06E5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BFA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5FE2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06E5C" w14:paraId="0823ECC8" w14:textId="77777777" w:rsidTr="00A06E5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AB3C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283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06E5C" w14:paraId="07B6340B" w14:textId="77777777" w:rsidTr="00A06E5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692E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36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06E5C" w14:paraId="083BFD40" w14:textId="77777777" w:rsidTr="00A06E5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71A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C79E" w14:textId="77777777" w:rsidR="00A06E5C" w:rsidRDefault="00A06E5C">
            <w:pPr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006F35AE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</w:p>
    <w:p w14:paraId="456AF4E1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Z domácích živočichů zakroužkuj ty, které chováme pro potěšení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b/>
          <w:sz w:val="28"/>
          <w:szCs w:val="28"/>
        </w:rPr>
        <w:t>domácí mazlíčky).</w:t>
      </w:r>
    </w:p>
    <w:p w14:paraId="33413D13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</w:p>
    <w:p w14:paraId="68D0BEF7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koza         kráva        kočka        andulka        morče        husa        křeček</w:t>
      </w:r>
    </w:p>
    <w:p w14:paraId="2B3B0B5C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</w:p>
    <w:p w14:paraId="132F850B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Jak se nazývají domácí zvířata chovaná pro užitek?</w:t>
      </w:r>
    </w:p>
    <w:p w14:paraId="210FA873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70BE191E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</w:p>
    <w:p w14:paraId="47D68FD4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 Jak se nazývají rostliny záměrně pěstované člověkem pro užitek nebo pro okrasu?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58A2A4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1C643344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</w:p>
    <w:p w14:paraId="4B0F6855" w14:textId="77777777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6. Spoj čarou, co k sobě patří.</w:t>
      </w:r>
    </w:p>
    <w:p w14:paraId="29225A4D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hospodářské rostliny </w:t>
      </w:r>
      <w:r>
        <w:rPr>
          <w:rFonts w:ascii="Arial" w:hAnsi="Arial" w:cs="Arial"/>
          <w:sz w:val="28"/>
          <w:szCs w:val="28"/>
        </w:rPr>
        <w:tab/>
        <w:t>jabloň, hrušeň, třešeň</w:t>
      </w:r>
    </w:p>
    <w:p w14:paraId="25EEF226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ovocné stromy a keře</w:t>
      </w:r>
      <w:r>
        <w:rPr>
          <w:rFonts w:ascii="Arial" w:hAnsi="Arial" w:cs="Arial"/>
          <w:sz w:val="28"/>
          <w:szCs w:val="28"/>
        </w:rPr>
        <w:tab/>
        <w:t>kopretina, narcis, jiřiny</w:t>
      </w:r>
    </w:p>
    <w:p w14:paraId="5ACC5BCB" w14:textId="77777777" w:rsidR="00A06E5C" w:rsidRDefault="00A06E5C" w:rsidP="00A06E5C">
      <w:pPr>
        <w:tabs>
          <w:tab w:val="left" w:pos="4680"/>
          <w:tab w:val="left" w:pos="486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okrasné stromy a keře</w:t>
      </w:r>
      <w:r>
        <w:rPr>
          <w:rFonts w:ascii="Arial" w:hAnsi="Arial" w:cs="Arial"/>
          <w:sz w:val="28"/>
          <w:szCs w:val="28"/>
        </w:rPr>
        <w:tab/>
        <w:t>fíkus, kapradina, orchidej</w:t>
      </w:r>
    </w:p>
    <w:p w14:paraId="6CEA593A" w14:textId="77777777" w:rsidR="00A06E5C" w:rsidRDefault="00A06E5C" w:rsidP="00A06E5C">
      <w:pPr>
        <w:tabs>
          <w:tab w:val="left" w:pos="4680"/>
          <w:tab w:val="left" w:pos="486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květiny k řezu</w:t>
      </w:r>
      <w:r>
        <w:rPr>
          <w:rFonts w:ascii="Arial" w:hAnsi="Arial" w:cs="Arial"/>
          <w:sz w:val="28"/>
          <w:szCs w:val="28"/>
        </w:rPr>
        <w:tab/>
        <w:t>zlatý déšť, magnólie, růže</w:t>
      </w:r>
    </w:p>
    <w:p w14:paraId="756E0825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pokojové rostliny</w:t>
      </w:r>
      <w:r>
        <w:rPr>
          <w:rFonts w:ascii="Arial" w:hAnsi="Arial" w:cs="Arial"/>
          <w:sz w:val="28"/>
          <w:szCs w:val="28"/>
        </w:rPr>
        <w:tab/>
        <w:t>lilek brambor, řepa, hrách</w:t>
      </w:r>
    </w:p>
    <w:p w14:paraId="193B59DF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p w14:paraId="14F37F2E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Vylušti křížovku.</w:t>
      </w:r>
    </w:p>
    <w:p w14:paraId="5C62BFE8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Místa, kde se pěstují ovocné stromy.</w:t>
      </w:r>
    </w:p>
    <w:p w14:paraId="536909F6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Domácí zvíře chované pro potěšení.</w:t>
      </w:r>
    </w:p>
    <w:p w14:paraId="7FB004AB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Hospodářské zvíře.</w:t>
      </w:r>
    </w:p>
    <w:p w14:paraId="1EB02050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Volně žijící živočich – škůdce na zahradách.</w:t>
      </w:r>
    </w:p>
    <w:p w14:paraId="65D47134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Okrasný keř.</w:t>
      </w:r>
    </w:p>
    <w:p w14:paraId="2207D76C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06E5C" w14:paraId="2061D76A" w14:textId="77777777" w:rsidTr="00A06E5C">
        <w:trPr>
          <w:trHeight w:val="567"/>
        </w:trPr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038F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F536B4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3F40623F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FF9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912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132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B73B11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06E5C" w14:paraId="3EC195D3" w14:textId="77777777" w:rsidTr="00A06E5C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C7FC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FD84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B2B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82BEC5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09DD76B8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A95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046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D578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0346D7" w14:textId="77777777" w:rsidR="00A06E5C" w:rsidRDefault="00A06E5C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06E5C" w14:paraId="7AC55910" w14:textId="77777777" w:rsidTr="00A06E5C">
        <w:trPr>
          <w:trHeight w:val="567"/>
        </w:trPr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D92D3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673F4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6B4689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6D7DC903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70BA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421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78C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5C5F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</w:t>
            </w:r>
          </w:p>
        </w:tc>
      </w:tr>
      <w:tr w:rsidR="00A06E5C" w14:paraId="71B93016" w14:textId="77777777" w:rsidTr="00A06E5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F6AF9F" w14:textId="77777777" w:rsidR="00A06E5C" w:rsidRDefault="00A06E5C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6DDC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795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5FAD9E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229472F9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580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8E6F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177B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BDBF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Ď</w:t>
            </w:r>
          </w:p>
        </w:tc>
      </w:tr>
      <w:tr w:rsidR="00A06E5C" w14:paraId="17AF3B82" w14:textId="77777777" w:rsidTr="00A06E5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76A4D1" w14:textId="77777777" w:rsidR="00A06E5C" w:rsidRDefault="00A06E5C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9DC443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F0C1F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0200A335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E698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Ů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3F5B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4107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828182" w14:textId="77777777" w:rsidR="00A06E5C" w:rsidRDefault="00A06E5C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388AB78E" w14:textId="77777777" w:rsidR="00A06E5C" w:rsidRDefault="00A06E5C" w:rsidP="00A06E5C">
      <w:pPr>
        <w:tabs>
          <w:tab w:val="left" w:pos="468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p w14:paraId="3CB08772" w14:textId="2F06A82E" w:rsidR="00A06E5C" w:rsidRDefault="00A06E5C" w:rsidP="00A06E5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D9940" wp14:editId="2081CF9E">
            <wp:simplePos x="0" y="0"/>
            <wp:positionH relativeFrom="column">
              <wp:posOffset>3771900</wp:posOffset>
            </wp:positionH>
            <wp:positionV relativeFrom="paragraph">
              <wp:posOffset>219075</wp:posOffset>
            </wp:positionV>
            <wp:extent cx="1828800" cy="1499235"/>
            <wp:effectExtent l="0" t="0" r="0" b="5715"/>
            <wp:wrapSquare wrapText="bothSides"/>
            <wp:docPr id="1" name="Obrázek 1" descr="MC9004377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MC900437791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8F77B" w14:textId="77777777" w:rsidR="00A06E5C" w:rsidRDefault="00A06E5C" w:rsidP="00A06E5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Tajenka: </w:t>
      </w:r>
      <w:r>
        <w:rPr>
          <w:rFonts w:ascii="Arial" w:hAnsi="Arial" w:cs="Arial"/>
          <w:sz w:val="28"/>
          <w:szCs w:val="28"/>
        </w:rPr>
        <w:t>__________________________</w:t>
      </w:r>
      <w:bookmarkStart w:id="0" w:name="_GoBack"/>
      <w:bookmarkEnd w:id="0"/>
    </w:p>
    <w:sectPr w:rsidR="00A06E5C" w:rsidSect="00A06E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0F"/>
    <w:rsid w:val="0009257F"/>
    <w:rsid w:val="006B1A0F"/>
    <w:rsid w:val="00A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9DE0-FA7F-4A2B-B6FC-167B9AA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2020-04-01T16:17:00Z</dcterms:created>
  <dcterms:modified xsi:type="dcterms:W3CDTF">2020-04-01T16:18:00Z</dcterms:modified>
</cp:coreProperties>
</file>