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DB02C" w14:textId="77777777" w:rsidR="00833A2F" w:rsidRPr="002B1FFE" w:rsidRDefault="00874FFB" w:rsidP="002B1FFE">
      <w:pPr>
        <w:jc w:val="center"/>
        <w:rPr>
          <w:b/>
          <w:bCs/>
          <w:sz w:val="28"/>
          <w:szCs w:val="28"/>
        </w:rPr>
      </w:pPr>
      <w:r w:rsidRPr="002B1FFE">
        <w:rPr>
          <w:b/>
          <w:bCs/>
          <w:sz w:val="28"/>
          <w:szCs w:val="28"/>
        </w:rPr>
        <w:t>Pracovní list č. 1 pro 9. ročník</w:t>
      </w:r>
    </w:p>
    <w:p w14:paraId="3AEC5C34" w14:textId="77777777" w:rsidR="00874FFB" w:rsidRPr="00874FFB" w:rsidRDefault="00874FFB" w:rsidP="00874FFB">
      <w:pPr>
        <w:pStyle w:val="Odstavecseseznamem"/>
        <w:numPr>
          <w:ilvl w:val="0"/>
          <w:numId w:val="1"/>
        </w:numPr>
      </w:pPr>
      <w:r>
        <w:t xml:space="preserve">Uprav výraz a urči podmínky, za kterých má smysl: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+x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bookmarkStart w:id="0" w:name="_GoBack"/>
      <w:bookmarkEnd w:id="0"/>
    </w:p>
    <w:p w14:paraId="189A1707" w14:textId="77777777" w:rsidR="00874FFB" w:rsidRDefault="00874FFB" w:rsidP="00874FFB">
      <w:pPr>
        <w:pStyle w:val="Odstavecseseznamem"/>
        <w:numPr>
          <w:ilvl w:val="0"/>
          <w:numId w:val="1"/>
        </w:numPr>
      </w:pPr>
      <w:r>
        <w:t>Deset stop vysoký bambus je přelomen tak, že jeho vrchol se dotýká země 3 stopy od paty bambusu (1 stopa je přibližně 31,6 cm). V jaké výšce se lomil?</w:t>
      </w:r>
    </w:p>
    <w:p w14:paraId="6A721CBD" w14:textId="77777777" w:rsidR="00874FFB" w:rsidRDefault="00874FFB" w:rsidP="00874FFB">
      <w:pPr>
        <w:pStyle w:val="Odstavecseseznamem"/>
        <w:numPr>
          <w:ilvl w:val="0"/>
          <w:numId w:val="1"/>
        </w:numPr>
      </w:pPr>
      <w:r>
        <w:t>Kdyby se velikost jedné strany obdélníku zvětšila 3krát a velikost druhé strany zmenšila 2krát, obvod obdélníku by se nezměnil. V jakém poměru jsou velikosti rozměrů původního obdélníku?</w:t>
      </w:r>
    </w:p>
    <w:p w14:paraId="36C57D84" w14:textId="77777777" w:rsidR="00874FFB" w:rsidRDefault="00874FFB" w:rsidP="00874FFB">
      <w:pPr>
        <w:pStyle w:val="Odstavecseseznamem"/>
        <w:numPr>
          <w:ilvl w:val="0"/>
          <w:numId w:val="1"/>
        </w:numPr>
      </w:pPr>
      <w:r>
        <w:t>Vypočítej objem a povrch válce, který vznikne otáčením obdélníku s rozměry 8 cm a 4 cm kolem jeho osy souměrnosti.</w:t>
      </w:r>
    </w:p>
    <w:p w14:paraId="516CF849" w14:textId="77777777" w:rsidR="00874FFB" w:rsidRDefault="00874FFB" w:rsidP="00874FFB">
      <w:pPr>
        <w:pStyle w:val="Odstavecseseznamem"/>
        <w:numPr>
          <w:ilvl w:val="0"/>
          <w:numId w:val="1"/>
        </w:numPr>
      </w:pPr>
      <w:r>
        <w:t xml:space="preserve">Tři chlapci si o prázdninách </w:t>
      </w:r>
      <w:proofErr w:type="spellStart"/>
      <w:r>
        <w:t>vydělalai</w:t>
      </w:r>
      <w:proofErr w:type="spellEnd"/>
      <w:r>
        <w:t xml:space="preserve"> celkem 1330,- Kč. Druhý z nich vydělal o 50 % více než první a třetí o 25 % více než druhý. Kolik si každý z nich vydělal?</w:t>
      </w:r>
    </w:p>
    <w:p w14:paraId="5C7DDF5C" w14:textId="77777777" w:rsidR="00874FFB" w:rsidRDefault="00874FFB" w:rsidP="00874FFB">
      <w:pPr>
        <w:pStyle w:val="Odstavecseseznamem"/>
        <w:numPr>
          <w:ilvl w:val="0"/>
          <w:numId w:val="1"/>
        </w:numPr>
      </w:pPr>
      <w:r>
        <w:t xml:space="preserve">Řeš rovnici a proveď zkoušku: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5x+1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7x-3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>=1-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3x-1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sectPr w:rsidR="00874F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39FEA" w14:textId="77777777" w:rsidR="002B1FFE" w:rsidRDefault="002B1FFE" w:rsidP="002B1FFE">
      <w:pPr>
        <w:spacing w:after="0" w:line="240" w:lineRule="auto"/>
      </w:pPr>
      <w:r>
        <w:separator/>
      </w:r>
    </w:p>
  </w:endnote>
  <w:endnote w:type="continuationSeparator" w:id="0">
    <w:p w14:paraId="643CB208" w14:textId="77777777" w:rsidR="002B1FFE" w:rsidRDefault="002B1FFE" w:rsidP="002B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888A7" w14:textId="77777777" w:rsidR="002B1FFE" w:rsidRDefault="002B1FFE" w:rsidP="002B1FFE">
      <w:pPr>
        <w:spacing w:after="0" w:line="240" w:lineRule="auto"/>
      </w:pPr>
      <w:r>
        <w:separator/>
      </w:r>
    </w:p>
  </w:footnote>
  <w:footnote w:type="continuationSeparator" w:id="0">
    <w:p w14:paraId="4EF353FF" w14:textId="77777777" w:rsidR="002B1FFE" w:rsidRDefault="002B1FFE" w:rsidP="002B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782B3" w14:textId="77777777" w:rsidR="002B1FFE" w:rsidRDefault="002B1FFE" w:rsidP="002B1FFE">
    <w:pPr>
      <w:pStyle w:val="Zhlav"/>
      <w:jc w:val="center"/>
    </w:pPr>
    <w:r>
      <w:tab/>
      <w:t>Jméno: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03E86"/>
    <w:multiLevelType w:val="hybridMultilevel"/>
    <w:tmpl w:val="BD62D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FB"/>
    <w:rsid w:val="00157F33"/>
    <w:rsid w:val="002B1FFE"/>
    <w:rsid w:val="00874FFB"/>
    <w:rsid w:val="008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0CBC"/>
  <w15:chartTrackingRefBased/>
  <w15:docId w15:val="{FA556126-5E2A-4BC3-A433-68BD7928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F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74FF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B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FFE"/>
  </w:style>
  <w:style w:type="paragraph" w:styleId="Zpat">
    <w:name w:val="footer"/>
    <w:basedOn w:val="Normln"/>
    <w:link w:val="ZpatChar"/>
    <w:uiPriority w:val="99"/>
    <w:unhideWhenUsed/>
    <w:rsid w:val="002B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AD095126C8443B8C3008BBF6BB3A6" ma:contentTypeVersion="4" ma:contentTypeDescription="Vytvoří nový dokument" ma:contentTypeScope="" ma:versionID="750fd24b36b071997836123e43397906">
  <xsd:schema xmlns:xsd="http://www.w3.org/2001/XMLSchema" xmlns:xs="http://www.w3.org/2001/XMLSchema" xmlns:p="http://schemas.microsoft.com/office/2006/metadata/properties" xmlns:ns3="77c12237-3537-47bc-af46-ff0e575b99bc" targetNamespace="http://schemas.microsoft.com/office/2006/metadata/properties" ma:root="true" ma:fieldsID="0ae86d1a8db1d04c8f6129847b23b586" ns3:_="">
    <xsd:import namespace="77c12237-3537-47bc-af46-ff0e575b9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12237-3537-47bc-af46-ff0e575b9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2B6EC-9243-4586-A625-FE61B62AC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12237-3537-47bc-af46-ff0e575b9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910EB-8994-46C0-A168-ED05F94BB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E81A8-3A25-4EA5-A1E8-810ED532BDA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7c12237-3537-47bc-af46-ff0e575b99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Dubovči Iva</dc:creator>
  <cp:keywords/>
  <dc:description/>
  <cp:lastModifiedBy>Dubovči Iva</cp:lastModifiedBy>
  <cp:revision>2</cp:revision>
  <dcterms:created xsi:type="dcterms:W3CDTF">2020-03-23T16:48:00Z</dcterms:created>
  <dcterms:modified xsi:type="dcterms:W3CDTF">2020-03-23T16:48:00Z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0x010100C95AD095126C8443B8C3008BBF6BB3A6</vt:lpwstr>
  </property>
</Properties>
</file>