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BF21" w14:textId="2ACCA59A" w:rsidR="00073E6B" w:rsidRPr="006D66CA" w:rsidRDefault="006D66CA" w:rsidP="006D66CA">
      <w:pPr>
        <w:ind w:left="-426" w:hanging="14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66CA">
        <w:rPr>
          <w:rFonts w:ascii="Times New Roman" w:hAnsi="Times New Roman" w:cs="Times New Roman"/>
          <w:b/>
          <w:bCs/>
          <w:sz w:val="28"/>
          <w:szCs w:val="28"/>
          <w:u w:val="single"/>
        </w:rPr>
        <w:t>PL – ŽIVOT ZA VLÁDY PRVNÍCH PŘEMYSLOVCŮ</w:t>
      </w:r>
    </w:p>
    <w:p w14:paraId="4DD707AD" w14:textId="214E6452" w:rsidR="006D66CA" w:rsidRPr="006D66CA" w:rsidRDefault="006D66CA" w:rsidP="006D66CA">
      <w:pPr>
        <w:pStyle w:val="Odstavecseseznamem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D66CA">
        <w:rPr>
          <w:rFonts w:ascii="Times New Roman" w:hAnsi="Times New Roman" w:cs="Times New Roman"/>
          <w:b/>
          <w:bCs/>
          <w:sz w:val="24"/>
          <w:szCs w:val="24"/>
        </w:rPr>
        <w:t>Podtrhni správnou možnost, jak docházelo k rozšiřování území Přemyslovců.</w:t>
      </w:r>
    </w:p>
    <w:p w14:paraId="576B6CB0" w14:textId="53A2168F" w:rsidR="006D66CA" w:rsidRDefault="006D66CA" w:rsidP="006D66CA">
      <w:pPr>
        <w:pStyle w:val="Odstavecseseznamem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dohodami – zakládáním měst – sňatky – bojem – zápisem do </w:t>
      </w:r>
      <w:proofErr w:type="gramStart"/>
      <w:r>
        <w:rPr>
          <w:rFonts w:ascii="Times New Roman" w:hAnsi="Times New Roman" w:cs="Times New Roman"/>
          <w:sz w:val="24"/>
          <w:szCs w:val="24"/>
        </w:rPr>
        <w:t>map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soudně</w:t>
      </w:r>
    </w:p>
    <w:p w14:paraId="0C483E60" w14:textId="77777777" w:rsidR="006D66CA" w:rsidRDefault="006D66CA" w:rsidP="00402B81">
      <w:pPr>
        <w:pStyle w:val="Odstavecseseznamem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337A6E6" w14:textId="37E233BE" w:rsidR="006D66CA" w:rsidRDefault="006D66CA" w:rsidP="00E16857">
      <w:pPr>
        <w:pStyle w:val="Odstavecseseznamem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D66CA">
        <w:rPr>
          <w:rFonts w:ascii="Times New Roman" w:hAnsi="Times New Roman" w:cs="Times New Roman"/>
          <w:b/>
          <w:bCs/>
          <w:sz w:val="24"/>
          <w:szCs w:val="24"/>
        </w:rPr>
        <w:t>Rozhodni, zda jsou tvrzení pravdivá. U správných odpovědí vybarvi písmena.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66CA">
        <w:rPr>
          <w:rFonts w:ascii="Times New Roman" w:hAnsi="Times New Roman" w:cs="Times New Roman"/>
          <w:b/>
          <w:bCs/>
          <w:sz w:val="24"/>
          <w:szCs w:val="24"/>
        </w:rPr>
        <w:t>vybarvených</w:t>
      </w:r>
    </w:p>
    <w:p w14:paraId="1350E42E" w14:textId="4384C456" w:rsidR="006D66CA" w:rsidRDefault="006D66CA" w:rsidP="00402B81">
      <w:pPr>
        <w:pStyle w:val="Odstavecseseznamem"/>
        <w:spacing w:after="0" w:line="276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D66CA">
        <w:rPr>
          <w:rFonts w:ascii="Times New Roman" w:hAnsi="Times New Roman" w:cs="Times New Roman"/>
          <w:b/>
          <w:bCs/>
          <w:sz w:val="24"/>
          <w:szCs w:val="24"/>
        </w:rPr>
        <w:t xml:space="preserve"> písmen slož tajenku.</w:t>
      </w:r>
    </w:p>
    <w:tbl>
      <w:tblPr>
        <w:tblStyle w:val="Mkatabulky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271"/>
      </w:tblGrid>
      <w:tr w:rsidR="00E16857" w14:paraId="5663E91C" w14:textId="77777777" w:rsidTr="00E16857">
        <w:tc>
          <w:tcPr>
            <w:tcW w:w="7225" w:type="dxa"/>
          </w:tcPr>
          <w:p w14:paraId="28D25ECA" w14:textId="77777777" w:rsidR="00E16857" w:rsidRDefault="00E16857" w:rsidP="00E16857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8B260E" w14:textId="3CBD5301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271" w:type="dxa"/>
          </w:tcPr>
          <w:p w14:paraId="5A3FA32D" w14:textId="3FB53355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E16857" w14:paraId="438FDA8F" w14:textId="77777777" w:rsidTr="00E16857">
        <w:tc>
          <w:tcPr>
            <w:tcW w:w="7225" w:type="dxa"/>
          </w:tcPr>
          <w:p w14:paraId="51F2C95D" w14:textId="401CFA52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7">
              <w:rPr>
                <w:rFonts w:ascii="Times New Roman" w:hAnsi="Times New Roman" w:cs="Times New Roman"/>
                <w:sz w:val="24"/>
                <w:szCs w:val="24"/>
              </w:rPr>
              <w:t>Většina obyvatel se usazovala podél řek.</w:t>
            </w:r>
          </w:p>
        </w:tc>
        <w:tc>
          <w:tcPr>
            <w:tcW w:w="1275" w:type="dxa"/>
          </w:tcPr>
          <w:p w14:paraId="6A23C7BB" w14:textId="32BC0045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1" w:type="dxa"/>
          </w:tcPr>
          <w:p w14:paraId="79B22DB1" w14:textId="716320CB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E16857" w14:paraId="422B837A" w14:textId="77777777" w:rsidTr="00E16857">
        <w:tc>
          <w:tcPr>
            <w:tcW w:w="7225" w:type="dxa"/>
          </w:tcPr>
          <w:p w14:paraId="00C07226" w14:textId="46CB6525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7">
              <w:rPr>
                <w:rFonts w:ascii="Times New Roman" w:hAnsi="Times New Roman" w:cs="Times New Roman"/>
                <w:sz w:val="24"/>
                <w:szCs w:val="24"/>
              </w:rPr>
              <w:t>První osady (skupiny domů) vznikaly v blízkosti hradů.</w:t>
            </w:r>
          </w:p>
        </w:tc>
        <w:tc>
          <w:tcPr>
            <w:tcW w:w="1275" w:type="dxa"/>
          </w:tcPr>
          <w:p w14:paraId="71E7D93E" w14:textId="391DA11C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1" w:type="dxa"/>
          </w:tcPr>
          <w:p w14:paraId="66861DA0" w14:textId="40BA84BE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E16857" w14:paraId="29730104" w14:textId="77777777" w:rsidTr="00E16857">
        <w:tc>
          <w:tcPr>
            <w:tcW w:w="7225" w:type="dxa"/>
          </w:tcPr>
          <w:p w14:paraId="1A5FBEEE" w14:textId="74C777EB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Oblečení prostých lidí bylo především z bavlny</w:t>
            </w:r>
          </w:p>
        </w:tc>
        <w:tc>
          <w:tcPr>
            <w:tcW w:w="1275" w:type="dxa"/>
          </w:tcPr>
          <w:p w14:paraId="662C819B" w14:textId="28C990D0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71" w:type="dxa"/>
          </w:tcPr>
          <w:p w14:paraId="54750CA5" w14:textId="57C55673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E16857" w14:paraId="472507D9" w14:textId="77777777" w:rsidTr="00E16857">
        <w:tc>
          <w:tcPr>
            <w:tcW w:w="7225" w:type="dxa"/>
          </w:tcPr>
          <w:p w14:paraId="3BFABF95" w14:textId="713CB528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7">
              <w:rPr>
                <w:rFonts w:ascii="Times New Roman" w:hAnsi="Times New Roman" w:cs="Times New Roman"/>
                <w:sz w:val="24"/>
                <w:szCs w:val="24"/>
              </w:rPr>
              <w:t>Sladilo se medem</w:t>
            </w:r>
          </w:p>
        </w:tc>
        <w:tc>
          <w:tcPr>
            <w:tcW w:w="1275" w:type="dxa"/>
          </w:tcPr>
          <w:p w14:paraId="1D949BC3" w14:textId="0E711C7D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1" w:type="dxa"/>
          </w:tcPr>
          <w:p w14:paraId="69283924" w14:textId="245E9A83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E16857" w14:paraId="71A5A693" w14:textId="77777777" w:rsidTr="00E16857">
        <w:tc>
          <w:tcPr>
            <w:tcW w:w="7225" w:type="dxa"/>
          </w:tcPr>
          <w:p w14:paraId="72AAEDA4" w14:textId="7033E93A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hostinách se pilo pivo a víno.</w:t>
            </w:r>
          </w:p>
        </w:tc>
        <w:tc>
          <w:tcPr>
            <w:tcW w:w="1275" w:type="dxa"/>
          </w:tcPr>
          <w:p w14:paraId="226B964E" w14:textId="12874FD5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1" w:type="dxa"/>
          </w:tcPr>
          <w:p w14:paraId="1471ED34" w14:textId="6C0E584C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E16857" w14:paraId="22FFC61C" w14:textId="77777777" w:rsidTr="00E16857">
        <w:tc>
          <w:tcPr>
            <w:tcW w:w="7225" w:type="dxa"/>
          </w:tcPr>
          <w:p w14:paraId="7AF44890" w14:textId="338945AA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tabs>
                <w:tab w:val="left" w:pos="306"/>
              </w:tabs>
              <w:spacing w:line="36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psaní se používaly dřevěné tyčinky.</w:t>
            </w:r>
          </w:p>
        </w:tc>
        <w:tc>
          <w:tcPr>
            <w:tcW w:w="1275" w:type="dxa"/>
          </w:tcPr>
          <w:p w14:paraId="0890C390" w14:textId="34426413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71" w:type="dxa"/>
          </w:tcPr>
          <w:p w14:paraId="34AB198B" w14:textId="7205F428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</w:tr>
      <w:tr w:rsidR="00E16857" w14:paraId="35B982A3" w14:textId="77777777" w:rsidTr="00E16857">
        <w:tc>
          <w:tcPr>
            <w:tcW w:w="7225" w:type="dxa"/>
          </w:tcPr>
          <w:p w14:paraId="495FE721" w14:textId="6A2221D1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tabs>
                <w:tab w:val="left" w:pos="306"/>
              </w:tabs>
              <w:spacing w:line="36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Psalo se na pergamen.</w:t>
            </w:r>
          </w:p>
        </w:tc>
        <w:tc>
          <w:tcPr>
            <w:tcW w:w="1275" w:type="dxa"/>
          </w:tcPr>
          <w:p w14:paraId="7F32B759" w14:textId="3A784A42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71" w:type="dxa"/>
          </w:tcPr>
          <w:p w14:paraId="57B0D3C8" w14:textId="33C59F11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E16857" w14:paraId="1CA93B67" w14:textId="77777777" w:rsidTr="00E16857">
        <w:tc>
          <w:tcPr>
            <w:tcW w:w="7225" w:type="dxa"/>
          </w:tcPr>
          <w:p w14:paraId="28D57F08" w14:textId="1220B5CB" w:rsidR="00E16857" w:rsidRPr="00E16857" w:rsidRDefault="00E16857" w:rsidP="00E16857">
            <w:pPr>
              <w:pStyle w:val="Odstavecseseznamem"/>
              <w:numPr>
                <w:ilvl w:val="0"/>
                <w:numId w:val="2"/>
              </w:numPr>
              <w:tabs>
                <w:tab w:val="left" w:pos="306"/>
              </w:tabs>
              <w:spacing w:line="36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Chudí lidé bydleli v chatrčích, bohatí v kamenných domech.</w:t>
            </w:r>
          </w:p>
        </w:tc>
        <w:tc>
          <w:tcPr>
            <w:tcW w:w="1275" w:type="dxa"/>
          </w:tcPr>
          <w:p w14:paraId="21772B40" w14:textId="0BEAE2FF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271" w:type="dxa"/>
          </w:tcPr>
          <w:p w14:paraId="73C30BD1" w14:textId="4D131798" w:rsidR="00E16857" w:rsidRDefault="00E16857" w:rsidP="00E16857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14:paraId="3544203E" w14:textId="77777777" w:rsidR="00402B81" w:rsidRDefault="00402B81" w:rsidP="00E16857">
      <w:pPr>
        <w:pStyle w:val="Odstavecseseznamem"/>
        <w:spacing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EFEEC" w14:textId="592D2DD5" w:rsidR="00E16857" w:rsidRDefault="00E16857" w:rsidP="00E16857">
      <w:pPr>
        <w:pStyle w:val="Odstavecseseznamem"/>
        <w:spacing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Tajenka: První zdobená písmena v knihách se nazývala ………………………………………</w:t>
      </w:r>
    </w:p>
    <w:p w14:paraId="7AC99A52" w14:textId="4CA8ED34" w:rsidR="00E16857" w:rsidRDefault="00E16857" w:rsidP="00E16857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Doplň do textu správná slova z nabídky:</w:t>
      </w:r>
    </w:p>
    <w:p w14:paraId="07A0D436" w14:textId="5561FE36" w:rsidR="00E16857" w:rsidRDefault="00E16857" w:rsidP="00E16857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nabídka: </w:t>
      </w:r>
      <w:r>
        <w:rPr>
          <w:rFonts w:ascii="Times New Roman" w:hAnsi="Times New Roman" w:cs="Times New Roman"/>
          <w:sz w:val="24"/>
          <w:szCs w:val="24"/>
        </w:rPr>
        <w:t>kůže, náboženskou, pergamen, kroniky, kostelů, klášterů, církve, opisováním, obrázkem, iniciála, panovníků</w:t>
      </w:r>
    </w:p>
    <w:p w14:paraId="2B6252E2" w14:textId="5902A3F5" w:rsidR="00AC5732" w:rsidRDefault="00AC5732" w:rsidP="00E16857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Vzdělanost za vlády prvních Přemyslovců šířili především představitelé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58D687" w14:textId="1B23BD83" w:rsidR="00AC5732" w:rsidRDefault="00AC5732" w:rsidP="00E16857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C5732">
        <w:rPr>
          <w:rFonts w:ascii="Times New Roman" w:hAnsi="Times New Roman" w:cs="Times New Roman"/>
          <w:sz w:val="24"/>
          <w:szCs w:val="24"/>
        </w:rPr>
        <w:t>Písařské dílny byly často součástí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73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452A07A8" w14:textId="32695FDD" w:rsidR="00AC5732" w:rsidRDefault="00AC5732" w:rsidP="00E16857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C5732">
        <w:rPr>
          <w:rFonts w:ascii="Times New Roman" w:hAnsi="Times New Roman" w:cs="Times New Roman"/>
          <w:sz w:val="24"/>
          <w:szCs w:val="24"/>
        </w:rPr>
        <w:t>Knihy se šířily ……………………</w:t>
      </w:r>
      <w:proofErr w:type="gramStart"/>
      <w:r w:rsidRPr="00AC57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Psalo se na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z jehněčí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0F8F73DC" w14:textId="107D89D3" w:rsidR="00AC5732" w:rsidRDefault="00AC5732" w:rsidP="00E16857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5732">
        <w:rPr>
          <w:rFonts w:ascii="Times New Roman" w:hAnsi="Times New Roman" w:cs="Times New Roman"/>
          <w:sz w:val="24"/>
          <w:szCs w:val="24"/>
        </w:rPr>
        <w:t>První písmeno v textu, tzv …………………………. Bylo bohatě zdobené a doplněné barevným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D2584" w14:textId="11FB5140" w:rsidR="00AC5732" w:rsidRDefault="00AC5732" w:rsidP="00E16857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Většina knih měla ……………………… tematiku, později se psaly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168BBB2" w14:textId="6E99BA2B" w:rsidR="00AC5732" w:rsidRPr="00AC5732" w:rsidRDefault="00AC5732" w:rsidP="00E16857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životopisy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D4BED0" w14:textId="6202D51A" w:rsidR="00E16857" w:rsidRDefault="0028136B" w:rsidP="00E16857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Škrtni, co nepatří ke znakům románského slohu:</w:t>
      </w:r>
    </w:p>
    <w:p w14:paraId="21B62395" w14:textId="6E463AA6" w:rsidR="0028136B" w:rsidRPr="0028136B" w:rsidRDefault="0028136B" w:rsidP="0028136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Kamenné tlusté zdi bez omítek, malá okna s půlkruhovým obloukem, sdružená okna, zdobená okna, římsy, malé vnitřní prostory, stavby zdobené sgrafity, tmavé vnitřní prostory, velké množství věžiček, rotundy, čtvercové stavby.</w:t>
      </w:r>
    </w:p>
    <w:p w14:paraId="56464CF2" w14:textId="2C623E9D" w:rsidR="0028136B" w:rsidRDefault="0028136B" w:rsidP="00E16857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Vyber správnou možnost a nehodící se škrtni:</w:t>
      </w:r>
    </w:p>
    <w:p w14:paraId="5008CD06" w14:textId="18C36512" w:rsidR="0028136B" w:rsidRPr="0028136B" w:rsidRDefault="0028136B" w:rsidP="0028136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vlády prvních Přemyslovců žil slavný kronikář </w:t>
      </w:r>
      <w:r w:rsidRPr="00402B81">
        <w:rPr>
          <w:rFonts w:ascii="Times New Roman" w:hAnsi="Times New Roman" w:cs="Times New Roman"/>
          <w:b/>
          <w:bCs/>
          <w:sz w:val="24"/>
          <w:szCs w:val="24"/>
        </w:rPr>
        <w:t>METODĚJ / KOSMAS</w:t>
      </w:r>
      <w:r>
        <w:rPr>
          <w:rFonts w:ascii="Times New Roman" w:hAnsi="Times New Roman" w:cs="Times New Roman"/>
          <w:sz w:val="24"/>
          <w:szCs w:val="24"/>
        </w:rPr>
        <w:t xml:space="preserve">, o jehož životě se dozvíme z knihy, kterou napsal. Kniha se jmenuje </w:t>
      </w:r>
      <w:r w:rsidRPr="00402B81">
        <w:rPr>
          <w:rFonts w:ascii="Times New Roman" w:hAnsi="Times New Roman" w:cs="Times New Roman"/>
          <w:b/>
          <w:bCs/>
          <w:sz w:val="24"/>
          <w:szCs w:val="24"/>
        </w:rPr>
        <w:t>KRONIKA ČESKÁ/ PERGAMEN LATINSKÝ</w:t>
      </w:r>
      <w:r>
        <w:rPr>
          <w:rFonts w:ascii="Times New Roman" w:hAnsi="Times New Roman" w:cs="Times New Roman"/>
          <w:sz w:val="24"/>
          <w:szCs w:val="24"/>
        </w:rPr>
        <w:t xml:space="preserve"> a je </w:t>
      </w:r>
      <w:r w:rsidR="00402B81">
        <w:rPr>
          <w:rFonts w:ascii="Times New Roman" w:hAnsi="Times New Roman" w:cs="Times New Roman"/>
          <w:sz w:val="24"/>
          <w:szCs w:val="24"/>
        </w:rPr>
        <w:t xml:space="preserve">napsána </w:t>
      </w:r>
      <w:r w:rsidR="00402B81" w:rsidRPr="00402B81">
        <w:rPr>
          <w:rFonts w:ascii="Times New Roman" w:hAnsi="Times New Roman" w:cs="Times New Roman"/>
          <w:b/>
          <w:bCs/>
          <w:sz w:val="24"/>
          <w:szCs w:val="24"/>
        </w:rPr>
        <w:t>STAROSLOVANSKÝM/LATINSKÝM</w:t>
      </w:r>
      <w:r w:rsidR="00402B81">
        <w:rPr>
          <w:rFonts w:ascii="Times New Roman" w:hAnsi="Times New Roman" w:cs="Times New Roman"/>
          <w:sz w:val="24"/>
          <w:szCs w:val="24"/>
        </w:rPr>
        <w:t xml:space="preserve"> jazykem. Popisuje období od příchodu praotce </w:t>
      </w:r>
      <w:r w:rsidR="00402B81" w:rsidRPr="00402B81">
        <w:rPr>
          <w:rFonts w:ascii="Times New Roman" w:hAnsi="Times New Roman" w:cs="Times New Roman"/>
          <w:b/>
          <w:bCs/>
          <w:sz w:val="24"/>
          <w:szCs w:val="24"/>
        </w:rPr>
        <w:t>ČECHA/PŘEMYSLA</w:t>
      </w:r>
      <w:r w:rsidR="00402B81">
        <w:rPr>
          <w:rFonts w:ascii="Times New Roman" w:hAnsi="Times New Roman" w:cs="Times New Roman"/>
          <w:sz w:val="24"/>
          <w:szCs w:val="24"/>
        </w:rPr>
        <w:t xml:space="preserve"> až do roku 1125, kdy kronikář zemřel. Původní rukopis se </w:t>
      </w:r>
      <w:r w:rsidR="00402B81" w:rsidRPr="00402B81">
        <w:rPr>
          <w:rFonts w:ascii="Times New Roman" w:hAnsi="Times New Roman" w:cs="Times New Roman"/>
          <w:b/>
          <w:bCs/>
          <w:sz w:val="24"/>
          <w:szCs w:val="24"/>
        </w:rPr>
        <w:t>DOCHOVAL/NEDOCHOVAL</w:t>
      </w:r>
      <w:r w:rsidR="00402B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8136B" w:rsidRPr="0028136B" w:rsidSect="00402B81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097"/>
    <w:multiLevelType w:val="hybridMultilevel"/>
    <w:tmpl w:val="C76C3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5B1"/>
    <w:multiLevelType w:val="hybridMultilevel"/>
    <w:tmpl w:val="8B363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C2"/>
    <w:rsid w:val="000636C2"/>
    <w:rsid w:val="00073E6B"/>
    <w:rsid w:val="0028136B"/>
    <w:rsid w:val="00402B81"/>
    <w:rsid w:val="006D66CA"/>
    <w:rsid w:val="00AC5732"/>
    <w:rsid w:val="00E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8A3B"/>
  <w15:chartTrackingRefBased/>
  <w15:docId w15:val="{415276C7-2DEC-4BA4-ACCE-3BA148B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6CA"/>
    <w:pPr>
      <w:ind w:left="720"/>
      <w:contextualSpacing/>
    </w:pPr>
  </w:style>
  <w:style w:type="table" w:styleId="Mkatabulky">
    <w:name w:val="Table Grid"/>
    <w:basedOn w:val="Normlntabulka"/>
    <w:uiPriority w:val="39"/>
    <w:rsid w:val="00E1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2020-03-24T10:34:00Z</dcterms:created>
  <dcterms:modified xsi:type="dcterms:W3CDTF">2020-03-24T11:07:00Z</dcterms:modified>
</cp:coreProperties>
</file>