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48C911" w14:textId="64D72949" w:rsidR="00BC3BBC" w:rsidRDefault="00BC3BBC" w:rsidP="00E9597A">
      <w:pPr>
        <w:autoSpaceDE w:val="0"/>
        <w:autoSpaceDN w:val="0"/>
        <w:adjustRightInd w:val="0"/>
        <w:spacing w:after="0" w:line="240" w:lineRule="auto"/>
        <w:ind w:hanging="426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BC3BBC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PRACOVNÍ LIST - ŽIVOČICHOVÉ </w:t>
      </w:r>
      <w:r w:rsidR="00E9597A">
        <w:rPr>
          <w:rFonts w:ascii="Times New Roman" w:hAnsi="Times New Roman" w:cs="Times New Roman"/>
          <w:b/>
          <w:bCs/>
          <w:sz w:val="32"/>
          <w:szCs w:val="32"/>
          <w:u w:val="single"/>
        </w:rPr>
        <w:t>V RYBNÍKU A JEHO OKOLÍ</w:t>
      </w:r>
    </w:p>
    <w:p w14:paraId="114D4970" w14:textId="77777777" w:rsidR="00BC3BBC" w:rsidRPr="00BC3BBC" w:rsidRDefault="00BC3BBC" w:rsidP="00BC3B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7137BBA2" w14:textId="77777777" w:rsidR="00BC3BBC" w:rsidRDefault="00BC3BBC" w:rsidP="00BC3B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3BBC">
        <w:rPr>
          <w:rFonts w:ascii="Times New Roman" w:hAnsi="Times New Roman" w:cs="Times New Roman"/>
          <w:sz w:val="24"/>
          <w:szCs w:val="24"/>
        </w:rPr>
        <w:t xml:space="preserve">Rostliny i živočichové mají </w:t>
      </w:r>
      <w:r w:rsidRPr="00BC3BBC">
        <w:rPr>
          <w:rFonts w:ascii="Times New Roman" w:hAnsi="Times New Roman" w:cs="Times New Roman"/>
          <w:b/>
          <w:bCs/>
          <w:sz w:val="24"/>
          <w:szCs w:val="24"/>
        </w:rPr>
        <w:t xml:space="preserve">jméno rodové </w:t>
      </w:r>
      <w:r w:rsidRPr="00BC3BBC">
        <w:rPr>
          <w:rFonts w:ascii="Times New Roman" w:hAnsi="Times New Roman" w:cs="Times New Roman"/>
          <w:sz w:val="24"/>
          <w:szCs w:val="24"/>
        </w:rPr>
        <w:t>(např. kapr, liška, kopretina,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3BBC">
        <w:rPr>
          <w:rFonts w:ascii="Times New Roman" w:hAnsi="Times New Roman" w:cs="Times New Roman"/>
          <w:sz w:val="24"/>
          <w:szCs w:val="24"/>
        </w:rPr>
        <w:t xml:space="preserve">slon) a </w:t>
      </w:r>
      <w:r w:rsidRPr="00BC3BBC">
        <w:rPr>
          <w:rFonts w:ascii="Times New Roman" w:hAnsi="Times New Roman" w:cs="Times New Roman"/>
          <w:b/>
          <w:bCs/>
          <w:sz w:val="24"/>
          <w:szCs w:val="24"/>
        </w:rPr>
        <w:t xml:space="preserve">jméno druhové </w:t>
      </w:r>
      <w:r w:rsidRPr="00BC3BBC">
        <w:rPr>
          <w:rFonts w:ascii="Times New Roman" w:hAnsi="Times New Roman" w:cs="Times New Roman"/>
          <w:sz w:val="24"/>
          <w:szCs w:val="24"/>
        </w:rPr>
        <w:t>(např. obecný, lysec, bílá, lesní, velký, africký).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79A6E02" w14:textId="590D6064" w:rsidR="00BC3BBC" w:rsidRPr="00BC3BBC" w:rsidRDefault="00BC3BBC" w:rsidP="00BC3B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3BBC">
        <w:rPr>
          <w:rFonts w:ascii="Times New Roman" w:hAnsi="Times New Roman" w:cs="Times New Roman"/>
          <w:sz w:val="24"/>
          <w:szCs w:val="24"/>
        </w:rPr>
        <w:t>Jednotlivé skupiny živočichů se liší stavbou či pokrývkou těla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3BBC">
        <w:rPr>
          <w:rFonts w:ascii="Times New Roman" w:hAnsi="Times New Roman" w:cs="Times New Roman"/>
          <w:sz w:val="24"/>
          <w:szCs w:val="24"/>
        </w:rPr>
        <w:t xml:space="preserve">způsobem rozmnožování. Rozlišujeme např. </w:t>
      </w:r>
      <w:r w:rsidRPr="00BC3BBC">
        <w:rPr>
          <w:rFonts w:ascii="Times New Roman" w:hAnsi="Times New Roman" w:cs="Times New Roman"/>
          <w:b/>
          <w:bCs/>
          <w:sz w:val="24"/>
          <w:szCs w:val="24"/>
        </w:rPr>
        <w:t xml:space="preserve">ryby, </w:t>
      </w:r>
      <w:r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Pr="00BC3BBC">
        <w:rPr>
          <w:rFonts w:ascii="Times New Roman" w:hAnsi="Times New Roman" w:cs="Times New Roman"/>
          <w:b/>
          <w:bCs/>
          <w:sz w:val="24"/>
          <w:szCs w:val="24"/>
        </w:rPr>
        <w:t>bojživelníky,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C3BBC">
        <w:rPr>
          <w:rFonts w:ascii="Times New Roman" w:hAnsi="Times New Roman" w:cs="Times New Roman"/>
          <w:b/>
          <w:bCs/>
          <w:sz w:val="24"/>
          <w:szCs w:val="24"/>
        </w:rPr>
        <w:t>plazy, ptáky, savce a hmyz</w:t>
      </w:r>
      <w:r w:rsidRPr="00BC3BBC">
        <w:rPr>
          <w:rFonts w:ascii="Times New Roman" w:hAnsi="Times New Roman" w:cs="Times New Roman"/>
          <w:sz w:val="24"/>
          <w:szCs w:val="24"/>
        </w:rPr>
        <w:t>.</w:t>
      </w:r>
    </w:p>
    <w:p w14:paraId="2E1F3FA3" w14:textId="77777777" w:rsidR="00BC3BBC" w:rsidRDefault="00BC3BBC" w:rsidP="00BC3BB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C3BBC">
        <w:rPr>
          <w:rFonts w:ascii="Times New Roman" w:hAnsi="Times New Roman" w:cs="Times New Roman"/>
          <w:sz w:val="24"/>
          <w:szCs w:val="24"/>
        </w:rPr>
        <w:t>Živočichové se liší také tím, jakou potravu přijímají.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2092111" w14:textId="2CCC211E" w:rsidR="00BC3BBC" w:rsidRPr="00BC3BBC" w:rsidRDefault="00BC3BBC" w:rsidP="00BC3BB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C3BBC">
        <w:rPr>
          <w:rFonts w:ascii="Times New Roman" w:hAnsi="Times New Roman" w:cs="Times New Roman"/>
          <w:b/>
          <w:bCs/>
          <w:sz w:val="24"/>
          <w:szCs w:val="24"/>
        </w:rPr>
        <w:t xml:space="preserve">Býložravci </w:t>
      </w:r>
      <w:r w:rsidRPr="00BC3BBC">
        <w:rPr>
          <w:rFonts w:ascii="Times New Roman" w:hAnsi="Times New Roman" w:cs="Times New Roman"/>
          <w:sz w:val="24"/>
          <w:szCs w:val="24"/>
        </w:rPr>
        <w:t>se živí rostlinami, plody, semeny.</w:t>
      </w:r>
    </w:p>
    <w:p w14:paraId="43467C0A" w14:textId="77777777" w:rsidR="00BC3BBC" w:rsidRPr="00BC3BBC" w:rsidRDefault="00BC3BBC" w:rsidP="00BC3BB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C3BBC">
        <w:rPr>
          <w:rFonts w:ascii="Times New Roman" w:hAnsi="Times New Roman" w:cs="Times New Roman"/>
          <w:b/>
          <w:bCs/>
          <w:sz w:val="24"/>
          <w:szCs w:val="24"/>
        </w:rPr>
        <w:t xml:space="preserve">Masožravci </w:t>
      </w:r>
      <w:r w:rsidRPr="00BC3BBC">
        <w:rPr>
          <w:rFonts w:ascii="Times New Roman" w:hAnsi="Times New Roman" w:cs="Times New Roman"/>
          <w:sz w:val="24"/>
          <w:szCs w:val="24"/>
        </w:rPr>
        <w:t>požírají jiné živočichy, např. ryby, ptáky, hlodavce, plže či</w:t>
      </w:r>
    </w:p>
    <w:p w14:paraId="021176EF" w14:textId="77777777" w:rsidR="00BC3BBC" w:rsidRPr="00BC3BBC" w:rsidRDefault="00BC3BBC" w:rsidP="00BC3BB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C3BBC">
        <w:rPr>
          <w:rFonts w:ascii="Times New Roman" w:hAnsi="Times New Roman" w:cs="Times New Roman"/>
          <w:sz w:val="24"/>
          <w:szCs w:val="24"/>
        </w:rPr>
        <w:t>korýše.</w:t>
      </w:r>
    </w:p>
    <w:p w14:paraId="730C667E" w14:textId="77777777" w:rsidR="00BC3BBC" w:rsidRPr="00BC3BBC" w:rsidRDefault="00BC3BBC" w:rsidP="00BC3BB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C3BBC">
        <w:rPr>
          <w:rFonts w:ascii="Times New Roman" w:hAnsi="Times New Roman" w:cs="Times New Roman"/>
          <w:b/>
          <w:bCs/>
          <w:sz w:val="24"/>
          <w:szCs w:val="24"/>
        </w:rPr>
        <w:t xml:space="preserve">Všežravci </w:t>
      </w:r>
      <w:r w:rsidRPr="00BC3BBC">
        <w:rPr>
          <w:rFonts w:ascii="Times New Roman" w:hAnsi="Times New Roman" w:cs="Times New Roman"/>
          <w:sz w:val="24"/>
          <w:szCs w:val="24"/>
        </w:rPr>
        <w:t>se živí rostlinnou i živočišnou potravou.</w:t>
      </w:r>
    </w:p>
    <w:p w14:paraId="3DC4EE68" w14:textId="7B413381" w:rsidR="00BC3BBC" w:rsidRPr="00BC3BBC" w:rsidRDefault="00BC3BBC" w:rsidP="00BC3BB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C3BBC">
        <w:rPr>
          <w:rFonts w:ascii="Times New Roman" w:hAnsi="Times New Roman" w:cs="Times New Roman"/>
          <w:b/>
          <w:bCs/>
          <w:sz w:val="24"/>
          <w:szCs w:val="24"/>
        </w:rPr>
        <w:t xml:space="preserve">Hmyzožravci </w:t>
      </w:r>
      <w:r w:rsidRPr="00BC3BBC">
        <w:rPr>
          <w:rFonts w:ascii="Times New Roman" w:hAnsi="Times New Roman" w:cs="Times New Roman"/>
          <w:sz w:val="24"/>
          <w:szCs w:val="24"/>
        </w:rPr>
        <w:t>loví různé mouchy komáry, motýly či mravence.</w:t>
      </w:r>
    </w:p>
    <w:p w14:paraId="0F61C55E" w14:textId="0E4ED045" w:rsidR="00BC3BBC" w:rsidRDefault="00BC3BBC" w:rsidP="00BC3B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C3BBC">
        <w:rPr>
          <w:rFonts w:ascii="Times New Roman" w:hAnsi="Times New Roman" w:cs="Times New Roman"/>
          <w:b/>
          <w:bCs/>
          <w:sz w:val="24"/>
          <w:szCs w:val="24"/>
        </w:rPr>
        <w:t>ÚKOLY:</w:t>
      </w:r>
    </w:p>
    <w:p w14:paraId="009898E6" w14:textId="77777777" w:rsidR="00BC3BBC" w:rsidRPr="00BC3BBC" w:rsidRDefault="00BC3BBC" w:rsidP="00BC3B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1040D8C" w14:textId="233D50CB" w:rsidR="00BC3BBC" w:rsidRPr="00BC3BBC" w:rsidRDefault="00BC3BBC" w:rsidP="00BC3B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3BBC">
        <w:rPr>
          <w:rFonts w:ascii="Times New Roman" w:hAnsi="Times New Roman" w:cs="Times New Roman"/>
          <w:sz w:val="24"/>
          <w:szCs w:val="24"/>
        </w:rPr>
        <w:t>1. Rozstříhej tabulku na jednotlivá políčka a poskládej k sobě správné dvojice. Potom obě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3BBC">
        <w:rPr>
          <w:rFonts w:ascii="Times New Roman" w:hAnsi="Times New Roman" w:cs="Times New Roman"/>
          <w:sz w:val="24"/>
          <w:szCs w:val="24"/>
        </w:rPr>
        <w:t>jména ve správném pořadí nalep pod obrázky živočichů vyskytujících se u vody nebo ve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3BBC">
        <w:rPr>
          <w:rFonts w:ascii="Times New Roman" w:hAnsi="Times New Roman" w:cs="Times New Roman"/>
          <w:sz w:val="24"/>
          <w:szCs w:val="24"/>
        </w:rPr>
        <w:t>vodě.</w:t>
      </w:r>
    </w:p>
    <w:p w14:paraId="4BF55811" w14:textId="0266696C" w:rsidR="00BC3BBC" w:rsidRPr="00BC3BBC" w:rsidRDefault="00BC3BBC" w:rsidP="00BC3B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3BBC">
        <w:rPr>
          <w:rFonts w:ascii="Times New Roman" w:hAnsi="Times New Roman" w:cs="Times New Roman"/>
          <w:sz w:val="24"/>
          <w:szCs w:val="24"/>
        </w:rPr>
        <w:t>2. Ke každému obrázku připiš, zda se jedná o rybu, obojživelníka, plaza, ptáka, savce či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3BBC">
        <w:rPr>
          <w:rFonts w:ascii="Times New Roman" w:hAnsi="Times New Roman" w:cs="Times New Roman"/>
          <w:sz w:val="24"/>
          <w:szCs w:val="24"/>
        </w:rPr>
        <w:t>hmyz.</w:t>
      </w:r>
    </w:p>
    <w:p w14:paraId="1E40539A" w14:textId="2DE6FF78" w:rsidR="00BC3BBC" w:rsidRDefault="00BC3BBC" w:rsidP="00BC3B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3BBC">
        <w:rPr>
          <w:rFonts w:ascii="Times New Roman" w:hAnsi="Times New Roman" w:cs="Times New Roman"/>
          <w:sz w:val="24"/>
          <w:szCs w:val="24"/>
        </w:rPr>
        <w:t>3. V encyklopedii, v učebnici nebo na kartičkách k Prvouce zjisti, čím se živí a pak zarámuj</w:t>
      </w:r>
    </w:p>
    <w:p w14:paraId="03308B97" w14:textId="77777777" w:rsidR="00BC3BBC" w:rsidRDefault="00BC3BBC" w:rsidP="00BC3B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BC3BBC">
        <w:rPr>
          <w:rFonts w:ascii="Times New Roman" w:hAnsi="Times New Roman" w:cs="Times New Roman"/>
          <w:sz w:val="24"/>
          <w:szCs w:val="24"/>
        </w:rPr>
        <w:t>býložravce zeleně, masožravce červeně, všežravce hnědě a hmyzožravce žlutě. Co 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3BBC">
        <w:rPr>
          <w:rFonts w:ascii="Times New Roman" w:hAnsi="Times New Roman" w:cs="Times New Roman"/>
          <w:sz w:val="24"/>
          <w:szCs w:val="24"/>
        </w:rPr>
        <w:t xml:space="preserve">vlastně </w:t>
      </w:r>
    </w:p>
    <w:p w14:paraId="3D54ABAB" w14:textId="5B755270" w:rsidR="00234339" w:rsidRPr="00BC3BBC" w:rsidRDefault="00BC3BBC" w:rsidP="00BC3B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BC3BBC">
        <w:rPr>
          <w:rFonts w:ascii="Times New Roman" w:hAnsi="Times New Roman" w:cs="Times New Roman"/>
          <w:sz w:val="24"/>
          <w:szCs w:val="24"/>
        </w:rPr>
        <w:t>potravou komára?</w:t>
      </w:r>
    </w:p>
    <w:p w14:paraId="78014FD0" w14:textId="619EBC4E" w:rsidR="00BC3BBC" w:rsidRDefault="00BC3BBC" w:rsidP="00BC3BBC">
      <w:pPr>
        <w:rPr>
          <w:rFonts w:ascii="Times New Roman" w:hAnsi="Times New Roman" w:cs="Times New Roman"/>
        </w:rPr>
      </w:pPr>
      <w:r w:rsidRPr="00BC3BBC">
        <w:rPr>
          <w:rFonts w:ascii="Times New Roman" w:hAnsi="Times New Roman" w:cs="Times New Roman"/>
          <w:noProof/>
        </w:rPr>
        <w:drawing>
          <wp:inline distT="0" distB="0" distL="0" distR="0" wp14:anchorId="74F78D9B" wp14:editId="5E04DA8D">
            <wp:extent cx="5760720" cy="219964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AF041" w14:textId="5D1F154F" w:rsidR="00BC3BBC" w:rsidRDefault="00BC3BBC" w:rsidP="00BC3BBC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2BF35F0" wp14:editId="1E25F2E9">
            <wp:extent cx="5760720" cy="2373630"/>
            <wp:effectExtent l="0" t="0" r="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169E5" w14:textId="2E27D149" w:rsidR="00BC3BBC" w:rsidRDefault="00BC3BBC" w:rsidP="00BC3BBC">
      <w:pPr>
        <w:rPr>
          <w:rFonts w:ascii="Times New Roman" w:hAnsi="Times New Roman" w:cs="Times New Roman"/>
        </w:rPr>
      </w:pPr>
    </w:p>
    <w:p w14:paraId="729BFBBB" w14:textId="6BA17E8E" w:rsidR="00BC3BBC" w:rsidRDefault="00BC3BBC" w:rsidP="00BC3BBC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7482A239" wp14:editId="1D5BF3B7">
            <wp:extent cx="5760720" cy="217297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10DF1" w14:textId="5DA28136" w:rsidR="00BC3BBC" w:rsidRDefault="00BC3BBC" w:rsidP="00BC3BBC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EEA07E7" wp14:editId="641A3CFC">
            <wp:extent cx="5760720" cy="22923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3E383" w14:textId="2EB51AF3" w:rsidR="00BC3BBC" w:rsidRDefault="00BC3BBC" w:rsidP="00BC3BBC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531EAA5" wp14:editId="5E1D8CF2">
            <wp:extent cx="5760720" cy="276669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7997E" w14:textId="76F7257F" w:rsidR="00BC3BBC" w:rsidRDefault="00BC3BBC" w:rsidP="00BC3BBC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7D58F94" wp14:editId="07B7976B">
            <wp:extent cx="5760720" cy="2583180"/>
            <wp:effectExtent l="0" t="0" r="0" b="762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66989" w14:textId="53E0D39D" w:rsidR="00BC3BBC" w:rsidRDefault="00BC3BBC" w:rsidP="00BC3BBC">
      <w:pPr>
        <w:rPr>
          <w:rFonts w:ascii="Times New Roman" w:hAnsi="Times New Roman" w:cs="Times New Roman"/>
        </w:rPr>
      </w:pPr>
    </w:p>
    <w:p w14:paraId="73232372" w14:textId="6F493578" w:rsidR="00BC3BBC" w:rsidRDefault="00BC3BBC" w:rsidP="00BC3BBC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710CE03" wp14:editId="2A972D94">
            <wp:extent cx="5760720" cy="251904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A8C1B" w14:textId="0DAC2FE2" w:rsidR="00D12FAD" w:rsidRDefault="00D12FAD" w:rsidP="00D12FAD">
      <w:pPr>
        <w:autoSpaceDE w:val="0"/>
        <w:autoSpaceDN w:val="0"/>
        <w:adjustRightInd w:val="0"/>
        <w:spacing w:after="0" w:line="240" w:lineRule="auto"/>
        <w:ind w:hanging="426"/>
        <w:rPr>
          <w:rFonts w:ascii="Times New Roman" w:hAnsi="Times New Roman" w:cs="Times New Roman"/>
          <w:b/>
          <w:bCs/>
          <w:sz w:val="24"/>
          <w:szCs w:val="24"/>
        </w:rPr>
      </w:pPr>
      <w:r w:rsidRPr="00D12FAD">
        <w:rPr>
          <w:rFonts w:ascii="Times New Roman" w:hAnsi="Times New Roman" w:cs="Times New Roman"/>
          <w:b/>
          <w:bCs/>
          <w:sz w:val="24"/>
          <w:szCs w:val="24"/>
        </w:rPr>
        <w:t>4. Vyhledávej vodní živočichy. Jejich názvy pak vpisuj do tabulky k jejich druhovému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12FAD">
        <w:rPr>
          <w:rFonts w:ascii="Times New Roman" w:hAnsi="Times New Roman" w:cs="Times New Roman"/>
          <w:b/>
          <w:bCs/>
          <w:sz w:val="24"/>
          <w:szCs w:val="24"/>
        </w:rPr>
        <w:t>jménu.</w:t>
      </w:r>
    </w:p>
    <w:p w14:paraId="21B5B6F0" w14:textId="5337D3C0" w:rsidR="00D12FAD" w:rsidRDefault="00D12FAD" w:rsidP="00D12FAD">
      <w:pPr>
        <w:autoSpaceDE w:val="0"/>
        <w:autoSpaceDN w:val="0"/>
        <w:adjustRightInd w:val="0"/>
        <w:spacing w:after="0" w:line="240" w:lineRule="auto"/>
        <w:ind w:hanging="426"/>
        <w:rPr>
          <w:rFonts w:ascii="Times New Roman" w:hAnsi="Times New Roman" w:cs="Times New Roman"/>
          <w:b/>
          <w:bCs/>
          <w:sz w:val="24"/>
          <w:szCs w:val="24"/>
        </w:rPr>
      </w:pPr>
    </w:p>
    <w:p w14:paraId="1FC3604B" w14:textId="61845DA2" w:rsidR="00D12FAD" w:rsidRDefault="00D12FAD" w:rsidP="00D12FAD">
      <w:pPr>
        <w:autoSpaceDE w:val="0"/>
        <w:autoSpaceDN w:val="0"/>
        <w:adjustRightInd w:val="0"/>
        <w:spacing w:after="0" w:line="240" w:lineRule="auto"/>
        <w:ind w:hanging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69D6B79" wp14:editId="03A82192">
            <wp:extent cx="5851525" cy="324040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90364" w14:textId="53C1DEC4" w:rsidR="00D12FAD" w:rsidRDefault="00D12FAD" w:rsidP="00D12FAD">
      <w:pPr>
        <w:autoSpaceDE w:val="0"/>
        <w:autoSpaceDN w:val="0"/>
        <w:adjustRightInd w:val="0"/>
        <w:spacing w:after="0" w:line="240" w:lineRule="auto"/>
        <w:ind w:hanging="426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68"/>
        <w:gridCol w:w="3068"/>
        <w:gridCol w:w="3069"/>
      </w:tblGrid>
      <w:tr w:rsidR="00D12FAD" w14:paraId="2E459085" w14:textId="77777777" w:rsidTr="00D12FAD">
        <w:tc>
          <w:tcPr>
            <w:tcW w:w="3068" w:type="dxa"/>
          </w:tcPr>
          <w:p w14:paraId="5051F92E" w14:textId="1967B2A9" w:rsidR="00D12FAD" w:rsidRDefault="00D12FAD" w:rsidP="00D12FA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savci</w:t>
            </w:r>
          </w:p>
        </w:tc>
        <w:tc>
          <w:tcPr>
            <w:tcW w:w="3068" w:type="dxa"/>
          </w:tcPr>
          <w:p w14:paraId="73D13712" w14:textId="6104BDEF" w:rsidR="00D12FAD" w:rsidRDefault="00D12FAD" w:rsidP="00D12FA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ryby</w:t>
            </w:r>
          </w:p>
        </w:tc>
        <w:tc>
          <w:tcPr>
            <w:tcW w:w="3069" w:type="dxa"/>
          </w:tcPr>
          <w:p w14:paraId="3C3A93D1" w14:textId="6B306CEA" w:rsidR="00D12FAD" w:rsidRDefault="00D12FAD" w:rsidP="00D12FA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plazi</w:t>
            </w:r>
          </w:p>
        </w:tc>
      </w:tr>
      <w:tr w:rsidR="00D12FAD" w14:paraId="38D4BFCB" w14:textId="77777777" w:rsidTr="00D12FAD">
        <w:tc>
          <w:tcPr>
            <w:tcW w:w="3068" w:type="dxa"/>
          </w:tcPr>
          <w:p w14:paraId="3DC5FEC1" w14:textId="3E4A83C0" w:rsidR="00D12FAD" w:rsidRPr="00D12FAD" w:rsidRDefault="00D12FAD" w:rsidP="00D12F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</w:t>
            </w:r>
            <w:r w:rsidRPr="00D12FAD">
              <w:rPr>
                <w:rFonts w:ascii="Times New Roman" w:hAnsi="Times New Roman" w:cs="Times New Roman"/>
                <w:sz w:val="24"/>
                <w:szCs w:val="24"/>
              </w:rPr>
              <w:t>říční</w:t>
            </w:r>
          </w:p>
        </w:tc>
        <w:tc>
          <w:tcPr>
            <w:tcW w:w="3068" w:type="dxa"/>
          </w:tcPr>
          <w:p w14:paraId="6FCB140B" w14:textId="2FC73B2F" w:rsidR="00D12FAD" w:rsidRPr="00D12FAD" w:rsidRDefault="00D12FAD" w:rsidP="00D12F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</w:t>
            </w:r>
            <w:r w:rsidRPr="00D12FAD">
              <w:rPr>
                <w:rFonts w:ascii="Times New Roman" w:hAnsi="Times New Roman" w:cs="Times New Roman"/>
                <w:sz w:val="24"/>
                <w:szCs w:val="24"/>
              </w:rPr>
              <w:t>říční</w:t>
            </w:r>
          </w:p>
        </w:tc>
        <w:tc>
          <w:tcPr>
            <w:tcW w:w="3069" w:type="dxa"/>
          </w:tcPr>
          <w:p w14:paraId="5CCCD358" w14:textId="45F24F0F" w:rsidR="00D12FAD" w:rsidRPr="00D12FAD" w:rsidRDefault="00D12FAD" w:rsidP="00D12F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obojková</w:t>
            </w:r>
          </w:p>
        </w:tc>
      </w:tr>
      <w:tr w:rsidR="00D12FAD" w14:paraId="3024327F" w14:textId="77777777" w:rsidTr="00D12FAD">
        <w:tc>
          <w:tcPr>
            <w:tcW w:w="3068" w:type="dxa"/>
          </w:tcPr>
          <w:p w14:paraId="54CEAD01" w14:textId="54D9B03A" w:rsidR="00D12FAD" w:rsidRPr="00D12FAD" w:rsidRDefault="00D12FAD" w:rsidP="00D12F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</w:t>
            </w:r>
            <w:r w:rsidRPr="00D12FAD">
              <w:rPr>
                <w:rFonts w:ascii="Times New Roman" w:hAnsi="Times New Roman" w:cs="Times New Roman"/>
                <w:sz w:val="24"/>
                <w:szCs w:val="24"/>
              </w:rPr>
              <w:t>evropský</w:t>
            </w:r>
          </w:p>
        </w:tc>
        <w:tc>
          <w:tcPr>
            <w:tcW w:w="3068" w:type="dxa"/>
          </w:tcPr>
          <w:p w14:paraId="17CFEC89" w14:textId="7130F221" w:rsidR="00D12FAD" w:rsidRPr="00D12FAD" w:rsidRDefault="00D12FAD" w:rsidP="00D12F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</w:t>
            </w:r>
            <w:r w:rsidRPr="00D12FAD">
              <w:rPr>
                <w:rFonts w:ascii="Times New Roman" w:hAnsi="Times New Roman" w:cs="Times New Roman"/>
                <w:sz w:val="24"/>
                <w:szCs w:val="24"/>
              </w:rPr>
              <w:t>obecná</w:t>
            </w:r>
          </w:p>
        </w:tc>
        <w:tc>
          <w:tcPr>
            <w:tcW w:w="3069" w:type="dxa"/>
          </w:tcPr>
          <w:p w14:paraId="1EB21033" w14:textId="59459453" w:rsidR="00D12FAD" w:rsidRPr="00D12FAD" w:rsidRDefault="00D12FAD" w:rsidP="00D12F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</w:t>
            </w:r>
            <w:r w:rsidRPr="00D12FAD">
              <w:rPr>
                <w:rFonts w:ascii="Times New Roman" w:hAnsi="Times New Roman" w:cs="Times New Roman"/>
                <w:sz w:val="24"/>
                <w:szCs w:val="24"/>
              </w:rPr>
              <w:t>bahenní</w:t>
            </w:r>
          </w:p>
        </w:tc>
      </w:tr>
      <w:tr w:rsidR="00D12FAD" w14:paraId="328A060C" w14:textId="77777777" w:rsidTr="00D12FAD">
        <w:tc>
          <w:tcPr>
            <w:tcW w:w="3068" w:type="dxa"/>
          </w:tcPr>
          <w:p w14:paraId="77B1EDED" w14:textId="51FC7805" w:rsidR="00D12FAD" w:rsidRDefault="00D12FAD" w:rsidP="00D12FA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ptáci</w:t>
            </w:r>
          </w:p>
        </w:tc>
        <w:tc>
          <w:tcPr>
            <w:tcW w:w="3068" w:type="dxa"/>
          </w:tcPr>
          <w:p w14:paraId="00019B5B" w14:textId="3C409463" w:rsidR="00D12FAD" w:rsidRDefault="00D12FAD" w:rsidP="00D12FA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obojživelníci</w:t>
            </w:r>
          </w:p>
        </w:tc>
        <w:tc>
          <w:tcPr>
            <w:tcW w:w="3069" w:type="dxa"/>
          </w:tcPr>
          <w:p w14:paraId="58B1A815" w14:textId="3953FE0E" w:rsidR="00D12FAD" w:rsidRDefault="00D12FAD" w:rsidP="00D12FA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hmyz</w:t>
            </w:r>
          </w:p>
        </w:tc>
      </w:tr>
      <w:tr w:rsidR="00D12FAD" w14:paraId="4C1317D0" w14:textId="77777777" w:rsidTr="00D12FAD">
        <w:tc>
          <w:tcPr>
            <w:tcW w:w="3068" w:type="dxa"/>
          </w:tcPr>
          <w:p w14:paraId="5F75F8E1" w14:textId="28D35EB2" w:rsidR="00D12FAD" w:rsidRPr="00D12FAD" w:rsidRDefault="00D12FAD" w:rsidP="00D12F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</w:t>
            </w:r>
            <w:r w:rsidRPr="00D12FAD">
              <w:rPr>
                <w:rFonts w:ascii="Times New Roman" w:hAnsi="Times New Roman" w:cs="Times New Roman"/>
                <w:sz w:val="24"/>
                <w:szCs w:val="24"/>
              </w:rPr>
              <w:t>velká</w:t>
            </w:r>
          </w:p>
        </w:tc>
        <w:tc>
          <w:tcPr>
            <w:tcW w:w="3068" w:type="dxa"/>
          </w:tcPr>
          <w:p w14:paraId="4BD9AC80" w14:textId="14A268F4" w:rsidR="00D12FAD" w:rsidRPr="00D12FAD" w:rsidRDefault="00D12FAD" w:rsidP="00D12F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</w:t>
            </w:r>
            <w:r w:rsidRPr="00D12FAD">
              <w:rPr>
                <w:rFonts w:ascii="Times New Roman" w:hAnsi="Times New Roman" w:cs="Times New Roman"/>
                <w:sz w:val="24"/>
                <w:szCs w:val="24"/>
              </w:rPr>
              <w:t>skřehotavý</w:t>
            </w:r>
          </w:p>
        </w:tc>
        <w:tc>
          <w:tcPr>
            <w:tcW w:w="3069" w:type="dxa"/>
          </w:tcPr>
          <w:p w14:paraId="78BB7F64" w14:textId="7A545AB7" w:rsidR="00D12FAD" w:rsidRPr="00D12FAD" w:rsidRDefault="00D12FAD" w:rsidP="00D12F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</w:t>
            </w:r>
            <w:r w:rsidRPr="00D12FAD">
              <w:rPr>
                <w:rFonts w:ascii="Times New Roman" w:hAnsi="Times New Roman" w:cs="Times New Roman"/>
                <w:sz w:val="24"/>
                <w:szCs w:val="24"/>
              </w:rPr>
              <w:t>ploská</w:t>
            </w:r>
          </w:p>
        </w:tc>
      </w:tr>
      <w:tr w:rsidR="00D12FAD" w14:paraId="37EA1DCC" w14:textId="77777777" w:rsidTr="00D12FAD">
        <w:tc>
          <w:tcPr>
            <w:tcW w:w="3068" w:type="dxa"/>
          </w:tcPr>
          <w:p w14:paraId="13856367" w14:textId="038B0F54" w:rsidR="00D12FAD" w:rsidRPr="00D12FAD" w:rsidRDefault="00D12FAD" w:rsidP="00D12F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</w:t>
            </w:r>
            <w:r w:rsidRPr="00D12FAD">
              <w:rPr>
                <w:rFonts w:ascii="Times New Roman" w:hAnsi="Times New Roman" w:cs="Times New Roman"/>
                <w:sz w:val="24"/>
                <w:szCs w:val="24"/>
              </w:rPr>
              <w:t>obecný</w:t>
            </w:r>
          </w:p>
        </w:tc>
        <w:tc>
          <w:tcPr>
            <w:tcW w:w="3068" w:type="dxa"/>
          </w:tcPr>
          <w:p w14:paraId="7F431BEA" w14:textId="6626B03F" w:rsidR="00D12FAD" w:rsidRPr="00D12FAD" w:rsidRDefault="00D12FAD" w:rsidP="00D12F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</w:t>
            </w:r>
            <w:r w:rsidRPr="00D12FAD">
              <w:rPr>
                <w:rFonts w:ascii="Times New Roman" w:hAnsi="Times New Roman" w:cs="Times New Roman"/>
                <w:sz w:val="24"/>
                <w:szCs w:val="24"/>
              </w:rPr>
              <w:t>skvrnitý</w:t>
            </w:r>
          </w:p>
        </w:tc>
        <w:tc>
          <w:tcPr>
            <w:tcW w:w="3069" w:type="dxa"/>
          </w:tcPr>
          <w:p w14:paraId="4C92D45F" w14:textId="3EECE0F5" w:rsidR="00D12FAD" w:rsidRPr="00D12FAD" w:rsidRDefault="00D12FAD" w:rsidP="00D12F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</w:t>
            </w:r>
            <w:r w:rsidRPr="00D12FAD">
              <w:rPr>
                <w:rFonts w:ascii="Times New Roman" w:hAnsi="Times New Roman" w:cs="Times New Roman"/>
                <w:sz w:val="24"/>
                <w:szCs w:val="24"/>
              </w:rPr>
              <w:t>vroubený</w:t>
            </w:r>
          </w:p>
        </w:tc>
      </w:tr>
    </w:tbl>
    <w:p w14:paraId="4F8BEEC7" w14:textId="77777777" w:rsidR="00D12FAD" w:rsidRDefault="00D12FAD" w:rsidP="00D12FAD">
      <w:pPr>
        <w:autoSpaceDE w:val="0"/>
        <w:autoSpaceDN w:val="0"/>
        <w:adjustRightInd w:val="0"/>
        <w:spacing w:after="0" w:line="240" w:lineRule="auto"/>
        <w:ind w:hanging="426"/>
        <w:rPr>
          <w:rFonts w:ascii="Times New Roman" w:hAnsi="Times New Roman" w:cs="Times New Roman"/>
          <w:b/>
          <w:bCs/>
          <w:sz w:val="24"/>
          <w:szCs w:val="24"/>
        </w:rPr>
      </w:pPr>
    </w:p>
    <w:p w14:paraId="365DAE42" w14:textId="2D223A17" w:rsidR="00D12FAD" w:rsidRDefault="00D12FAD" w:rsidP="00D12FAD">
      <w:pPr>
        <w:autoSpaceDE w:val="0"/>
        <w:autoSpaceDN w:val="0"/>
        <w:adjustRightInd w:val="0"/>
        <w:spacing w:after="0" w:line="240" w:lineRule="auto"/>
        <w:ind w:hanging="426"/>
        <w:rPr>
          <w:noProof/>
        </w:rPr>
      </w:pPr>
    </w:p>
    <w:p w14:paraId="66148992" w14:textId="2F6D2135" w:rsidR="006D7C0F" w:rsidRPr="006D7C0F" w:rsidRDefault="006D7C0F" w:rsidP="006D7C0F">
      <w:pPr>
        <w:autoSpaceDE w:val="0"/>
        <w:autoSpaceDN w:val="0"/>
        <w:adjustRightInd w:val="0"/>
        <w:spacing w:after="0" w:line="360" w:lineRule="auto"/>
        <w:ind w:hanging="426"/>
        <w:rPr>
          <w:rFonts w:ascii="Times New Roman" w:hAnsi="Times New Roman" w:cs="Times New Roman"/>
          <w:b/>
          <w:bCs/>
          <w:sz w:val="24"/>
          <w:szCs w:val="24"/>
        </w:rPr>
      </w:pPr>
      <w:r w:rsidRPr="006D7C0F">
        <w:rPr>
          <w:rFonts w:ascii="Times New Roman" w:hAnsi="Times New Roman" w:cs="Times New Roman"/>
          <w:b/>
          <w:bCs/>
          <w:sz w:val="24"/>
          <w:szCs w:val="24"/>
        </w:rPr>
        <w:t>5. Vylušti přesmyčky:</w:t>
      </w:r>
    </w:p>
    <w:p w14:paraId="3CEE9801" w14:textId="7FBEB1B7" w:rsidR="006D7C0F" w:rsidRPr="006D7C0F" w:rsidRDefault="006D7C0F" w:rsidP="006D7C0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D7C0F">
        <w:rPr>
          <w:rFonts w:ascii="Times New Roman" w:hAnsi="Times New Roman" w:cs="Times New Roman"/>
          <w:sz w:val="24"/>
          <w:szCs w:val="24"/>
        </w:rPr>
        <w:t xml:space="preserve">KLOČE: _________________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D7C0F">
        <w:rPr>
          <w:rFonts w:ascii="Times New Roman" w:hAnsi="Times New Roman" w:cs="Times New Roman"/>
          <w:sz w:val="24"/>
          <w:szCs w:val="24"/>
        </w:rPr>
        <w:t>SKAYL: ___________________</w:t>
      </w:r>
    </w:p>
    <w:p w14:paraId="284A42C5" w14:textId="1F832675" w:rsidR="006D7C0F" w:rsidRPr="006D7C0F" w:rsidRDefault="006D7C0F" w:rsidP="006D7C0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D7C0F">
        <w:rPr>
          <w:rFonts w:ascii="Times New Roman" w:hAnsi="Times New Roman" w:cs="Times New Roman"/>
          <w:sz w:val="24"/>
          <w:szCs w:val="24"/>
        </w:rPr>
        <w:t xml:space="preserve">UNOKO: ________________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D7C0F">
        <w:rPr>
          <w:rFonts w:ascii="Times New Roman" w:hAnsi="Times New Roman" w:cs="Times New Roman"/>
          <w:sz w:val="24"/>
          <w:szCs w:val="24"/>
        </w:rPr>
        <w:t>SROCHÍTK: ________________</w:t>
      </w:r>
    </w:p>
    <w:p w14:paraId="151B4638" w14:textId="738B9530" w:rsidR="006D7C0F" w:rsidRDefault="006D7C0F" w:rsidP="006D7C0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D7C0F">
        <w:rPr>
          <w:rFonts w:ascii="Times New Roman" w:hAnsi="Times New Roman" w:cs="Times New Roman"/>
          <w:sz w:val="24"/>
          <w:szCs w:val="24"/>
        </w:rPr>
        <w:t xml:space="preserve">ARATDON: ______________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D7C0F">
        <w:rPr>
          <w:rFonts w:ascii="Times New Roman" w:hAnsi="Times New Roman" w:cs="Times New Roman"/>
          <w:sz w:val="24"/>
          <w:szCs w:val="24"/>
        </w:rPr>
        <w:t>NOKASK: _________________</w:t>
      </w:r>
    </w:p>
    <w:p w14:paraId="4CE73A96" w14:textId="5DBF78E9" w:rsidR="000B2BEB" w:rsidRDefault="000B2BEB" w:rsidP="006D7C0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58E7C7B" w14:textId="164A3B80" w:rsidR="000B2BEB" w:rsidRDefault="000B2BEB" w:rsidP="006D7C0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8D9558C" w14:textId="04B3B09B" w:rsidR="000B2BEB" w:rsidRDefault="000B2BEB" w:rsidP="006D7C0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C8AEE7D" w14:textId="78EC3CD9" w:rsidR="000B2BEB" w:rsidRDefault="000B2BEB" w:rsidP="006D7C0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AB507FD" w14:textId="77777777" w:rsidR="000B2BEB" w:rsidRPr="000B2BEB" w:rsidRDefault="000B2BEB" w:rsidP="000B2BEB">
      <w:pPr>
        <w:autoSpaceDE w:val="0"/>
        <w:autoSpaceDN w:val="0"/>
        <w:adjustRightInd w:val="0"/>
        <w:spacing w:after="0" w:line="240" w:lineRule="auto"/>
        <w:ind w:hanging="426"/>
        <w:rPr>
          <w:rFonts w:ascii="Times New Roman" w:hAnsi="Times New Roman" w:cs="Times New Roman"/>
          <w:b/>
          <w:bCs/>
          <w:sz w:val="24"/>
          <w:szCs w:val="24"/>
        </w:rPr>
      </w:pPr>
      <w:r w:rsidRPr="000B2BEB">
        <w:rPr>
          <w:rFonts w:ascii="Times New Roman" w:hAnsi="Times New Roman" w:cs="Times New Roman"/>
          <w:b/>
          <w:bCs/>
          <w:sz w:val="24"/>
          <w:szCs w:val="24"/>
        </w:rPr>
        <w:lastRenderedPageBreak/>
        <w:t>6. Doplň neúplný text</w:t>
      </w:r>
    </w:p>
    <w:p w14:paraId="3436317A" w14:textId="77777777" w:rsidR="000B2BEB" w:rsidRPr="000B2BEB" w:rsidRDefault="000B2BEB" w:rsidP="000B2BEB">
      <w:pPr>
        <w:autoSpaceDE w:val="0"/>
        <w:autoSpaceDN w:val="0"/>
        <w:adjustRightInd w:val="0"/>
        <w:spacing w:after="0" w:line="360" w:lineRule="auto"/>
        <w:ind w:hanging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B2BEB">
        <w:rPr>
          <w:rFonts w:ascii="Times New Roman" w:hAnsi="Times New Roman" w:cs="Times New Roman"/>
          <w:b/>
          <w:bCs/>
          <w:sz w:val="24"/>
          <w:szCs w:val="24"/>
        </w:rPr>
        <w:t>1. Dýchání:</w:t>
      </w:r>
    </w:p>
    <w:p w14:paraId="75A6223E" w14:textId="368F582B" w:rsidR="000B2BEB" w:rsidRPr="000B2BEB" w:rsidRDefault="000B2BEB" w:rsidP="000B2BEB">
      <w:pPr>
        <w:autoSpaceDE w:val="0"/>
        <w:autoSpaceDN w:val="0"/>
        <w:adjustRightInd w:val="0"/>
        <w:spacing w:after="0" w:line="360" w:lineRule="auto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0B2BEB">
        <w:rPr>
          <w:rFonts w:ascii="Times New Roman" w:hAnsi="Times New Roman" w:cs="Times New Roman"/>
          <w:sz w:val="24"/>
          <w:szCs w:val="24"/>
        </w:rPr>
        <w:t>Živočichové při dýchání přijímají ......................... a vylučují..................................</w:t>
      </w:r>
    </w:p>
    <w:p w14:paraId="017C8BDB" w14:textId="77777777" w:rsidR="000B2BEB" w:rsidRPr="000B2BEB" w:rsidRDefault="000B2BEB" w:rsidP="000B2BEB">
      <w:pPr>
        <w:autoSpaceDE w:val="0"/>
        <w:autoSpaceDN w:val="0"/>
        <w:adjustRightInd w:val="0"/>
        <w:spacing w:after="0" w:line="360" w:lineRule="auto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0B2BEB">
        <w:rPr>
          <w:rFonts w:ascii="Times New Roman" w:hAnsi="Times New Roman" w:cs="Times New Roman"/>
          <w:sz w:val="24"/>
          <w:szCs w:val="24"/>
        </w:rPr>
        <w:t>Ryby a pulci obojživelníků dýchají.......................................................... (Čím?)</w:t>
      </w:r>
    </w:p>
    <w:p w14:paraId="220DF041" w14:textId="77777777" w:rsidR="000B2BEB" w:rsidRPr="000B2BEB" w:rsidRDefault="000B2BEB" w:rsidP="000B2BEB">
      <w:pPr>
        <w:autoSpaceDE w:val="0"/>
        <w:autoSpaceDN w:val="0"/>
        <w:adjustRightInd w:val="0"/>
        <w:spacing w:after="0" w:line="360" w:lineRule="auto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0B2BEB">
        <w:rPr>
          <w:rFonts w:ascii="Times New Roman" w:hAnsi="Times New Roman" w:cs="Times New Roman"/>
          <w:sz w:val="24"/>
          <w:szCs w:val="24"/>
        </w:rPr>
        <w:t>Plazi, ptáci, savci a dospělí obojživelníci dýchají....................................................(Čím?)</w:t>
      </w:r>
    </w:p>
    <w:p w14:paraId="0BC6C117" w14:textId="77777777" w:rsidR="000B2BEB" w:rsidRPr="000B2BEB" w:rsidRDefault="000B2BEB" w:rsidP="000B2BEB">
      <w:pPr>
        <w:autoSpaceDE w:val="0"/>
        <w:autoSpaceDN w:val="0"/>
        <w:adjustRightInd w:val="0"/>
        <w:spacing w:after="0" w:line="360" w:lineRule="auto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0B2BEB">
        <w:rPr>
          <w:rFonts w:ascii="Times New Roman" w:hAnsi="Times New Roman" w:cs="Times New Roman"/>
          <w:sz w:val="24"/>
          <w:szCs w:val="24"/>
        </w:rPr>
        <w:t>Hmyz dýchá.....................................................(Čím?)</w:t>
      </w:r>
    </w:p>
    <w:p w14:paraId="0CC959B4" w14:textId="77777777" w:rsidR="000B2BEB" w:rsidRPr="000B2BEB" w:rsidRDefault="000B2BEB" w:rsidP="000B2BEB">
      <w:pPr>
        <w:autoSpaceDE w:val="0"/>
        <w:autoSpaceDN w:val="0"/>
        <w:adjustRightInd w:val="0"/>
        <w:spacing w:after="0" w:line="360" w:lineRule="auto"/>
        <w:ind w:hanging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B2BEB">
        <w:rPr>
          <w:rFonts w:ascii="Times New Roman" w:hAnsi="Times New Roman" w:cs="Times New Roman"/>
          <w:b/>
          <w:bCs/>
          <w:sz w:val="24"/>
          <w:szCs w:val="24"/>
        </w:rPr>
        <w:t>2. Přijímání potravy:</w:t>
      </w:r>
    </w:p>
    <w:p w14:paraId="4E0BDE65" w14:textId="74083206" w:rsidR="000B2BEB" w:rsidRPr="000B2BEB" w:rsidRDefault="000B2BEB" w:rsidP="000B2BEB">
      <w:pPr>
        <w:autoSpaceDE w:val="0"/>
        <w:autoSpaceDN w:val="0"/>
        <w:adjustRightInd w:val="0"/>
        <w:spacing w:after="0" w:line="360" w:lineRule="auto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0B2BEB">
        <w:rPr>
          <w:rFonts w:ascii="Times New Roman" w:hAnsi="Times New Roman" w:cs="Times New Roman"/>
          <w:sz w:val="24"/>
          <w:szCs w:val="24"/>
        </w:rPr>
        <w:t>Všichni živočichové přijímají .......................... a potravu. Podle druhu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2BEB">
        <w:rPr>
          <w:rFonts w:ascii="Times New Roman" w:hAnsi="Times New Roman" w:cs="Times New Roman"/>
          <w:sz w:val="24"/>
          <w:szCs w:val="24"/>
        </w:rPr>
        <w:t>potravy živočichy dělíme na:</w:t>
      </w:r>
    </w:p>
    <w:p w14:paraId="385F9DD0" w14:textId="77777777" w:rsidR="000B2BEB" w:rsidRPr="000B2BEB" w:rsidRDefault="000B2BEB" w:rsidP="000B2BEB">
      <w:pPr>
        <w:autoSpaceDE w:val="0"/>
        <w:autoSpaceDN w:val="0"/>
        <w:adjustRightInd w:val="0"/>
        <w:spacing w:after="0" w:line="360" w:lineRule="auto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0B2BEB">
        <w:rPr>
          <w:rFonts w:ascii="Times New Roman" w:hAnsi="Times New Roman" w:cs="Times New Roman"/>
          <w:sz w:val="24"/>
          <w:szCs w:val="24"/>
        </w:rPr>
        <w:t>a)..............................................., např.:......................................a ............................................</w:t>
      </w:r>
    </w:p>
    <w:p w14:paraId="4735F53A" w14:textId="77777777" w:rsidR="000B2BEB" w:rsidRPr="000B2BEB" w:rsidRDefault="000B2BEB" w:rsidP="000B2BEB">
      <w:pPr>
        <w:autoSpaceDE w:val="0"/>
        <w:autoSpaceDN w:val="0"/>
        <w:adjustRightInd w:val="0"/>
        <w:spacing w:after="0" w:line="360" w:lineRule="auto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0B2BEB">
        <w:rPr>
          <w:rFonts w:ascii="Times New Roman" w:hAnsi="Times New Roman" w:cs="Times New Roman"/>
          <w:sz w:val="24"/>
          <w:szCs w:val="24"/>
        </w:rPr>
        <w:t>b)..............................................., např.:......................................a..............................................</w:t>
      </w:r>
    </w:p>
    <w:p w14:paraId="7C0D828A" w14:textId="77777777" w:rsidR="000B2BEB" w:rsidRPr="000B2BEB" w:rsidRDefault="000B2BEB" w:rsidP="000B2BEB">
      <w:pPr>
        <w:autoSpaceDE w:val="0"/>
        <w:autoSpaceDN w:val="0"/>
        <w:adjustRightInd w:val="0"/>
        <w:spacing w:after="0" w:line="360" w:lineRule="auto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0B2BEB">
        <w:rPr>
          <w:rFonts w:ascii="Times New Roman" w:hAnsi="Times New Roman" w:cs="Times New Roman"/>
          <w:sz w:val="24"/>
          <w:szCs w:val="24"/>
        </w:rPr>
        <w:t>c)..............................................., např.:.......................................a.............................................</w:t>
      </w:r>
    </w:p>
    <w:p w14:paraId="2D55EB7C" w14:textId="77777777" w:rsidR="000B2BEB" w:rsidRPr="000B2BEB" w:rsidRDefault="000B2BEB" w:rsidP="000B2BEB">
      <w:pPr>
        <w:autoSpaceDE w:val="0"/>
        <w:autoSpaceDN w:val="0"/>
        <w:adjustRightInd w:val="0"/>
        <w:spacing w:after="0" w:line="360" w:lineRule="auto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0B2BEB">
        <w:rPr>
          <w:rFonts w:ascii="Times New Roman" w:hAnsi="Times New Roman" w:cs="Times New Roman"/>
          <w:sz w:val="24"/>
          <w:szCs w:val="24"/>
        </w:rPr>
        <w:t>d).............................................., např.:........................................a.............................................</w:t>
      </w:r>
    </w:p>
    <w:p w14:paraId="5437B78E" w14:textId="77777777" w:rsidR="000B2BEB" w:rsidRPr="000B2BEB" w:rsidRDefault="000B2BEB" w:rsidP="000B2BEB">
      <w:pPr>
        <w:autoSpaceDE w:val="0"/>
        <w:autoSpaceDN w:val="0"/>
        <w:adjustRightInd w:val="0"/>
        <w:spacing w:after="0" w:line="360" w:lineRule="auto"/>
        <w:ind w:hanging="284"/>
        <w:rPr>
          <w:rFonts w:ascii="Times New Roman" w:hAnsi="Times New Roman" w:cs="Times New Roman"/>
          <w:b/>
          <w:bCs/>
          <w:sz w:val="24"/>
          <w:szCs w:val="24"/>
        </w:rPr>
      </w:pPr>
      <w:r w:rsidRPr="000B2BEB">
        <w:rPr>
          <w:rFonts w:ascii="Times New Roman" w:hAnsi="Times New Roman" w:cs="Times New Roman"/>
          <w:b/>
          <w:bCs/>
          <w:sz w:val="24"/>
          <w:szCs w:val="24"/>
        </w:rPr>
        <w:t>3. Rozmnožování a vývoj</w:t>
      </w:r>
    </w:p>
    <w:p w14:paraId="7889B5AC" w14:textId="77777777" w:rsidR="000B2BEB" w:rsidRPr="000B2BEB" w:rsidRDefault="000B2BEB" w:rsidP="000B2BEB">
      <w:pPr>
        <w:autoSpaceDE w:val="0"/>
        <w:autoSpaceDN w:val="0"/>
        <w:adjustRightInd w:val="0"/>
        <w:spacing w:after="0" w:line="360" w:lineRule="auto"/>
        <w:ind w:hanging="284"/>
        <w:rPr>
          <w:rFonts w:ascii="Times New Roman" w:hAnsi="Times New Roman" w:cs="Times New Roman"/>
          <w:sz w:val="24"/>
          <w:szCs w:val="24"/>
        </w:rPr>
      </w:pPr>
      <w:r w:rsidRPr="000B2BEB">
        <w:rPr>
          <w:rFonts w:ascii="Times New Roman" w:hAnsi="Times New Roman" w:cs="Times New Roman"/>
          <w:sz w:val="24"/>
          <w:szCs w:val="24"/>
        </w:rPr>
        <w:t>Savci: Samice rodí ........................................................., která se pak živí.................................</w:t>
      </w:r>
    </w:p>
    <w:p w14:paraId="560B87B0" w14:textId="77777777" w:rsidR="000B2BEB" w:rsidRPr="000B2BEB" w:rsidRDefault="000B2BEB" w:rsidP="000B2BEB">
      <w:pPr>
        <w:autoSpaceDE w:val="0"/>
        <w:autoSpaceDN w:val="0"/>
        <w:adjustRightInd w:val="0"/>
        <w:spacing w:after="0" w:line="360" w:lineRule="auto"/>
        <w:ind w:hanging="284"/>
        <w:rPr>
          <w:rFonts w:ascii="Times New Roman" w:hAnsi="Times New Roman" w:cs="Times New Roman"/>
          <w:sz w:val="24"/>
          <w:szCs w:val="24"/>
        </w:rPr>
      </w:pPr>
      <w:r w:rsidRPr="000B2BEB">
        <w:rPr>
          <w:rFonts w:ascii="Times New Roman" w:hAnsi="Times New Roman" w:cs="Times New Roman"/>
          <w:sz w:val="24"/>
          <w:szCs w:val="24"/>
        </w:rPr>
        <w:t>Ptáci: Samice naklade..............................., ze kterých se ..........................................................</w:t>
      </w:r>
    </w:p>
    <w:p w14:paraId="13613CB0" w14:textId="77777777" w:rsidR="000B2BEB" w:rsidRPr="000B2BEB" w:rsidRDefault="000B2BEB" w:rsidP="000B2BEB">
      <w:pPr>
        <w:autoSpaceDE w:val="0"/>
        <w:autoSpaceDN w:val="0"/>
        <w:adjustRightInd w:val="0"/>
        <w:spacing w:after="0" w:line="360" w:lineRule="auto"/>
        <w:ind w:hanging="284"/>
        <w:rPr>
          <w:rFonts w:ascii="Times New Roman" w:hAnsi="Times New Roman" w:cs="Times New Roman"/>
          <w:sz w:val="24"/>
          <w:szCs w:val="24"/>
        </w:rPr>
      </w:pPr>
      <w:r w:rsidRPr="000B2BEB">
        <w:rPr>
          <w:rFonts w:ascii="Times New Roman" w:hAnsi="Times New Roman" w:cs="Times New Roman"/>
          <w:sz w:val="24"/>
          <w:szCs w:val="24"/>
        </w:rPr>
        <w:t>Hmyz: Vývojová stádia: .........................., .........................., ..............................a .....................</w:t>
      </w:r>
    </w:p>
    <w:p w14:paraId="1461E5EF" w14:textId="77777777" w:rsidR="000B2BEB" w:rsidRPr="000B2BEB" w:rsidRDefault="000B2BEB" w:rsidP="000B2BEB">
      <w:pPr>
        <w:autoSpaceDE w:val="0"/>
        <w:autoSpaceDN w:val="0"/>
        <w:adjustRightInd w:val="0"/>
        <w:spacing w:after="0" w:line="360" w:lineRule="auto"/>
        <w:ind w:hanging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B2BEB">
        <w:rPr>
          <w:rFonts w:ascii="Times New Roman" w:hAnsi="Times New Roman" w:cs="Times New Roman"/>
          <w:b/>
          <w:bCs/>
          <w:sz w:val="24"/>
          <w:szCs w:val="24"/>
        </w:rPr>
        <w:t>4. Vyjmenuj různé typy pohybu zvířat, ke každému napiš jeden příklad:</w:t>
      </w:r>
    </w:p>
    <w:p w14:paraId="0ABECBEF" w14:textId="77777777" w:rsidR="000B2BEB" w:rsidRPr="000B2BEB" w:rsidRDefault="000B2BEB" w:rsidP="000B2BEB">
      <w:pPr>
        <w:autoSpaceDE w:val="0"/>
        <w:autoSpaceDN w:val="0"/>
        <w:adjustRightInd w:val="0"/>
        <w:spacing w:after="0" w:line="360" w:lineRule="auto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0B2BEB">
        <w:rPr>
          <w:rFonts w:ascii="Times New Roman" w:hAnsi="Times New Roman" w:cs="Times New Roman"/>
          <w:sz w:val="24"/>
          <w:szCs w:val="24"/>
        </w:rPr>
        <w:t>a)..........................................................................b)...................................................................</w:t>
      </w:r>
    </w:p>
    <w:p w14:paraId="54A23596" w14:textId="77777777" w:rsidR="000B2BEB" w:rsidRPr="000B2BEB" w:rsidRDefault="000B2BEB" w:rsidP="000B2BEB">
      <w:pPr>
        <w:autoSpaceDE w:val="0"/>
        <w:autoSpaceDN w:val="0"/>
        <w:adjustRightInd w:val="0"/>
        <w:spacing w:after="0" w:line="360" w:lineRule="auto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0B2BEB">
        <w:rPr>
          <w:rFonts w:ascii="Times New Roman" w:hAnsi="Times New Roman" w:cs="Times New Roman"/>
          <w:sz w:val="24"/>
          <w:szCs w:val="24"/>
        </w:rPr>
        <w:t>c)..........................................................................d)...................................................................</w:t>
      </w:r>
    </w:p>
    <w:p w14:paraId="19E75263" w14:textId="04B78183" w:rsidR="000B2BEB" w:rsidRDefault="000B2BEB" w:rsidP="000B2BEB">
      <w:pPr>
        <w:autoSpaceDE w:val="0"/>
        <w:autoSpaceDN w:val="0"/>
        <w:adjustRightInd w:val="0"/>
        <w:spacing w:after="0" w:line="360" w:lineRule="auto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0B2BEB">
        <w:rPr>
          <w:rFonts w:ascii="Times New Roman" w:hAnsi="Times New Roman" w:cs="Times New Roman"/>
          <w:sz w:val="24"/>
          <w:szCs w:val="24"/>
        </w:rPr>
        <w:t>e)..........................................................................f)....................................................................</w:t>
      </w:r>
    </w:p>
    <w:p w14:paraId="0EF02C60" w14:textId="77777777" w:rsidR="00A008D0" w:rsidRPr="000B2BEB" w:rsidRDefault="00A008D0" w:rsidP="000B2BEB">
      <w:pPr>
        <w:autoSpaceDE w:val="0"/>
        <w:autoSpaceDN w:val="0"/>
        <w:adjustRightInd w:val="0"/>
        <w:spacing w:after="0" w:line="360" w:lineRule="auto"/>
        <w:ind w:hanging="284"/>
        <w:jc w:val="both"/>
        <w:rPr>
          <w:rFonts w:ascii="Times New Roman" w:hAnsi="Times New Roman" w:cs="Times New Roman"/>
          <w:sz w:val="24"/>
          <w:szCs w:val="24"/>
        </w:rPr>
      </w:pPr>
    </w:p>
    <w:p w14:paraId="4E299C02" w14:textId="77777777" w:rsidR="00405546" w:rsidRDefault="000B2BEB" w:rsidP="000B2BEB">
      <w:pPr>
        <w:autoSpaceDE w:val="0"/>
        <w:autoSpaceDN w:val="0"/>
        <w:adjustRightInd w:val="0"/>
        <w:spacing w:after="0" w:line="360" w:lineRule="auto"/>
        <w:ind w:hanging="284"/>
        <w:rPr>
          <w:rFonts w:ascii="Times New Roman" w:hAnsi="Times New Roman" w:cs="Times New Roman"/>
          <w:b/>
          <w:bCs/>
          <w:sz w:val="24"/>
          <w:szCs w:val="24"/>
        </w:rPr>
      </w:pPr>
      <w:r w:rsidRPr="000B2BEB">
        <w:rPr>
          <w:rFonts w:ascii="Times New Roman" w:hAnsi="Times New Roman" w:cs="Times New Roman"/>
          <w:b/>
          <w:bCs/>
          <w:sz w:val="24"/>
          <w:szCs w:val="24"/>
        </w:rPr>
        <w:t>5. Stavba těla</w:t>
      </w:r>
      <w:r w:rsidR="00405546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7E30EB5D" w14:textId="7848CBEE" w:rsidR="000B2BEB" w:rsidRPr="000B2BEB" w:rsidRDefault="00405546" w:rsidP="000B2BEB">
      <w:pPr>
        <w:autoSpaceDE w:val="0"/>
        <w:autoSpaceDN w:val="0"/>
        <w:adjustRightInd w:val="0"/>
        <w:spacing w:after="0" w:line="360" w:lineRule="auto"/>
        <w:ind w:hanging="28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="000B2BEB" w:rsidRPr="000B2BEB">
        <w:rPr>
          <w:rFonts w:ascii="Times New Roman" w:hAnsi="Times New Roman" w:cs="Times New Roman"/>
          <w:b/>
          <w:bCs/>
          <w:sz w:val="24"/>
          <w:szCs w:val="24"/>
        </w:rPr>
        <w:t>Rozhodni, co je pravda a správné odpovědi vybarvi zeleně:</w:t>
      </w:r>
    </w:p>
    <w:p w14:paraId="37A9611F" w14:textId="77FFA58B" w:rsidR="000B2BEB" w:rsidRPr="000B2BEB" w:rsidRDefault="000B2BEB" w:rsidP="000B2BE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05"/>
      </w:tblGrid>
      <w:tr w:rsidR="000B2BEB" w:rsidRPr="000B2BEB" w14:paraId="1A815E74" w14:textId="77777777" w:rsidTr="000B2BEB">
        <w:tc>
          <w:tcPr>
            <w:tcW w:w="9205" w:type="dxa"/>
          </w:tcPr>
          <w:p w14:paraId="501081CE" w14:textId="31B1D4D6" w:rsidR="000B2BEB" w:rsidRPr="000B2BEB" w:rsidRDefault="000B2BEB" w:rsidP="000B2BE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BEB">
              <w:rPr>
                <w:rFonts w:ascii="Times New Roman" w:hAnsi="Times New Roman" w:cs="Times New Roman"/>
                <w:sz w:val="24"/>
                <w:szCs w:val="24"/>
              </w:rPr>
              <w:t>Bezobratlí mají páteř tvořenou z obratlů.</w:t>
            </w:r>
          </w:p>
          <w:p w14:paraId="245092FB" w14:textId="77777777" w:rsidR="000B2BEB" w:rsidRPr="000B2BEB" w:rsidRDefault="000B2BEB" w:rsidP="000B2BE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BEB">
              <w:rPr>
                <w:rFonts w:ascii="Times New Roman" w:hAnsi="Times New Roman" w:cs="Times New Roman"/>
                <w:sz w:val="24"/>
                <w:szCs w:val="24"/>
              </w:rPr>
              <w:t>Tělo hmyzu se skládá z hlavy, krku, trupu a končetin.</w:t>
            </w:r>
          </w:p>
          <w:p w14:paraId="4223642D" w14:textId="77777777" w:rsidR="000B2BEB" w:rsidRPr="000B2BEB" w:rsidRDefault="000B2BEB" w:rsidP="000B2BE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BEB">
              <w:rPr>
                <w:rFonts w:ascii="Times New Roman" w:hAnsi="Times New Roman" w:cs="Times New Roman"/>
                <w:sz w:val="24"/>
                <w:szCs w:val="24"/>
              </w:rPr>
              <w:t>Bezobratlí nemají páteř tvořenou z obratlů.</w:t>
            </w:r>
          </w:p>
          <w:p w14:paraId="62C6E6A4" w14:textId="0E3EE8FE" w:rsidR="000B2BEB" w:rsidRPr="000B2BEB" w:rsidRDefault="000B2BEB" w:rsidP="000B2BE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BEB">
              <w:rPr>
                <w:rFonts w:ascii="Times New Roman" w:hAnsi="Times New Roman" w:cs="Times New Roman"/>
                <w:sz w:val="24"/>
                <w:szCs w:val="24"/>
              </w:rPr>
              <w:t>Obratlovci jsou ryby, obojživelníci, plazi, ptáci a savci.</w:t>
            </w:r>
          </w:p>
          <w:p w14:paraId="1A27BFAB" w14:textId="77777777" w:rsidR="000B2BEB" w:rsidRPr="000B2BEB" w:rsidRDefault="000B2BEB" w:rsidP="000B2BE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BEB">
              <w:rPr>
                <w:rFonts w:ascii="Times New Roman" w:hAnsi="Times New Roman" w:cs="Times New Roman"/>
                <w:sz w:val="24"/>
                <w:szCs w:val="24"/>
              </w:rPr>
              <w:t>Obratlovci mají páteř tvořenou z obratlů a další kosti.</w:t>
            </w:r>
          </w:p>
          <w:p w14:paraId="1E7D042F" w14:textId="01F0D1E0" w:rsidR="000B2BEB" w:rsidRPr="000B2BEB" w:rsidRDefault="000B2BEB" w:rsidP="000B2BE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2BEB">
              <w:rPr>
                <w:rFonts w:ascii="Times New Roman" w:hAnsi="Times New Roman" w:cs="Times New Roman"/>
                <w:sz w:val="24"/>
                <w:szCs w:val="24"/>
              </w:rPr>
              <w:t>Tělo hmyzu se skládá z hlavy, hrudi a zadečku, má 3 páry končetin.</w:t>
            </w:r>
          </w:p>
          <w:p w14:paraId="31EADF32" w14:textId="77777777" w:rsidR="000B2BEB" w:rsidRPr="000B2BEB" w:rsidRDefault="000B2BEB" w:rsidP="000B2BE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57ECA0C" w14:textId="77777777" w:rsidR="000B2BEB" w:rsidRDefault="000B2BEB" w:rsidP="000B2BE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</w:p>
    <w:sectPr w:rsidR="000B2BEB" w:rsidSect="00D12FAD">
      <w:pgSz w:w="11906" w:h="16838"/>
      <w:pgMar w:top="426" w:right="1274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D24"/>
    <w:rsid w:val="000B2BEB"/>
    <w:rsid w:val="00234339"/>
    <w:rsid w:val="00405546"/>
    <w:rsid w:val="00496D24"/>
    <w:rsid w:val="006D7C0F"/>
    <w:rsid w:val="00A008D0"/>
    <w:rsid w:val="00BC3BBC"/>
    <w:rsid w:val="00D12FAD"/>
    <w:rsid w:val="00E95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BEA57F"/>
  <w15:chartTrackingRefBased/>
  <w15:docId w15:val="{3B2ACADC-06AE-4A5B-BBC7-1B3B43237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B2BE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D12F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636</Words>
  <Characters>3758</Characters>
  <Application>Microsoft Office Word</Application>
  <DocSecurity>0</DocSecurity>
  <Lines>31</Lines>
  <Paragraphs>8</Paragraphs>
  <ScaleCrop>false</ScaleCrop>
  <Company/>
  <LinksUpToDate>false</LinksUpToDate>
  <CharactersWithSpaces>4386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8</cp:revision>
  <dcterms:created xsi:type="dcterms:W3CDTF">2020-05-20T13:00:00Z</dcterms:created>
  <dcterms:modified xsi:type="dcterms:W3CDTF">2020-05-21T16:21:00Z</dcterms:modified>
</cp:coreProperties>
</file>