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97" w:rsidRDefault="0078387C" w:rsidP="00250A97">
      <w:pPr>
        <w:pStyle w:val="Odstavecseseznamem"/>
        <w:ind w:left="0"/>
      </w:pPr>
      <w:r w:rsidRPr="0078387C">
        <w:rPr>
          <w:sz w:val="28"/>
          <w:szCs w:val="28"/>
          <w:u w:val="single"/>
        </w:rPr>
        <w:t>Úkoly</w:t>
      </w:r>
      <w:r w:rsidR="00250A97" w:rsidRPr="0078387C">
        <w:rPr>
          <w:sz w:val="28"/>
          <w:szCs w:val="28"/>
          <w:u w:val="single"/>
        </w:rPr>
        <w:t xml:space="preserve"> na týden od 20. do 24.4</w:t>
      </w:r>
      <w:r w:rsidR="00250A97">
        <w:t>.</w:t>
      </w:r>
    </w:p>
    <w:p w:rsidR="006C0764" w:rsidRDefault="00250A97" w:rsidP="006C0764">
      <w:pPr>
        <w:pStyle w:val="Odstavecseseznamem"/>
        <w:numPr>
          <w:ilvl w:val="0"/>
          <w:numId w:val="5"/>
        </w:numPr>
        <w:ind w:left="0"/>
      </w:pPr>
      <w:r>
        <w:t>nejprve si ještě jednou zopakuj úhly a vnitřní úhly trojúhelníku- kromě učebnice a sešitu můžeš použít např.:</w:t>
      </w:r>
      <w:r w:rsidR="009B18DA">
        <w:t xml:space="preserve"> </w:t>
      </w:r>
      <w:hyperlink r:id="rId7" w:history="1">
        <w:r w:rsidR="009B18DA" w:rsidRPr="00B84716">
          <w:rPr>
            <w:rStyle w:val="Hypertextovodkaz"/>
          </w:rPr>
          <w:t>https://www.umimematiku.cz/cviceni-poznavani-uhlu</w:t>
        </w:r>
      </w:hyperlink>
      <w:r w:rsidR="009B18DA">
        <w:t xml:space="preserve"> , </w:t>
      </w:r>
      <w:hyperlink r:id="rId8" w:history="1">
        <w:r w:rsidR="009B18DA" w:rsidRPr="00B84716">
          <w:rPr>
            <w:rStyle w:val="Hypertextovodkaz"/>
          </w:rPr>
          <w:t>https://www.umimematiku.cz/cviceni-uhly-v-trojuhelniku</w:t>
        </w:r>
      </w:hyperlink>
      <w:r w:rsidR="009B18DA">
        <w:t xml:space="preserve"> </w:t>
      </w:r>
    </w:p>
    <w:p w:rsidR="00250A97" w:rsidRDefault="00250A97" w:rsidP="006C0764">
      <w:pPr>
        <w:pStyle w:val="Odstavecseseznamem"/>
        <w:numPr>
          <w:ilvl w:val="0"/>
          <w:numId w:val="5"/>
        </w:numPr>
        <w:ind w:left="0"/>
      </w:pPr>
      <w:r>
        <w:t xml:space="preserve">vypracuj souhrnný test: </w:t>
      </w:r>
      <w:hyperlink r:id="rId9" w:history="1">
        <w:r w:rsidRPr="00227FF2">
          <w:rPr>
            <w:rStyle w:val="Hypertextovodkaz"/>
          </w:rPr>
          <w:t>https://cs.khanac</w:t>
        </w:r>
        <w:r w:rsidRPr="00227FF2">
          <w:rPr>
            <w:rStyle w:val="Hypertextovodkaz"/>
          </w:rPr>
          <w:t>a</w:t>
        </w:r>
        <w:r w:rsidRPr="00227FF2">
          <w:rPr>
            <w:rStyle w:val="Hypertextovodkaz"/>
          </w:rPr>
          <w:t>demy.org/math/6-trida/xe43e34898edf07f6:trojuhelniky/test/xe43e34898edf07f6:trojuhelniky-unit-test?modal=1</w:t>
        </w:r>
      </w:hyperlink>
      <w:r>
        <w:t xml:space="preserve"> (pokud si nebudeš s některou úlohou vědět rady, jsou tam nápovědy, rovnice nepotřebuješ, stačí uvažovat) – test můžeš zkoušet  několikrát, vyfoť </w:t>
      </w:r>
      <w:r w:rsidR="0078387C">
        <w:t xml:space="preserve">svůj výsledek (klávesa PrtSc) a ten nejlepší mi </w:t>
      </w:r>
      <w:r w:rsidR="0078387C" w:rsidRPr="006C0764">
        <w:rPr>
          <w:highlight w:val="yellow"/>
        </w:rPr>
        <w:t>pošli</w:t>
      </w:r>
      <w:r w:rsidR="0078387C">
        <w:t xml:space="preserve">. </w:t>
      </w:r>
    </w:p>
    <w:p w:rsidR="0078387C" w:rsidRPr="0078387C" w:rsidRDefault="0078387C" w:rsidP="006C0764">
      <w:pPr>
        <w:pStyle w:val="Odstavecseseznamem"/>
        <w:numPr>
          <w:ilvl w:val="0"/>
          <w:numId w:val="5"/>
        </w:numPr>
        <w:ind w:left="0"/>
      </w:pPr>
      <w:r>
        <w:t xml:space="preserve">nové téma: </w:t>
      </w:r>
      <w:r w:rsidR="00101C1C" w:rsidRPr="006C0764">
        <w:rPr>
          <w:sz w:val="28"/>
          <w:szCs w:val="28"/>
        </w:rPr>
        <w:t>Krychle, kvádr</w:t>
      </w:r>
      <w:r w:rsidR="00900EDA" w:rsidRPr="006C0764">
        <w:rPr>
          <w:sz w:val="28"/>
          <w:szCs w:val="28"/>
        </w:rPr>
        <w:t xml:space="preserve"> </w:t>
      </w:r>
      <w:r w:rsidR="00900EDA" w:rsidRPr="00900EDA">
        <w:t>napiš si ho do sešitu</w:t>
      </w:r>
    </w:p>
    <w:p w:rsidR="00101C1C" w:rsidRDefault="00101C1C" w:rsidP="006C0764">
      <w:pPr>
        <w:pStyle w:val="Odstavecseseznamem"/>
        <w:ind w:left="0"/>
      </w:pPr>
      <w:r>
        <w:t>Nejprve si zopakuj základní pojmy z</w:t>
      </w:r>
      <w:r w:rsidR="0078387C">
        <w:t> </w:t>
      </w:r>
      <w:r>
        <w:t>minulých</w:t>
      </w:r>
      <w:r w:rsidR="0078387C">
        <w:t xml:space="preserve"> </w:t>
      </w:r>
      <w:r>
        <w:t>ročníků:</w:t>
      </w:r>
      <w:r w:rsidR="0078387C">
        <w:t xml:space="preserve"> </w:t>
      </w:r>
      <w:hyperlink r:id="rId10" w:history="1">
        <w:r w:rsidR="0078387C" w:rsidRPr="00350920">
          <w:rPr>
            <w:rStyle w:val="Hypertextovodkaz"/>
          </w:rPr>
          <w:t>https://www.youtube</w:t>
        </w:r>
        <w:r w:rsidR="0078387C" w:rsidRPr="00350920">
          <w:rPr>
            <w:rStyle w:val="Hypertextovodkaz"/>
          </w:rPr>
          <w:t>.</w:t>
        </w:r>
        <w:r w:rsidR="0078387C" w:rsidRPr="00350920">
          <w:rPr>
            <w:rStyle w:val="Hypertextovodkaz"/>
          </w:rPr>
          <w:t>com/watch?v=lOoriAMg4rk</w:t>
        </w:r>
      </w:hyperlink>
    </w:p>
    <w:p w:rsidR="0078387C" w:rsidRDefault="0078387C" w:rsidP="006C0764">
      <w:pPr>
        <w:pStyle w:val="Odstavecseseznamem"/>
        <w:ind w:left="0"/>
      </w:pPr>
      <w:r>
        <w:t>doma najdi předměty, které mají tvar krychle a kvádru a budou ti při učení sloužit jako modely</w:t>
      </w:r>
      <w:r w:rsidR="001B2173">
        <w:t xml:space="preserve"> (krabička od čaje, dřevěné kostky ze stavebnice, …..)</w:t>
      </w:r>
    </w:p>
    <w:p w:rsidR="009207C5" w:rsidRDefault="00827AF0" w:rsidP="006C0764">
      <w:pPr>
        <w:pStyle w:val="Odstavecseseznamem"/>
        <w:ind w:left="0"/>
      </w:pPr>
      <w:r>
        <w:t>projdi si v</w:t>
      </w:r>
      <w:r w:rsidR="006C0764">
        <w:t> </w:t>
      </w:r>
      <w:r>
        <w:t>učebnic</w:t>
      </w:r>
      <w:r w:rsidR="006C0764">
        <w:t>i zobrazení krychle a kvádru na str. 66 – 67</w:t>
      </w:r>
      <w:r w:rsidR="00C40601">
        <w:t xml:space="preserve"> odstavce A, B, C, D</w:t>
      </w:r>
      <w:r w:rsidR="006C0764">
        <w:t xml:space="preserve"> a</w:t>
      </w:r>
      <w:r w:rsidR="009207C5">
        <w:t xml:space="preserve"> shlédni prezentaci Krychle, kvádr </w:t>
      </w:r>
      <w:r w:rsidR="00D52CEA">
        <w:t>(v příloze)</w:t>
      </w:r>
      <w:r w:rsidR="009207C5">
        <w:t>.</w:t>
      </w:r>
    </w:p>
    <w:p w:rsidR="00C40601" w:rsidRDefault="009207C5" w:rsidP="006C0764">
      <w:pPr>
        <w:pStyle w:val="Odstavecseseznamem"/>
        <w:ind w:left="0"/>
      </w:pPr>
      <w:r>
        <w:t>D</w:t>
      </w:r>
      <w:r w:rsidR="006C0764">
        <w:t>o sešitu pod nadpis sestroj krychli</w:t>
      </w:r>
      <w:r>
        <w:t xml:space="preserve">, která má délku hrany 60 mm. Může ti pomoci: </w:t>
      </w:r>
      <w:hyperlink r:id="rId11" w:history="1">
        <w:r w:rsidRPr="00B84716">
          <w:rPr>
            <w:rStyle w:val="Hypertextovodkaz"/>
          </w:rPr>
          <w:t>https://www.youtube.com/wa</w:t>
        </w:r>
        <w:r w:rsidRPr="00B84716">
          <w:rPr>
            <w:rStyle w:val="Hypertextovodkaz"/>
          </w:rPr>
          <w:t>t</w:t>
        </w:r>
        <w:r w:rsidRPr="00B84716">
          <w:rPr>
            <w:rStyle w:val="Hypertextovodkaz"/>
          </w:rPr>
          <w:t>ch?v=QzVLOjKTl5Q</w:t>
        </w:r>
      </w:hyperlink>
      <w:r w:rsidR="004A4B6D">
        <w:t xml:space="preserve"> </w:t>
      </w:r>
      <w:r w:rsidR="00900EDA" w:rsidRPr="00900EDA">
        <w:cr/>
      </w:r>
      <w:r w:rsidR="00C40601">
        <w:t>Dále do sešitu vypracuj cvičení 2A na str. 67 a ústně cvičení 3, 4, 5, 6 na str. 68.</w:t>
      </w:r>
      <w:bookmarkStart w:id="0" w:name="_GoBack"/>
      <w:bookmarkEnd w:id="0"/>
    </w:p>
    <w:p w:rsidR="00101C1C" w:rsidRDefault="00101C1C"/>
    <w:sectPr w:rsidR="0010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2F7" w:rsidRDefault="007572F7" w:rsidP="00250A97">
      <w:pPr>
        <w:spacing w:after="0" w:line="240" w:lineRule="auto"/>
      </w:pPr>
      <w:r>
        <w:separator/>
      </w:r>
    </w:p>
  </w:endnote>
  <w:endnote w:type="continuationSeparator" w:id="0">
    <w:p w:rsidR="007572F7" w:rsidRDefault="007572F7" w:rsidP="0025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2F7" w:rsidRDefault="007572F7" w:rsidP="00250A97">
      <w:pPr>
        <w:spacing w:after="0" w:line="240" w:lineRule="auto"/>
      </w:pPr>
      <w:r>
        <w:separator/>
      </w:r>
    </w:p>
  </w:footnote>
  <w:footnote w:type="continuationSeparator" w:id="0">
    <w:p w:rsidR="007572F7" w:rsidRDefault="007572F7" w:rsidP="0025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B9F"/>
    <w:multiLevelType w:val="hybridMultilevel"/>
    <w:tmpl w:val="2AFE98C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2B5A52"/>
    <w:multiLevelType w:val="hybridMultilevel"/>
    <w:tmpl w:val="AF48E8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B0293"/>
    <w:multiLevelType w:val="hybridMultilevel"/>
    <w:tmpl w:val="EECA51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C87EFE"/>
    <w:multiLevelType w:val="hybridMultilevel"/>
    <w:tmpl w:val="5B88E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44548"/>
    <w:multiLevelType w:val="hybridMultilevel"/>
    <w:tmpl w:val="5C92E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1C"/>
    <w:rsid w:val="00101C1C"/>
    <w:rsid w:val="001B2173"/>
    <w:rsid w:val="00250A97"/>
    <w:rsid w:val="004A4B6D"/>
    <w:rsid w:val="006C0764"/>
    <w:rsid w:val="007572F7"/>
    <w:rsid w:val="0078387C"/>
    <w:rsid w:val="00823859"/>
    <w:rsid w:val="00827AF0"/>
    <w:rsid w:val="008A4C94"/>
    <w:rsid w:val="00900EDA"/>
    <w:rsid w:val="009207C5"/>
    <w:rsid w:val="009B18DA"/>
    <w:rsid w:val="00C40601"/>
    <w:rsid w:val="00D20F1C"/>
    <w:rsid w:val="00D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2B3D"/>
  <w15:chartTrackingRefBased/>
  <w15:docId w15:val="{66ABD56A-6C11-4D9F-AB57-EC673470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1C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1C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1C1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50A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A97"/>
  </w:style>
  <w:style w:type="paragraph" w:styleId="Zpat">
    <w:name w:val="footer"/>
    <w:basedOn w:val="Normln"/>
    <w:link w:val="ZpatChar"/>
    <w:uiPriority w:val="99"/>
    <w:unhideWhenUsed/>
    <w:rsid w:val="002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cviceni-uhly-v-trojuhelni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imematiku.cz/cviceni-poznavani-uh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zVLOjKTl5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OoriAMg4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khanacademy.org/math/6-trida/xe43e34898edf07f6:trojuhelniky/test/xe43e34898edf07f6:trojuhelniky-unit-test?modal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5</cp:revision>
  <dcterms:created xsi:type="dcterms:W3CDTF">2020-04-16T20:48:00Z</dcterms:created>
  <dcterms:modified xsi:type="dcterms:W3CDTF">2020-04-17T07:32:00Z</dcterms:modified>
</cp:coreProperties>
</file>