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0E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027595" w:rsidRDefault="00027595">
      <w:pPr>
        <w:rPr>
          <w:sz w:val="24"/>
          <w:szCs w:val="24"/>
        </w:rPr>
      </w:pPr>
      <w:proofErr w:type="spellStart"/>
      <w:r w:rsidRPr="00D04D98">
        <w:rPr>
          <w:sz w:val="24"/>
          <w:szCs w:val="24"/>
        </w:rPr>
        <w:t>Aktivujte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zdarma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učebnice</w:t>
      </w:r>
      <w:proofErr w:type="spellEnd"/>
      <w:r w:rsidRPr="00D04D98">
        <w:rPr>
          <w:sz w:val="24"/>
          <w:szCs w:val="24"/>
        </w:rPr>
        <w:t xml:space="preserve"> a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hyperlink r:id="rId5" w:history="1">
        <w:r w:rsidRPr="00D04D98">
          <w:rPr>
            <w:rStyle w:val="Hypertextovodkaz"/>
            <w:sz w:val="24"/>
            <w:szCs w:val="24"/>
          </w:rPr>
          <w:t>www.mcourser.cz</w:t>
        </w:r>
      </w:hyperlink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Kód</w:t>
      </w:r>
      <w:proofErr w:type="spellEnd"/>
      <w:r w:rsidRPr="00D04D98">
        <w:rPr>
          <w:sz w:val="24"/>
          <w:szCs w:val="24"/>
        </w:rPr>
        <w:t xml:space="preserve"> pro </w:t>
      </w:r>
      <w:proofErr w:type="spellStart"/>
      <w:r w:rsidRPr="00D04D98">
        <w:rPr>
          <w:sz w:val="24"/>
          <w:szCs w:val="24"/>
        </w:rPr>
        <w:t>přihlášení</w:t>
      </w:r>
      <w:proofErr w:type="spellEnd"/>
      <w:r w:rsidRPr="00D04D98">
        <w:rPr>
          <w:sz w:val="24"/>
          <w:szCs w:val="24"/>
        </w:rPr>
        <w:t xml:space="preserve"> </w:t>
      </w:r>
      <w:proofErr w:type="gramStart"/>
      <w:r w:rsidRPr="00D04D98">
        <w:rPr>
          <w:sz w:val="24"/>
          <w:szCs w:val="24"/>
        </w:rPr>
        <w:t>a</w:t>
      </w:r>
      <w:proofErr w:type="gram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instrukce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najdete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na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poslední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straně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pracovního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sešitu</w:t>
      </w:r>
      <w:proofErr w:type="spellEnd"/>
      <w:r w:rsidRPr="00D04D98">
        <w:rPr>
          <w:sz w:val="24"/>
          <w:szCs w:val="24"/>
        </w:rPr>
        <w:t xml:space="preserve">. </w:t>
      </w:r>
      <w:proofErr w:type="spellStart"/>
      <w:r w:rsidRPr="00D04D98">
        <w:rPr>
          <w:sz w:val="24"/>
          <w:szCs w:val="24"/>
        </w:rPr>
        <w:t>Budeme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tyto</w:t>
      </w:r>
      <w:proofErr w:type="spellEnd"/>
      <w:r w:rsidRPr="00D04D98">
        <w:rPr>
          <w:sz w:val="24"/>
          <w:szCs w:val="24"/>
        </w:rPr>
        <w:t xml:space="preserve"> online </w:t>
      </w:r>
      <w:proofErr w:type="spellStart"/>
      <w:r w:rsidRPr="00D04D98">
        <w:rPr>
          <w:sz w:val="24"/>
          <w:szCs w:val="24"/>
        </w:rPr>
        <w:t>verze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využívat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kvůli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poslechům</w:t>
      </w:r>
      <w:proofErr w:type="spellEnd"/>
      <w:r w:rsidRPr="00D04D98">
        <w:rPr>
          <w:sz w:val="24"/>
          <w:szCs w:val="24"/>
        </w:rPr>
        <w:t xml:space="preserve"> k </w:t>
      </w:r>
      <w:proofErr w:type="spellStart"/>
      <w:r w:rsidRPr="00D04D98">
        <w:rPr>
          <w:sz w:val="24"/>
          <w:szCs w:val="24"/>
        </w:rPr>
        <w:t>jednotlivým</w:t>
      </w:r>
      <w:proofErr w:type="spellEnd"/>
      <w:r w:rsidRPr="00D04D98">
        <w:rPr>
          <w:sz w:val="24"/>
          <w:szCs w:val="24"/>
        </w:rPr>
        <w:t xml:space="preserve"> </w:t>
      </w:r>
      <w:proofErr w:type="spellStart"/>
      <w:r w:rsidRPr="00D04D98">
        <w:rPr>
          <w:sz w:val="24"/>
          <w:szCs w:val="24"/>
        </w:rPr>
        <w:t>cvičením</w:t>
      </w:r>
      <w:proofErr w:type="spellEnd"/>
      <w:r w:rsidRPr="00D04D98">
        <w:rPr>
          <w:sz w:val="24"/>
          <w:szCs w:val="24"/>
        </w:rPr>
        <w:t>.</w:t>
      </w:r>
      <w:r>
        <w:rPr>
          <w:sz w:val="24"/>
          <w:szCs w:val="24"/>
        </w:rPr>
        <w:t xml:space="preserve"> S online </w:t>
      </w:r>
      <w:proofErr w:type="spellStart"/>
      <w:r>
        <w:rPr>
          <w:sz w:val="24"/>
          <w:szCs w:val="24"/>
        </w:rPr>
        <w:t>učenicí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interaktivně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.</w:t>
      </w:r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Poté</w:t>
      </w:r>
      <w:proofErr w:type="spellEnd"/>
      <w:r w:rsidR="00E225F7">
        <w:rPr>
          <w:sz w:val="24"/>
          <w:szCs w:val="24"/>
        </w:rPr>
        <w:t xml:space="preserve">, co </w:t>
      </w:r>
      <w:proofErr w:type="spellStart"/>
      <w:r w:rsidR="00E225F7">
        <w:rPr>
          <w:sz w:val="24"/>
          <w:szCs w:val="24"/>
        </w:rPr>
        <w:t>cvičení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vyplníte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si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vše</w:t>
      </w:r>
      <w:proofErr w:type="spellEnd"/>
      <w:r w:rsidR="00E225F7">
        <w:rPr>
          <w:sz w:val="24"/>
          <w:szCs w:val="24"/>
        </w:rPr>
        <w:t xml:space="preserve"> </w:t>
      </w:r>
      <w:proofErr w:type="spellStart"/>
      <w:r w:rsidR="00E225F7">
        <w:rPr>
          <w:sz w:val="24"/>
          <w:szCs w:val="24"/>
        </w:rPr>
        <w:t>ukládáte</w:t>
      </w:r>
      <w:proofErr w:type="spellEnd"/>
      <w:r w:rsidR="00E225F7">
        <w:rPr>
          <w:sz w:val="24"/>
          <w:szCs w:val="24"/>
        </w:rPr>
        <w:t>.</w:t>
      </w:r>
    </w:p>
    <w:p w:rsidR="00076AB0" w:rsidRDefault="00076A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Vzhledem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problémům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přidávám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jednoduchý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návod</w:t>
      </w:r>
      <w:proofErr w:type="spellEnd"/>
      <w:r>
        <w:rPr>
          <w:sz w:val="24"/>
          <w:szCs w:val="24"/>
        </w:rPr>
        <w:t>:</w:t>
      </w:r>
    </w:p>
    <w:p w:rsidR="00076AB0" w:rsidRDefault="00076A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8508F1">
          <w:rPr>
            <w:rStyle w:val="Hypertextovodkaz"/>
            <w:sz w:val="24"/>
            <w:szCs w:val="24"/>
          </w:rPr>
          <w:t>https://s3-eu-west-1.amazonaws.com/rokus-video-transcode/player/index.html?video=cz/1_mcourser_registrace/stream</w:t>
        </w:r>
      </w:hyperlink>
    </w:p>
    <w:p w:rsidR="00076AB0" w:rsidRPr="00076AB0" w:rsidRDefault="00076A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měl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registrací</w:t>
      </w:r>
      <w:proofErr w:type="spellEnd"/>
      <w:r w:rsidR="00204B2D">
        <w:rPr>
          <w:sz w:val="24"/>
          <w:szCs w:val="24"/>
        </w:rPr>
        <w:t xml:space="preserve"> </w:t>
      </w:r>
      <w:proofErr w:type="spellStart"/>
      <w:r w:rsidR="00204B2D">
        <w:rPr>
          <w:sz w:val="24"/>
          <w:szCs w:val="24"/>
        </w:rPr>
        <w:t>ještě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</w:t>
      </w:r>
      <w:proofErr w:type="spellEnd"/>
      <w:r w:rsidR="00204B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kontaktujte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076AB0">
        <w:rPr>
          <w:sz w:val="24"/>
          <w:szCs w:val="24"/>
        </w:rPr>
        <w:t>paní</w:t>
      </w:r>
      <w:proofErr w:type="spellEnd"/>
      <w:r w:rsidRPr="00076AB0">
        <w:rPr>
          <w:sz w:val="24"/>
          <w:szCs w:val="24"/>
        </w:rPr>
        <w:t xml:space="preserve"> </w:t>
      </w:r>
      <w:proofErr w:type="spellStart"/>
      <w:r w:rsidRPr="00076AB0">
        <w:rPr>
          <w:sz w:val="24"/>
          <w:szCs w:val="24"/>
        </w:rPr>
        <w:t>Matúšov</w:t>
      </w:r>
      <w:r>
        <w:rPr>
          <w:sz w:val="24"/>
          <w:szCs w:val="24"/>
        </w:rPr>
        <w:t>á</w:t>
      </w:r>
      <w:proofErr w:type="spellEnd"/>
      <w:r w:rsidRPr="00076AB0">
        <w:rPr>
          <w:sz w:val="24"/>
          <w:szCs w:val="24"/>
        </w:rPr>
        <w:t xml:space="preserve"> +420 723 624 135, e-mail: </w:t>
      </w:r>
      <w:hyperlink r:id="rId7" w:tgtFrame="_blank" w:history="1">
        <w:r w:rsidRPr="00076AB0">
          <w:rPr>
            <w:sz w:val="24"/>
            <w:szCs w:val="24"/>
          </w:rPr>
          <w:t>elen.matusova@klett.cz</w:t>
        </w:r>
      </w:hyperlink>
      <w:r>
        <w:rPr>
          <w:sz w:val="24"/>
          <w:szCs w:val="24"/>
        </w:rPr>
        <w:t xml:space="preserve">. </w:t>
      </w:r>
    </w:p>
    <w:p w:rsidR="00E225F7" w:rsidRPr="00E225F7" w:rsidRDefault="00E225F7">
      <w:pPr>
        <w:rPr>
          <w:sz w:val="24"/>
          <w:szCs w:val="24"/>
        </w:rPr>
      </w:pPr>
    </w:p>
    <w:p w:rsidR="00076AB0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204B2D" w:rsidRDefault="00DB7C31" w:rsidP="00DB7C3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B7C31">
        <w:rPr>
          <w:sz w:val="24"/>
          <w:szCs w:val="24"/>
        </w:rPr>
        <w:t>str. 45</w:t>
      </w:r>
      <w:r>
        <w:rPr>
          <w:sz w:val="24"/>
          <w:szCs w:val="24"/>
        </w:rPr>
        <w:t xml:space="preserve">/15A – </w:t>
      </w:r>
      <w:proofErr w:type="spellStart"/>
      <w:r>
        <w:rPr>
          <w:sz w:val="24"/>
          <w:szCs w:val="24"/>
        </w:rPr>
        <w:t>nutné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dělat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kvůli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poslechu</w:t>
      </w:r>
      <w:proofErr w:type="spellEnd"/>
      <w:r>
        <w:rPr>
          <w:sz w:val="24"/>
          <w:szCs w:val="24"/>
        </w:rPr>
        <w:t xml:space="preserve"> </w:t>
      </w:r>
    </w:p>
    <w:p w:rsidR="00DB7C31" w:rsidRPr="00DB7C31" w:rsidRDefault="00DB7C31" w:rsidP="00DB7C3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str.45/15C – </w:t>
      </w:r>
      <w:proofErr w:type="spellStart"/>
      <w:r>
        <w:rPr>
          <w:sz w:val="24"/>
          <w:szCs w:val="24"/>
        </w:rPr>
        <w:t>přečíst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přeložit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alespoň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dvě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odpovědět</w:t>
      </w:r>
      <w:proofErr w:type="spellEnd"/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  <w:bookmarkStart w:id="0" w:name="_GoBack"/>
      <w:bookmarkEnd w:id="0"/>
    </w:p>
    <w:p w:rsidR="00E225F7" w:rsidRPr="00E225F7" w:rsidRDefault="00E225F7" w:rsidP="00AA071D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něm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rovněž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by to pro </w:t>
      </w:r>
      <w:proofErr w:type="spellStart"/>
      <w:r>
        <w:rPr>
          <w:sz w:val="24"/>
          <w:szCs w:val="24"/>
        </w:rPr>
        <w:t>vás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zábavnější</w:t>
      </w:r>
      <w:proofErr w:type="spellEnd"/>
      <w:r>
        <w:rPr>
          <w:sz w:val="24"/>
          <w:szCs w:val="24"/>
        </w:rPr>
        <w:t xml:space="preserve">, proto </w:t>
      </w:r>
      <w:proofErr w:type="spellStart"/>
      <w:r>
        <w:rPr>
          <w:sz w:val="24"/>
          <w:szCs w:val="24"/>
        </w:rPr>
        <w:t>nechám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zvážení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variantu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Nicméně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zvolíte</w:t>
      </w:r>
      <w:proofErr w:type="spellEnd"/>
      <w:r>
        <w:rPr>
          <w:sz w:val="24"/>
          <w:szCs w:val="24"/>
        </w:rPr>
        <w:t xml:space="preserve"> variant online,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chtít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zasílat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PrtSc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print screen) </w:t>
      </w:r>
      <w:proofErr w:type="spellStart"/>
      <w:r>
        <w:rPr>
          <w:sz w:val="24"/>
          <w:szCs w:val="24"/>
        </w:rPr>
        <w:t>vyplněných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mail.</w:t>
      </w:r>
      <w:r w:rsidR="009433E0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Všechna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cvičení</w:t>
      </w:r>
      <w:proofErr w:type="spellEnd"/>
      <w:r w:rsidR="00CA59C5">
        <w:rPr>
          <w:sz w:val="24"/>
          <w:szCs w:val="24"/>
        </w:rPr>
        <w:t xml:space="preserve"> se online </w:t>
      </w:r>
      <w:proofErr w:type="spellStart"/>
      <w:r w:rsidR="00CA59C5">
        <w:rPr>
          <w:sz w:val="24"/>
          <w:szCs w:val="24"/>
        </w:rPr>
        <w:t>vyplnit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nedají</w:t>
      </w:r>
      <w:proofErr w:type="spellEnd"/>
      <w:r w:rsidR="00CA59C5">
        <w:rPr>
          <w:sz w:val="24"/>
          <w:szCs w:val="24"/>
        </w:rPr>
        <w:t xml:space="preserve">, </w:t>
      </w:r>
      <w:proofErr w:type="spellStart"/>
      <w:r w:rsidR="00CA59C5">
        <w:rPr>
          <w:sz w:val="24"/>
          <w:szCs w:val="24"/>
        </w:rPr>
        <w:t>takže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stejně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budete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muset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použít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váš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pracovní</w:t>
      </w:r>
      <w:proofErr w:type="spellEnd"/>
      <w:r w:rsidR="00CA59C5">
        <w:rPr>
          <w:sz w:val="24"/>
          <w:szCs w:val="24"/>
        </w:rPr>
        <w:t xml:space="preserve"> </w:t>
      </w:r>
      <w:proofErr w:type="spellStart"/>
      <w:r w:rsidR="00CA59C5">
        <w:rPr>
          <w:sz w:val="24"/>
          <w:szCs w:val="24"/>
        </w:rPr>
        <w:t>sešit</w:t>
      </w:r>
      <w:proofErr w:type="spellEnd"/>
      <w:r w:rsidR="00CA59C5">
        <w:rPr>
          <w:sz w:val="24"/>
          <w:szCs w:val="24"/>
        </w:rPr>
        <w:t>.</w:t>
      </w:r>
    </w:p>
    <w:p w:rsidR="001118C5" w:rsidRPr="00DB7C31" w:rsidRDefault="001F2088" w:rsidP="00DB7C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</w:t>
      </w:r>
      <w:r w:rsidR="00DB7C31">
        <w:rPr>
          <w:sz w:val="24"/>
          <w:szCs w:val="24"/>
        </w:rPr>
        <w:t xml:space="preserve"> 61/19, 20, 21</w:t>
      </w: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Default="00AA071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  <w:r w:rsidR="001118C5">
        <w:rPr>
          <w:sz w:val="24"/>
          <w:szCs w:val="24"/>
        </w:rPr>
        <w:t xml:space="preserve"> a </w:t>
      </w:r>
      <w:proofErr w:type="spellStart"/>
      <w:r w:rsidR="001118C5">
        <w:rPr>
          <w:sz w:val="24"/>
          <w:szCs w:val="24"/>
        </w:rPr>
        <w:t>psaní</w:t>
      </w:r>
      <w:proofErr w:type="spellEnd"/>
      <w:r w:rsidR="001118C5">
        <w:rPr>
          <w:sz w:val="24"/>
          <w:szCs w:val="24"/>
        </w:rPr>
        <w:t xml:space="preserve"> </w:t>
      </w:r>
      <w:proofErr w:type="spellStart"/>
      <w:r w:rsidR="001118C5">
        <w:rPr>
          <w:sz w:val="24"/>
          <w:szCs w:val="24"/>
        </w:rPr>
        <w:t>azbuky</w:t>
      </w:r>
      <w:proofErr w:type="spellEnd"/>
    </w:p>
    <w:p w:rsidR="001118C5" w:rsidRDefault="00B679E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pokračování</w:t>
      </w:r>
      <w:proofErr w:type="spellEnd"/>
      <w:r w:rsidRPr="00B679ED">
        <w:rPr>
          <w:sz w:val="24"/>
          <w:szCs w:val="24"/>
        </w:rPr>
        <w:t xml:space="preserve"> </w:t>
      </w:r>
      <w:proofErr w:type="spellStart"/>
      <w:r w:rsidRPr="00B679ED">
        <w:rPr>
          <w:sz w:val="24"/>
          <w:szCs w:val="24"/>
        </w:rPr>
        <w:t>číslov</w:t>
      </w:r>
      <w:r>
        <w:rPr>
          <w:sz w:val="24"/>
          <w:szCs w:val="24"/>
        </w:rPr>
        <w:t>ek</w:t>
      </w:r>
      <w:proofErr w:type="spellEnd"/>
      <w:r w:rsidRPr="00B679ED">
        <w:rPr>
          <w:sz w:val="24"/>
          <w:szCs w:val="24"/>
        </w:rPr>
        <w:t>:</w:t>
      </w:r>
      <w:r w:rsidR="001118C5" w:rsidRPr="00B679ED">
        <w:rPr>
          <w:sz w:val="24"/>
          <w:szCs w:val="24"/>
        </w:rPr>
        <w:t xml:space="preserve"> </w:t>
      </w:r>
      <w:hyperlink r:id="rId8" w:history="1">
        <w:r w:rsidRPr="00433DE7">
          <w:rPr>
            <w:rStyle w:val="Hypertextovodkaz"/>
            <w:sz w:val="24"/>
            <w:szCs w:val="24"/>
          </w:rPr>
          <w:t>https://www.youtube.com/watch?v=6ED4qDFHxMA</w:t>
        </w:r>
      </w:hyperlink>
    </w:p>
    <w:p w:rsidR="00B679ED" w:rsidRPr="00B679ED" w:rsidRDefault="00B679ED" w:rsidP="00B679ED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D0BBB"/>
    <w:multiLevelType w:val="hybridMultilevel"/>
    <w:tmpl w:val="841E10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076AB0"/>
    <w:rsid w:val="001118C5"/>
    <w:rsid w:val="001B7D9B"/>
    <w:rsid w:val="001F2088"/>
    <w:rsid w:val="00204B2D"/>
    <w:rsid w:val="00606F3E"/>
    <w:rsid w:val="00835E78"/>
    <w:rsid w:val="008E03C9"/>
    <w:rsid w:val="008F6CE3"/>
    <w:rsid w:val="009433E0"/>
    <w:rsid w:val="00AA071D"/>
    <w:rsid w:val="00B679ED"/>
    <w:rsid w:val="00BA3C0E"/>
    <w:rsid w:val="00CA59C5"/>
    <w:rsid w:val="00DB7C31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8A20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D4qDFHx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.matusova@klet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-eu-west-1.amazonaws.com/rokus-video-transcode/player/index.html?video=cz/1_mcourser_registrace/stream" TargetMode="External"/><Relationship Id="rId5" Type="http://schemas.openxmlformats.org/officeDocument/2006/relationships/hyperlink" Target="http://www.mcourse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2020-05-15T06:34:00Z</dcterms:created>
  <dcterms:modified xsi:type="dcterms:W3CDTF">2020-05-15T06:34:00Z</dcterms:modified>
</cp:coreProperties>
</file>