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719" w:rsidRDefault="008C3F8F">
      <w:pPr>
        <w:pStyle w:val="Standard"/>
        <w:spacing w:line="360" w:lineRule="auto"/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b/>
          <w:bCs/>
          <w:sz w:val="30"/>
          <w:szCs w:val="30"/>
        </w:rPr>
        <w:t xml:space="preserve">ČESKÝ </w:t>
      </w:r>
      <w:proofErr w:type="gramStart"/>
      <w:r>
        <w:rPr>
          <w:b/>
          <w:bCs/>
          <w:sz w:val="30"/>
          <w:szCs w:val="30"/>
        </w:rPr>
        <w:t>JAZYK - opakování</w:t>
      </w:r>
      <w:proofErr w:type="gramEnd"/>
    </w:p>
    <w:p w:rsidR="003F3719" w:rsidRDefault="008C3F8F">
      <w:pPr>
        <w:pStyle w:val="Standard"/>
        <w:spacing w:line="360" w:lineRule="auto"/>
      </w:pPr>
      <w:r>
        <w:rPr>
          <w:rStyle w:val="Standardnpsmoodstavce"/>
          <w:b/>
          <w:bCs/>
          <w:sz w:val="26"/>
          <w:szCs w:val="26"/>
        </w:rPr>
        <w:t>Jméno:</w:t>
      </w:r>
      <w:r>
        <w:rPr>
          <w:rStyle w:val="Standardnpsmoodstavce"/>
          <w:b/>
          <w:bCs/>
          <w:sz w:val="26"/>
          <w:szCs w:val="26"/>
        </w:rPr>
        <w:tab/>
      </w:r>
      <w:r>
        <w:rPr>
          <w:rStyle w:val="Standardnpsmoodstavce"/>
          <w:b/>
          <w:bCs/>
          <w:sz w:val="26"/>
          <w:szCs w:val="26"/>
        </w:rPr>
        <w:tab/>
      </w:r>
      <w:r>
        <w:rPr>
          <w:rStyle w:val="Standardnpsmoodstavce"/>
          <w:b/>
          <w:bCs/>
          <w:sz w:val="26"/>
          <w:szCs w:val="26"/>
        </w:rPr>
        <w:tab/>
      </w:r>
      <w:r>
        <w:rPr>
          <w:rStyle w:val="Standardnpsmoodstavce"/>
          <w:b/>
          <w:bCs/>
          <w:sz w:val="26"/>
          <w:szCs w:val="26"/>
        </w:rPr>
        <w:tab/>
      </w:r>
      <w:r>
        <w:rPr>
          <w:rStyle w:val="Standardnpsmoodstavce"/>
          <w:b/>
          <w:bCs/>
          <w:sz w:val="26"/>
          <w:szCs w:val="26"/>
        </w:rPr>
        <w:tab/>
      </w:r>
      <w:r>
        <w:rPr>
          <w:rStyle w:val="Standardnpsmoodstavce"/>
          <w:b/>
          <w:bCs/>
          <w:sz w:val="26"/>
          <w:szCs w:val="26"/>
        </w:rPr>
        <w:tab/>
      </w:r>
      <w:r>
        <w:rPr>
          <w:rStyle w:val="Standardnpsmoodstavce"/>
          <w:b/>
          <w:bCs/>
          <w:sz w:val="26"/>
          <w:szCs w:val="26"/>
        </w:rPr>
        <w:tab/>
      </w:r>
      <w:r>
        <w:rPr>
          <w:rStyle w:val="Standardnpsmoodstavce"/>
          <w:b/>
          <w:bCs/>
          <w:sz w:val="26"/>
          <w:szCs w:val="26"/>
        </w:rPr>
        <w:br/>
      </w:r>
      <w:r>
        <w:rPr>
          <w:rStyle w:val="Standardnpsmoodstavce"/>
          <w:b/>
          <w:bCs/>
          <w:sz w:val="26"/>
          <w:szCs w:val="26"/>
        </w:rPr>
        <w:t>1. Zařaď podstatná jména rodu ženského ke vzoru:</w:t>
      </w:r>
      <w:r>
        <w:rPr>
          <w:rStyle w:val="Standardnpsmoodstavce"/>
          <w:b/>
          <w:bCs/>
          <w:sz w:val="26"/>
          <w:szCs w:val="26"/>
        </w:rPr>
        <w:br/>
      </w:r>
      <w:r>
        <w:rPr>
          <w:rStyle w:val="Standardnpsmoodstavce"/>
          <w:sz w:val="26"/>
          <w:szCs w:val="26"/>
        </w:rPr>
        <w:t>škola, starost, mrkev, cibule, láhev, chvíle, moc, včela, bříza, pověst, šavle, koroptev, směs, ves, Morava, židle, báseň, bledule, větev, Jana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3F3719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</w:pPr>
            <w:r>
              <w:rPr>
                <w:rStyle w:val="Standardnpsmoodstavce"/>
                <w:b/>
                <w:bCs/>
                <w:sz w:val="26"/>
                <w:szCs w:val="26"/>
              </w:rPr>
              <w:t>žen</w:t>
            </w:r>
            <w:r>
              <w:rPr>
                <w:rStyle w:val="Standardnpsmoodstavce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</w:pPr>
            <w:r>
              <w:rPr>
                <w:rStyle w:val="Standardnpsmoodstavce"/>
                <w:b/>
                <w:bCs/>
                <w:sz w:val="26"/>
                <w:szCs w:val="26"/>
              </w:rPr>
              <w:t>růž</w:t>
            </w:r>
            <w:r>
              <w:rPr>
                <w:rStyle w:val="Standardnpsmoodstavce"/>
                <w:b/>
                <w:bCs/>
                <w:color w:val="FF0000"/>
                <w:sz w:val="26"/>
                <w:szCs w:val="26"/>
              </w:rPr>
              <w:t>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</w:pPr>
            <w:r>
              <w:rPr>
                <w:rStyle w:val="Standardnpsmoodstavce"/>
                <w:b/>
                <w:bCs/>
                <w:sz w:val="26"/>
                <w:szCs w:val="26"/>
              </w:rPr>
              <w:t>píseň</w:t>
            </w:r>
            <w:r>
              <w:rPr>
                <w:rStyle w:val="Standardnpsmoodstavce"/>
                <w:b/>
                <w:bCs/>
                <w:sz w:val="26"/>
                <w:szCs w:val="26"/>
              </w:rPr>
              <w:br/>
            </w:r>
            <w:r>
              <w:rPr>
                <w:rStyle w:val="Standardnpsmoodstavce"/>
                <w:b/>
                <w:bCs/>
                <w:sz w:val="26"/>
                <w:szCs w:val="26"/>
              </w:rPr>
              <w:t>2. p. bez písn</w:t>
            </w:r>
            <w:r>
              <w:rPr>
                <w:rStyle w:val="Standardnpsmoodstavce"/>
                <w:b/>
                <w:bCs/>
                <w:color w:val="FF0000"/>
                <w:sz w:val="26"/>
                <w:szCs w:val="26"/>
              </w:rPr>
              <w:t>ě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</w:pPr>
            <w:r>
              <w:rPr>
                <w:rStyle w:val="Standardnpsmoodstavce"/>
                <w:b/>
                <w:bCs/>
                <w:sz w:val="26"/>
                <w:szCs w:val="26"/>
              </w:rPr>
              <w:t>kost</w:t>
            </w:r>
            <w:r>
              <w:rPr>
                <w:rStyle w:val="Standardnpsmoodstavce"/>
                <w:b/>
                <w:bCs/>
                <w:sz w:val="26"/>
                <w:szCs w:val="26"/>
              </w:rPr>
              <w:br/>
            </w:r>
            <w:r>
              <w:rPr>
                <w:rStyle w:val="Standardnpsmoodstavce"/>
                <w:b/>
                <w:bCs/>
                <w:sz w:val="26"/>
                <w:szCs w:val="26"/>
              </w:rPr>
              <w:t>2.p. bez kost</w:t>
            </w:r>
            <w:r>
              <w:rPr>
                <w:rStyle w:val="Standardnpsmoodstavce"/>
                <w:b/>
                <w:bCs/>
                <w:color w:val="FF0000"/>
                <w:sz w:val="26"/>
                <w:szCs w:val="26"/>
              </w:rPr>
              <w:t>i</w:t>
            </w:r>
          </w:p>
        </w:tc>
      </w:tr>
      <w:tr w:rsidR="003F3719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3F371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3F371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3F371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3F371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3F3719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3F371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3F371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3F371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3F371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3F3719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3F371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3F371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3F371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3F371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3F3719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3F371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3F371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3F371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3F371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3F3719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3F371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3F371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3F371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3F3719">
            <w:pPr>
              <w:pStyle w:val="TableContents"/>
              <w:rPr>
                <w:sz w:val="26"/>
                <w:szCs w:val="26"/>
              </w:rPr>
            </w:pPr>
          </w:p>
        </w:tc>
      </w:tr>
    </w:tbl>
    <w:p w:rsidR="003F3719" w:rsidRDefault="003F3719">
      <w:pPr>
        <w:pStyle w:val="Standard"/>
        <w:spacing w:line="360" w:lineRule="auto"/>
        <w:rPr>
          <w:sz w:val="26"/>
          <w:szCs w:val="26"/>
        </w:rPr>
      </w:pPr>
    </w:p>
    <w:p w:rsidR="003F3719" w:rsidRDefault="008C3F8F">
      <w:pPr>
        <w:pStyle w:val="Standard"/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Najdi a vypiš podstatná jména rodu ženského a ze zbylých písmen slož tajenku.</w:t>
      </w:r>
      <w:r>
        <w:rPr>
          <w:b/>
          <w:bCs/>
          <w:sz w:val="26"/>
          <w:szCs w:val="26"/>
        </w:rPr>
        <w:br/>
      </w:r>
    </w:p>
    <w:tbl>
      <w:tblPr>
        <w:tblW w:w="4695" w:type="dxa"/>
        <w:tblInd w:w="23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525"/>
        <w:gridCol w:w="495"/>
        <w:gridCol w:w="480"/>
        <w:gridCol w:w="465"/>
        <w:gridCol w:w="420"/>
        <w:gridCol w:w="435"/>
        <w:gridCol w:w="480"/>
        <w:gridCol w:w="435"/>
        <w:gridCol w:w="465"/>
      </w:tblGrid>
      <w:tr w:rsidR="003F3719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Ř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  <w:tr w:rsidR="003F3719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Ů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</w:p>
        </w:tc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</w:p>
        </w:tc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Ř</w:t>
            </w:r>
          </w:p>
        </w:tc>
      </w:tr>
      <w:tr w:rsidR="003F371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Š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Ž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Á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</w:p>
        </w:tc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Í</w:t>
            </w:r>
          </w:p>
        </w:tc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Š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Í</w:t>
            </w:r>
          </w:p>
        </w:tc>
      </w:tr>
      <w:tr w:rsidR="003F3719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Á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</w:t>
            </w:r>
          </w:p>
        </w:tc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</w:t>
            </w:r>
          </w:p>
        </w:tc>
      </w:tr>
      <w:tr w:rsidR="003F3719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Š</w:t>
            </w:r>
          </w:p>
        </w:tc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  <w:tr w:rsidR="003F3719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Ě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Š</w:t>
            </w:r>
          </w:p>
        </w:tc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Ý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</w:p>
        </w:tc>
      </w:tr>
      <w:tr w:rsidR="003F3719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Ě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Ž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</w:p>
        </w:tc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8C3F8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Ě</w:t>
            </w:r>
          </w:p>
        </w:tc>
      </w:tr>
    </w:tbl>
    <w:p w:rsidR="003F3719" w:rsidRDefault="003F3719">
      <w:pPr>
        <w:pStyle w:val="Standard"/>
        <w:spacing w:line="360" w:lineRule="auto"/>
      </w:pPr>
    </w:p>
    <w:p w:rsidR="003F3719" w:rsidRDefault="008C3F8F">
      <w:pPr>
        <w:pStyle w:val="Standard"/>
        <w:spacing w:line="360" w:lineRule="auto"/>
      </w:pPr>
      <w:r>
        <w:rPr>
          <w:rStyle w:val="Standardnpsmoodstavce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Standardnpsmoodstavce"/>
          <w:sz w:val="26"/>
          <w:szCs w:val="26"/>
        </w:rPr>
        <w:br/>
      </w:r>
      <w:r>
        <w:rPr>
          <w:rStyle w:val="Standardnpsmoodstavce"/>
          <w:sz w:val="26"/>
          <w:szCs w:val="26"/>
        </w:rPr>
        <w:t xml:space="preserve">            </w:t>
      </w:r>
      <w:r>
        <w:rPr>
          <w:rStyle w:val="Standardnpsmoodstavce"/>
          <w:b/>
          <w:bCs/>
          <w:sz w:val="26"/>
          <w:szCs w:val="26"/>
        </w:rPr>
        <w:t xml:space="preserve"> Tajenka:</w:t>
      </w:r>
    </w:p>
    <w:tbl>
      <w:tblPr>
        <w:tblW w:w="3615" w:type="dxa"/>
        <w:tblInd w:w="8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5"/>
      </w:tblGrid>
      <w:tr w:rsidR="003F3719">
        <w:tblPrEx>
          <w:tblCellMar>
            <w:top w:w="0" w:type="dxa"/>
            <w:bottom w:w="0" w:type="dxa"/>
          </w:tblCellMar>
        </w:tblPrEx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719" w:rsidRDefault="003F3719">
            <w:pPr>
              <w:pStyle w:val="TableContents"/>
              <w:rPr>
                <w:sz w:val="26"/>
                <w:szCs w:val="26"/>
              </w:rPr>
            </w:pPr>
          </w:p>
        </w:tc>
      </w:tr>
    </w:tbl>
    <w:p w:rsidR="003F3719" w:rsidRDefault="008C3F8F">
      <w:pPr>
        <w:pStyle w:val="Standard"/>
        <w:spacing w:line="360" w:lineRule="auto"/>
      </w:pPr>
      <w:r>
        <w:br/>
      </w:r>
      <w:r>
        <w:rPr>
          <w:rStyle w:val="Standardnpsmoodstavce"/>
          <w:b/>
          <w:bCs/>
          <w:sz w:val="26"/>
          <w:szCs w:val="26"/>
        </w:rPr>
        <w:t>3. Doplň</w:t>
      </w:r>
      <w:r>
        <w:rPr>
          <w:rStyle w:val="Standardnpsmoodstavce"/>
          <w:b/>
          <w:bCs/>
          <w:sz w:val="26"/>
          <w:szCs w:val="26"/>
        </w:rPr>
        <w:t xml:space="preserve"> koncovky podstatných jmen rodu ženského (vzory žena, růže):</w:t>
      </w:r>
      <w:r>
        <w:rPr>
          <w:rStyle w:val="Standardnpsmoodstavce"/>
          <w:b/>
          <w:bCs/>
          <w:sz w:val="26"/>
          <w:szCs w:val="26"/>
        </w:rPr>
        <w:br/>
      </w:r>
      <w:r>
        <w:rPr>
          <w:rStyle w:val="Standardnpsmoodstavce"/>
          <w:sz w:val="26"/>
          <w:szCs w:val="26"/>
        </w:rPr>
        <w:t xml:space="preserve">vysoké váz _ , na </w:t>
      </w:r>
      <w:proofErr w:type="spellStart"/>
      <w:r>
        <w:rPr>
          <w:rStyle w:val="Standardnpsmoodstavce"/>
          <w:sz w:val="26"/>
          <w:szCs w:val="26"/>
        </w:rPr>
        <w:t>cedul</w:t>
      </w:r>
      <w:proofErr w:type="spellEnd"/>
      <w:r>
        <w:rPr>
          <w:rStyle w:val="Standardnpsmoodstavce"/>
          <w:sz w:val="26"/>
          <w:szCs w:val="26"/>
        </w:rPr>
        <w:t xml:space="preserve"> _ ch, staré map _ , s </w:t>
      </w:r>
      <w:proofErr w:type="spellStart"/>
      <w:r>
        <w:rPr>
          <w:rStyle w:val="Standardnpsmoodstavce"/>
          <w:sz w:val="26"/>
          <w:szCs w:val="26"/>
        </w:rPr>
        <w:t>cibul</w:t>
      </w:r>
      <w:proofErr w:type="spellEnd"/>
      <w:r>
        <w:rPr>
          <w:rStyle w:val="Standardnpsmoodstavce"/>
          <w:sz w:val="26"/>
          <w:szCs w:val="26"/>
        </w:rPr>
        <w:t xml:space="preserve"> _ , vjezdy s </w:t>
      </w:r>
      <w:proofErr w:type="spellStart"/>
      <w:r>
        <w:rPr>
          <w:rStyle w:val="Standardnpsmoodstavce"/>
          <w:sz w:val="26"/>
          <w:szCs w:val="26"/>
        </w:rPr>
        <w:t>bránam</w:t>
      </w:r>
      <w:proofErr w:type="spellEnd"/>
      <w:r>
        <w:rPr>
          <w:rStyle w:val="Standardnpsmoodstavce"/>
          <w:sz w:val="26"/>
          <w:szCs w:val="26"/>
        </w:rPr>
        <w:t xml:space="preserve"> _ , před </w:t>
      </w:r>
      <w:proofErr w:type="spellStart"/>
      <w:r>
        <w:rPr>
          <w:rStyle w:val="Standardnpsmoodstavce"/>
          <w:sz w:val="26"/>
          <w:szCs w:val="26"/>
        </w:rPr>
        <w:t>vrtul</w:t>
      </w:r>
      <w:proofErr w:type="spellEnd"/>
      <w:r>
        <w:rPr>
          <w:rStyle w:val="Standardnpsmoodstavce"/>
          <w:sz w:val="26"/>
          <w:szCs w:val="26"/>
        </w:rPr>
        <w:t xml:space="preserve"> _ letadla, houkání sov _ , balíky slám _ , kalhoty s </w:t>
      </w:r>
      <w:proofErr w:type="spellStart"/>
      <w:r>
        <w:rPr>
          <w:rStyle w:val="Standardnpsmoodstavce"/>
          <w:sz w:val="26"/>
          <w:szCs w:val="26"/>
        </w:rPr>
        <w:t>kapsam</w:t>
      </w:r>
      <w:proofErr w:type="spellEnd"/>
      <w:r>
        <w:rPr>
          <w:rStyle w:val="Standardnpsmoodstavce"/>
          <w:sz w:val="26"/>
          <w:szCs w:val="26"/>
        </w:rPr>
        <w:t xml:space="preserve"> _ , zhasly lamp _ , slova na </w:t>
      </w:r>
      <w:r>
        <w:rPr>
          <w:rStyle w:val="Standardnpsmoodstavce"/>
          <w:sz w:val="26"/>
          <w:szCs w:val="26"/>
        </w:rPr>
        <w:br/>
      </w:r>
      <w:proofErr w:type="spellStart"/>
      <w:r>
        <w:rPr>
          <w:rStyle w:val="Standardnpsmoodstavce"/>
          <w:sz w:val="26"/>
          <w:szCs w:val="26"/>
        </w:rPr>
        <w:t>tabul</w:t>
      </w:r>
      <w:proofErr w:type="spellEnd"/>
      <w:r>
        <w:rPr>
          <w:rStyle w:val="Standardnpsmoodstavce"/>
          <w:sz w:val="26"/>
          <w:szCs w:val="26"/>
        </w:rPr>
        <w:t xml:space="preserve"> _ , na </w:t>
      </w:r>
      <w:proofErr w:type="spellStart"/>
      <w:r>
        <w:rPr>
          <w:rStyle w:val="Standardnpsmoodstavce"/>
          <w:sz w:val="26"/>
          <w:szCs w:val="26"/>
        </w:rPr>
        <w:t>židl</w:t>
      </w:r>
      <w:proofErr w:type="spellEnd"/>
      <w:r>
        <w:rPr>
          <w:rStyle w:val="Standardnpsmoodstavce"/>
          <w:sz w:val="26"/>
          <w:szCs w:val="26"/>
        </w:rPr>
        <w:t xml:space="preserve"> </w:t>
      </w:r>
      <w:r>
        <w:rPr>
          <w:rStyle w:val="Standardnpsmoodstavce"/>
          <w:sz w:val="26"/>
          <w:szCs w:val="26"/>
        </w:rPr>
        <w:t xml:space="preserve">_ , čtyři klobás _ , pole za </w:t>
      </w:r>
      <w:proofErr w:type="spellStart"/>
      <w:r>
        <w:rPr>
          <w:rStyle w:val="Standardnpsmoodstavce"/>
          <w:sz w:val="26"/>
          <w:szCs w:val="26"/>
        </w:rPr>
        <w:t>vesnicem</w:t>
      </w:r>
      <w:proofErr w:type="spellEnd"/>
      <w:r>
        <w:rPr>
          <w:rStyle w:val="Standardnpsmoodstavce"/>
          <w:sz w:val="26"/>
          <w:szCs w:val="26"/>
        </w:rPr>
        <w:t xml:space="preserve"> _ , má hlavní rol _ , koupil </w:t>
      </w:r>
      <w:proofErr w:type="spellStart"/>
      <w:r>
        <w:rPr>
          <w:rStyle w:val="Standardnpsmoodstavce"/>
          <w:sz w:val="26"/>
          <w:szCs w:val="26"/>
        </w:rPr>
        <w:t>cihl</w:t>
      </w:r>
      <w:proofErr w:type="spellEnd"/>
      <w:r>
        <w:rPr>
          <w:rStyle w:val="Standardnpsmoodstavce"/>
          <w:sz w:val="26"/>
          <w:szCs w:val="26"/>
        </w:rPr>
        <w:t xml:space="preserve"> _ </w:t>
      </w:r>
      <w:r>
        <w:rPr>
          <w:rStyle w:val="Standardnpsmoodstavce"/>
          <w:sz w:val="26"/>
          <w:szCs w:val="26"/>
        </w:rPr>
        <w:br/>
      </w:r>
      <w:r>
        <w:rPr>
          <w:rStyle w:val="Standardnpsmoodstavce"/>
          <w:b/>
          <w:bCs/>
          <w:sz w:val="26"/>
          <w:szCs w:val="26"/>
        </w:rPr>
        <w:lastRenderedPageBreak/>
        <w:t>4. Doplň koncovky</w:t>
      </w:r>
      <w:r>
        <w:rPr>
          <w:rStyle w:val="Standardnpsmoodstavce"/>
          <w:sz w:val="26"/>
          <w:szCs w:val="26"/>
        </w:rPr>
        <w:br/>
      </w:r>
      <w:r>
        <w:rPr>
          <w:rStyle w:val="Standardnpsmoodstavce"/>
          <w:sz w:val="26"/>
          <w:szCs w:val="26"/>
        </w:rPr>
        <w:t xml:space="preserve">je pod </w:t>
      </w:r>
      <w:proofErr w:type="spellStart"/>
      <w:r>
        <w:rPr>
          <w:rStyle w:val="Standardnpsmoodstavce"/>
          <w:sz w:val="26"/>
          <w:szCs w:val="26"/>
        </w:rPr>
        <w:t>židl</w:t>
      </w:r>
      <w:proofErr w:type="spellEnd"/>
      <w:r>
        <w:rPr>
          <w:rStyle w:val="Standardnpsmoodstavce"/>
          <w:sz w:val="26"/>
          <w:szCs w:val="26"/>
        </w:rPr>
        <w:t xml:space="preserve"> _ , za krátkou </w:t>
      </w:r>
      <w:proofErr w:type="spellStart"/>
      <w:r>
        <w:rPr>
          <w:rStyle w:val="Standardnpsmoodstavce"/>
          <w:sz w:val="26"/>
          <w:szCs w:val="26"/>
        </w:rPr>
        <w:t>chvíl</w:t>
      </w:r>
      <w:proofErr w:type="spellEnd"/>
      <w:r>
        <w:rPr>
          <w:rStyle w:val="Standardnpsmoodstavce"/>
          <w:sz w:val="26"/>
          <w:szCs w:val="26"/>
        </w:rPr>
        <w:t xml:space="preserve"> _ , obraz na </w:t>
      </w:r>
      <w:proofErr w:type="spellStart"/>
      <w:r>
        <w:rPr>
          <w:rStyle w:val="Standardnpsmoodstavce"/>
          <w:sz w:val="26"/>
          <w:szCs w:val="26"/>
        </w:rPr>
        <w:t>tabul</w:t>
      </w:r>
      <w:proofErr w:type="spellEnd"/>
      <w:r>
        <w:rPr>
          <w:rStyle w:val="Standardnpsmoodstavce"/>
          <w:sz w:val="26"/>
          <w:szCs w:val="26"/>
        </w:rPr>
        <w:t xml:space="preserve"> _ , k blízkým </w:t>
      </w:r>
      <w:proofErr w:type="spellStart"/>
      <w:r>
        <w:rPr>
          <w:rStyle w:val="Standardnpsmoodstavce"/>
          <w:sz w:val="26"/>
          <w:szCs w:val="26"/>
        </w:rPr>
        <w:t>pol</w:t>
      </w:r>
      <w:proofErr w:type="spellEnd"/>
      <w:r>
        <w:rPr>
          <w:rStyle w:val="Standardnpsmoodstavce"/>
          <w:sz w:val="26"/>
          <w:szCs w:val="26"/>
        </w:rPr>
        <w:t xml:space="preserve"> _ m, pod </w:t>
      </w:r>
      <w:proofErr w:type="spellStart"/>
      <w:r>
        <w:rPr>
          <w:rStyle w:val="Standardnpsmoodstavce"/>
          <w:sz w:val="26"/>
          <w:szCs w:val="26"/>
        </w:rPr>
        <w:t>palmam</w:t>
      </w:r>
      <w:proofErr w:type="spellEnd"/>
      <w:r>
        <w:rPr>
          <w:rStyle w:val="Standardnpsmoodstavce"/>
          <w:sz w:val="26"/>
          <w:szCs w:val="26"/>
        </w:rPr>
        <w:t xml:space="preserve"> _ , </w:t>
      </w:r>
      <w:r>
        <w:rPr>
          <w:rStyle w:val="Standardnpsmoodstavce"/>
          <w:sz w:val="26"/>
          <w:szCs w:val="26"/>
        </w:rPr>
        <w:br/>
      </w:r>
      <w:r>
        <w:rPr>
          <w:rStyle w:val="Standardnpsmoodstavce"/>
          <w:sz w:val="26"/>
          <w:szCs w:val="26"/>
        </w:rPr>
        <w:t xml:space="preserve">na rozvodněném </w:t>
      </w:r>
      <w:proofErr w:type="spellStart"/>
      <w:r>
        <w:rPr>
          <w:rStyle w:val="Standardnpsmoodstavce"/>
          <w:sz w:val="26"/>
          <w:szCs w:val="26"/>
        </w:rPr>
        <w:t>Lab</w:t>
      </w:r>
      <w:proofErr w:type="spellEnd"/>
      <w:r>
        <w:rPr>
          <w:rStyle w:val="Standardnpsmoodstavce"/>
          <w:sz w:val="26"/>
          <w:szCs w:val="26"/>
        </w:rPr>
        <w:t xml:space="preserve"> _ , nedaleko škol _ , s velikou </w:t>
      </w:r>
      <w:proofErr w:type="spellStart"/>
      <w:r>
        <w:rPr>
          <w:rStyle w:val="Standardnpsmoodstavce"/>
          <w:sz w:val="26"/>
          <w:szCs w:val="26"/>
        </w:rPr>
        <w:t>píl</w:t>
      </w:r>
      <w:proofErr w:type="spellEnd"/>
      <w:r>
        <w:rPr>
          <w:rStyle w:val="Standardnpsmoodstavce"/>
          <w:sz w:val="26"/>
          <w:szCs w:val="26"/>
        </w:rPr>
        <w:t xml:space="preserve"> _ , husté </w:t>
      </w:r>
      <w:proofErr w:type="spellStart"/>
      <w:r>
        <w:rPr>
          <w:rStyle w:val="Standardnpsmoodstavce"/>
          <w:sz w:val="26"/>
          <w:szCs w:val="26"/>
        </w:rPr>
        <w:t>křov</w:t>
      </w:r>
      <w:proofErr w:type="spellEnd"/>
      <w:r>
        <w:rPr>
          <w:rStyle w:val="Standardnpsmoodstavce"/>
          <w:sz w:val="26"/>
          <w:szCs w:val="26"/>
        </w:rPr>
        <w:t xml:space="preserve"> _ </w:t>
      </w:r>
      <w:r>
        <w:rPr>
          <w:rStyle w:val="Standardnpsmoodstavce"/>
          <w:sz w:val="26"/>
          <w:szCs w:val="26"/>
        </w:rPr>
        <w:t xml:space="preserve">, dvě váz _ , </w:t>
      </w:r>
      <w:r>
        <w:rPr>
          <w:rStyle w:val="Standardnpsmoodstavce"/>
          <w:sz w:val="26"/>
          <w:szCs w:val="26"/>
        </w:rPr>
        <w:br/>
      </w:r>
      <w:r>
        <w:rPr>
          <w:rStyle w:val="Standardnpsmoodstavce"/>
          <w:sz w:val="26"/>
          <w:szCs w:val="26"/>
        </w:rPr>
        <w:t xml:space="preserve">s </w:t>
      </w:r>
      <w:proofErr w:type="spellStart"/>
      <w:r>
        <w:rPr>
          <w:rStyle w:val="Standardnpsmoodstavce"/>
          <w:sz w:val="26"/>
          <w:szCs w:val="26"/>
        </w:rPr>
        <w:t>bledulem</w:t>
      </w:r>
      <w:proofErr w:type="spellEnd"/>
      <w:r>
        <w:rPr>
          <w:rStyle w:val="Standardnpsmoodstavce"/>
          <w:sz w:val="26"/>
          <w:szCs w:val="26"/>
        </w:rPr>
        <w:t xml:space="preserve"> _ , přijdu příští neděl _ , na všech </w:t>
      </w:r>
      <w:proofErr w:type="spellStart"/>
      <w:r>
        <w:rPr>
          <w:rStyle w:val="Standardnpsmoodstavce"/>
          <w:sz w:val="26"/>
          <w:szCs w:val="26"/>
        </w:rPr>
        <w:t>schůz</w:t>
      </w:r>
      <w:proofErr w:type="spellEnd"/>
      <w:r>
        <w:rPr>
          <w:rStyle w:val="Standardnpsmoodstavce"/>
          <w:sz w:val="26"/>
          <w:szCs w:val="26"/>
        </w:rPr>
        <w:t xml:space="preserve"> _ ch, s dvěma </w:t>
      </w:r>
      <w:proofErr w:type="spellStart"/>
      <w:r>
        <w:rPr>
          <w:rStyle w:val="Standardnpsmoodstavce"/>
          <w:sz w:val="26"/>
          <w:szCs w:val="26"/>
        </w:rPr>
        <w:t>lampam</w:t>
      </w:r>
      <w:proofErr w:type="spellEnd"/>
      <w:r>
        <w:rPr>
          <w:rStyle w:val="Standardnpsmoodstavce"/>
          <w:sz w:val="26"/>
          <w:szCs w:val="26"/>
        </w:rPr>
        <w:t xml:space="preserve"> _ , </w:t>
      </w:r>
      <w:r>
        <w:rPr>
          <w:rStyle w:val="Standardnpsmoodstavce"/>
          <w:sz w:val="26"/>
          <w:szCs w:val="26"/>
        </w:rPr>
        <w:br/>
      </w:r>
      <w:r>
        <w:rPr>
          <w:rStyle w:val="Standardnpsmoodstavce"/>
          <w:sz w:val="26"/>
          <w:szCs w:val="26"/>
        </w:rPr>
        <w:t xml:space="preserve">špatné </w:t>
      </w:r>
      <w:proofErr w:type="spellStart"/>
      <w:r>
        <w:rPr>
          <w:rStyle w:val="Standardnpsmoodstavce"/>
          <w:sz w:val="26"/>
          <w:szCs w:val="26"/>
        </w:rPr>
        <w:t>počas</w:t>
      </w:r>
      <w:proofErr w:type="spellEnd"/>
      <w:r>
        <w:rPr>
          <w:rStyle w:val="Standardnpsmoodstavce"/>
          <w:sz w:val="26"/>
          <w:szCs w:val="26"/>
        </w:rPr>
        <w:t xml:space="preserve"> _ , nedaleko  bříz _ , cestujeme </w:t>
      </w:r>
      <w:proofErr w:type="spellStart"/>
      <w:r>
        <w:rPr>
          <w:rStyle w:val="Standardnpsmoodstavce"/>
          <w:sz w:val="26"/>
          <w:szCs w:val="26"/>
        </w:rPr>
        <w:t>letadl</w:t>
      </w:r>
      <w:proofErr w:type="spellEnd"/>
      <w:r>
        <w:rPr>
          <w:rStyle w:val="Standardnpsmoodstavce"/>
          <w:sz w:val="26"/>
          <w:szCs w:val="26"/>
        </w:rPr>
        <w:t xml:space="preserve"> _ , divoké hus _ , v rákos _ , veverka </w:t>
      </w:r>
      <w:r>
        <w:rPr>
          <w:rStyle w:val="Standardnpsmoodstavce"/>
          <w:sz w:val="26"/>
          <w:szCs w:val="26"/>
        </w:rPr>
        <w:br/>
      </w:r>
      <w:r>
        <w:rPr>
          <w:rStyle w:val="Standardnpsmoodstavce"/>
          <w:sz w:val="26"/>
          <w:szCs w:val="26"/>
        </w:rPr>
        <w:t xml:space="preserve">na jedl _ , v různých zem _ ch, velké zásob _  </w:t>
      </w:r>
      <w:proofErr w:type="spellStart"/>
      <w:r>
        <w:rPr>
          <w:rStyle w:val="Standardnpsmoodstavce"/>
          <w:sz w:val="26"/>
          <w:szCs w:val="26"/>
        </w:rPr>
        <w:t>uhl</w:t>
      </w:r>
      <w:proofErr w:type="spellEnd"/>
      <w:r>
        <w:rPr>
          <w:rStyle w:val="Standardnpsmoodstavce"/>
          <w:sz w:val="26"/>
          <w:szCs w:val="26"/>
        </w:rPr>
        <w:t xml:space="preserve"> _ a dřív _ , v bí</w:t>
      </w:r>
      <w:r>
        <w:rPr>
          <w:rStyle w:val="Standardnpsmoodstavce"/>
          <w:sz w:val="26"/>
          <w:szCs w:val="26"/>
        </w:rPr>
        <w:t xml:space="preserve">lé </w:t>
      </w:r>
      <w:proofErr w:type="spellStart"/>
      <w:r>
        <w:rPr>
          <w:rStyle w:val="Standardnpsmoodstavce"/>
          <w:sz w:val="26"/>
          <w:szCs w:val="26"/>
        </w:rPr>
        <w:t>koul</w:t>
      </w:r>
      <w:proofErr w:type="spellEnd"/>
      <w:r>
        <w:rPr>
          <w:rStyle w:val="Standardnpsmoodstavce"/>
          <w:sz w:val="26"/>
          <w:szCs w:val="26"/>
        </w:rPr>
        <w:t xml:space="preserve"> _ , se smaženou </w:t>
      </w:r>
      <w:proofErr w:type="spellStart"/>
      <w:r>
        <w:rPr>
          <w:rStyle w:val="Standardnpsmoodstavce"/>
          <w:sz w:val="26"/>
          <w:szCs w:val="26"/>
        </w:rPr>
        <w:t>cibul</w:t>
      </w:r>
      <w:proofErr w:type="spellEnd"/>
      <w:r>
        <w:rPr>
          <w:rStyle w:val="Standardnpsmoodstavce"/>
          <w:sz w:val="26"/>
          <w:szCs w:val="26"/>
        </w:rPr>
        <w:t xml:space="preserve"> _ </w:t>
      </w:r>
      <w:r>
        <w:rPr>
          <w:rStyle w:val="Standardnpsmoodstavce"/>
          <w:sz w:val="26"/>
          <w:szCs w:val="26"/>
        </w:rPr>
        <w:br/>
      </w:r>
      <w:r>
        <w:rPr>
          <w:rStyle w:val="Standardnpsmoodstavce"/>
          <w:sz w:val="26"/>
          <w:szCs w:val="26"/>
        </w:rPr>
        <w:br/>
      </w:r>
    </w:p>
    <w:sectPr w:rsidR="003F371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F8F" w:rsidRDefault="008C3F8F">
      <w:r>
        <w:separator/>
      </w:r>
    </w:p>
  </w:endnote>
  <w:endnote w:type="continuationSeparator" w:id="0">
    <w:p w:rsidR="008C3F8F" w:rsidRDefault="008C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F8F" w:rsidRDefault="008C3F8F">
      <w:r>
        <w:rPr>
          <w:color w:val="000000"/>
        </w:rPr>
        <w:separator/>
      </w:r>
    </w:p>
  </w:footnote>
  <w:footnote w:type="continuationSeparator" w:id="0">
    <w:p w:rsidR="008C3F8F" w:rsidRDefault="008C3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F3719"/>
    <w:rsid w:val="003F3719"/>
    <w:rsid w:val="008669AD"/>
    <w:rsid w:val="008C3F8F"/>
    <w:rsid w:val="00C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70999-E6D1-427C-A1A1-52EA20DD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">
    <w:name w:val="Normální"/>
    <w:pPr>
      <w:suppressAutoHyphens/>
    </w:pPr>
  </w:style>
  <w:style w:type="character" w:customStyle="1" w:styleId="Standardnpsmoodstavce">
    <w:name w:val="Standardní písmo odstavce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Seznam">
    <w:name w:val="Seznam"/>
    <w:basedOn w:val="Textbody"/>
  </w:style>
  <w:style w:type="paragraph" w:customStyle="1" w:styleId="Titulek">
    <w:name w:val="Titulek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Nicola Gottsteinová</cp:lastModifiedBy>
  <cp:revision>2</cp:revision>
  <dcterms:created xsi:type="dcterms:W3CDTF">2020-03-24T16:09:00Z</dcterms:created>
  <dcterms:modified xsi:type="dcterms:W3CDTF">2020-03-24T16:09:00Z</dcterms:modified>
</cp:coreProperties>
</file>