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64" w:rsidRDefault="00856664" w:rsidP="00856664">
      <w:pPr>
        <w:spacing w:after="0" w:line="360" w:lineRule="auto"/>
        <w:jc w:val="center"/>
        <w:rPr>
          <w:b/>
          <w:noProof/>
          <w:color w:val="C00000"/>
          <w:sz w:val="24"/>
          <w:szCs w:val="24"/>
        </w:rPr>
      </w:pPr>
      <w:r>
        <w:rPr>
          <w:b/>
          <w:noProof/>
          <w:color w:val="C00000"/>
          <w:sz w:val="24"/>
          <w:szCs w:val="24"/>
        </w:rPr>
        <w:t>PRACOVNÍ LIST – VEDLEJŠÍ VĚTY</w:t>
      </w:r>
    </w:p>
    <w:p w:rsidR="00856664" w:rsidRDefault="00856664" w:rsidP="00856664">
      <w:pPr>
        <w:spacing w:after="0" w:line="360" w:lineRule="auto"/>
        <w:jc w:val="both"/>
        <w:rPr>
          <w:b/>
          <w:noProof/>
          <w:color w:val="C00000"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b/>
          <w:noProof/>
          <w:color w:val="C00000"/>
          <w:sz w:val="24"/>
          <w:szCs w:val="24"/>
        </w:rPr>
      </w:pPr>
      <w:r w:rsidRPr="00856664">
        <w:rPr>
          <w:b/>
          <w:noProof/>
          <w:color w:val="C00000"/>
          <w:sz w:val="24"/>
          <w:szCs w:val="24"/>
        </w:rPr>
        <w:t xml:space="preserve">1. </w:t>
      </w:r>
      <w:r w:rsidR="00856664">
        <w:rPr>
          <w:b/>
          <w:noProof/>
          <w:color w:val="C00000"/>
          <w:sz w:val="24"/>
          <w:szCs w:val="24"/>
        </w:rPr>
        <w:t>Doplň interpunkci, rozliš</w:t>
      </w:r>
      <w:r w:rsidRPr="00856664">
        <w:rPr>
          <w:b/>
          <w:noProof/>
          <w:color w:val="C00000"/>
          <w:sz w:val="24"/>
          <w:szCs w:val="24"/>
        </w:rPr>
        <w:t xml:space="preserve"> hlavní a vedlejší věty. U vedlejších vět urči jejich druh: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Lékař mu doporučil aby změnil prostředí.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Spatřili jsme ho jak se vrací domů.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Řidič zastavil u čerpací stanice aby doplnil pohonné hmoty.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Kdo přecházel po mostě pozoroval ryby.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Jestliže nebude pršet budeme hrát tenis.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Přišel jsem abych ti pomohl s domácím úkolem.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Docílili jsme dobrých výsledků protože jsme hodně trénovali.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C52A2C" w:rsidRPr="00856664" w:rsidRDefault="00C52A2C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Petr nezvítězil i když se hodně snažil.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C52A2C" w:rsidP="00856664">
      <w:pPr>
        <w:spacing w:after="0" w:line="360" w:lineRule="auto"/>
        <w:jc w:val="both"/>
        <w:rPr>
          <w:b/>
          <w:noProof/>
          <w:color w:val="C00000"/>
          <w:sz w:val="24"/>
          <w:szCs w:val="24"/>
        </w:rPr>
      </w:pPr>
      <w:r w:rsidRPr="00856664">
        <w:rPr>
          <w:noProof/>
          <w:sz w:val="24"/>
          <w:szCs w:val="24"/>
        </w:rPr>
        <w:br/>
      </w:r>
      <w:r w:rsidR="00D60136" w:rsidRPr="00856664">
        <w:rPr>
          <w:b/>
          <w:noProof/>
          <w:color w:val="C00000"/>
          <w:sz w:val="24"/>
          <w:szCs w:val="24"/>
        </w:rPr>
        <w:t>2. Vytvoř souvětí odpovídající danému schématu:</w:t>
      </w: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1V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 xml:space="preserve"> podmětná, 2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>H, 3V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 xml:space="preserve"> účelová</w:t>
      </w:r>
      <w:r w:rsidR="00856664">
        <w:rPr>
          <w:noProof/>
          <w:sz w:val="24"/>
          <w:szCs w:val="24"/>
        </w:rPr>
        <w:t>.</w:t>
      </w: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>1V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 xml:space="preserve"> přípustková, 2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>H, 3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>V příčinná, 4</w:t>
      </w:r>
      <w:r w:rsidR="00856664">
        <w:rPr>
          <w:noProof/>
          <w:sz w:val="24"/>
          <w:szCs w:val="24"/>
        </w:rPr>
        <w:t>V</w:t>
      </w:r>
      <w:r w:rsidRPr="00856664">
        <w:rPr>
          <w:noProof/>
          <w:sz w:val="24"/>
          <w:szCs w:val="24"/>
        </w:rPr>
        <w:t>V účelová</w:t>
      </w: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D60136" w:rsidRPr="00856664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Default="00856664" w:rsidP="00856664">
      <w:pPr>
        <w:spacing w:after="0" w:line="360" w:lineRule="auto"/>
        <w:jc w:val="both"/>
        <w:rPr>
          <w:b/>
          <w:noProof/>
          <w:color w:val="C00000"/>
          <w:sz w:val="24"/>
          <w:szCs w:val="24"/>
        </w:rPr>
      </w:pPr>
    </w:p>
    <w:p w:rsidR="00C52A2C" w:rsidRPr="00856664" w:rsidRDefault="00D60136" w:rsidP="00856664">
      <w:pPr>
        <w:spacing w:after="0" w:line="360" w:lineRule="auto"/>
        <w:jc w:val="both"/>
        <w:rPr>
          <w:b/>
          <w:noProof/>
          <w:color w:val="C00000"/>
          <w:sz w:val="24"/>
          <w:szCs w:val="24"/>
        </w:rPr>
      </w:pPr>
      <w:bookmarkStart w:id="0" w:name="_GoBack"/>
      <w:bookmarkEnd w:id="0"/>
      <w:r w:rsidRPr="00856664">
        <w:rPr>
          <w:b/>
          <w:noProof/>
          <w:color w:val="C00000"/>
          <w:sz w:val="24"/>
          <w:szCs w:val="24"/>
        </w:rPr>
        <w:lastRenderedPageBreak/>
        <w:t>3</w:t>
      </w:r>
      <w:r w:rsidR="00C52A2C" w:rsidRPr="00856664">
        <w:rPr>
          <w:b/>
          <w:noProof/>
          <w:color w:val="C00000"/>
          <w:sz w:val="24"/>
          <w:szCs w:val="24"/>
        </w:rPr>
        <w:t>. Nahraď vyznačený výraz vedlejší větou:</w:t>
      </w:r>
    </w:p>
    <w:p w:rsidR="00C52A2C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  <w:u w:val="single"/>
        </w:rPr>
        <w:t>Za velkých mrazů</w:t>
      </w:r>
      <w:r w:rsidRPr="00856664">
        <w:rPr>
          <w:noProof/>
          <w:sz w:val="24"/>
          <w:szCs w:val="24"/>
        </w:rPr>
        <w:t xml:space="preserve"> zamrzají všechna naše přehradní jezera.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  <w:u w:val="single"/>
        </w:rPr>
        <w:t>Z nedostatku času</w:t>
      </w:r>
      <w:r w:rsidRPr="00856664">
        <w:rPr>
          <w:noProof/>
          <w:sz w:val="24"/>
          <w:szCs w:val="24"/>
        </w:rPr>
        <w:t xml:space="preserve"> jsem nemohl daný úkol dokončit.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 xml:space="preserve">Potkali jsme Pavla </w:t>
      </w:r>
      <w:r w:rsidRPr="00856664">
        <w:rPr>
          <w:noProof/>
          <w:sz w:val="24"/>
          <w:szCs w:val="24"/>
          <w:u w:val="single"/>
        </w:rPr>
        <w:t>spěchajícího</w:t>
      </w:r>
      <w:r w:rsidRPr="00856664">
        <w:rPr>
          <w:noProof/>
          <w:sz w:val="24"/>
          <w:szCs w:val="24"/>
        </w:rPr>
        <w:t xml:space="preserve"> na nádraží.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  <w:u w:val="single"/>
        </w:rPr>
        <w:t>Bez vzduchu</w:t>
      </w:r>
      <w:r w:rsidRPr="00856664">
        <w:rPr>
          <w:noProof/>
          <w:sz w:val="24"/>
          <w:szCs w:val="24"/>
        </w:rPr>
        <w:t xml:space="preserve"> bychom nemohli dýchat.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  <w:u w:val="single"/>
        </w:rPr>
        <w:t>Při výskytu</w:t>
      </w:r>
      <w:r w:rsidRPr="00856664">
        <w:rPr>
          <w:noProof/>
          <w:sz w:val="24"/>
          <w:szCs w:val="24"/>
        </w:rPr>
        <w:t xml:space="preserve"> nakažlivých nemocí musíme dbát zvláštních hygienických opatření.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 xml:space="preserve">Slyšeli jsme Marii </w:t>
      </w:r>
      <w:r w:rsidRPr="00856664">
        <w:rPr>
          <w:noProof/>
          <w:sz w:val="24"/>
          <w:szCs w:val="24"/>
          <w:u w:val="single"/>
        </w:rPr>
        <w:t>zpívat</w:t>
      </w:r>
      <w:r w:rsidRPr="00856664">
        <w:rPr>
          <w:noProof/>
          <w:sz w:val="24"/>
          <w:szCs w:val="24"/>
        </w:rPr>
        <w:t>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  <w:u w:val="single"/>
        </w:rPr>
        <w:t>I přes velkou zimu</w:t>
      </w:r>
      <w:r w:rsidRPr="00856664">
        <w:rPr>
          <w:noProof/>
          <w:sz w:val="24"/>
          <w:szCs w:val="24"/>
        </w:rPr>
        <w:t xml:space="preserve"> jsme šli na procházku.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 xml:space="preserve">Učinil další pokusy </w:t>
      </w:r>
      <w:r w:rsidRPr="00856664">
        <w:rPr>
          <w:noProof/>
          <w:sz w:val="24"/>
          <w:szCs w:val="24"/>
          <w:u w:val="single"/>
        </w:rPr>
        <w:t>pro zlepšení</w:t>
      </w:r>
      <w:r w:rsidRPr="00856664">
        <w:rPr>
          <w:noProof/>
          <w:sz w:val="24"/>
          <w:szCs w:val="24"/>
        </w:rPr>
        <w:t xml:space="preserve"> svých výsledků.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Pr="00856664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 xml:space="preserve">Všichni viděli Jirku </w:t>
      </w:r>
      <w:r w:rsidRPr="00856664">
        <w:rPr>
          <w:noProof/>
          <w:sz w:val="24"/>
          <w:szCs w:val="24"/>
          <w:u w:val="single"/>
        </w:rPr>
        <w:t>schovávajícího</w:t>
      </w:r>
      <w:r w:rsidRPr="00856664">
        <w:rPr>
          <w:noProof/>
          <w:sz w:val="24"/>
          <w:szCs w:val="24"/>
        </w:rPr>
        <w:t xml:space="preserve"> se za rohem.</w:t>
      </w:r>
    </w:p>
    <w:p w:rsidR="00D60136" w:rsidRDefault="00D60136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EA4E9F" w:rsidRDefault="00EA4E9F" w:rsidP="00856664">
      <w:pPr>
        <w:spacing w:after="0" w:line="360" w:lineRule="auto"/>
        <w:jc w:val="both"/>
        <w:rPr>
          <w:noProof/>
          <w:sz w:val="24"/>
          <w:szCs w:val="24"/>
        </w:rPr>
      </w:pPr>
      <w:r w:rsidRPr="00856664">
        <w:rPr>
          <w:noProof/>
          <w:sz w:val="24"/>
          <w:szCs w:val="24"/>
        </w:rPr>
        <w:t xml:space="preserve">Pošli Jana </w:t>
      </w:r>
      <w:r w:rsidRPr="00856664">
        <w:rPr>
          <w:noProof/>
          <w:sz w:val="24"/>
          <w:szCs w:val="24"/>
          <w:u w:val="single"/>
        </w:rPr>
        <w:t>pro lékaře</w:t>
      </w:r>
      <w:r w:rsidRPr="00856664">
        <w:rPr>
          <w:noProof/>
          <w:sz w:val="24"/>
          <w:szCs w:val="24"/>
        </w:rPr>
        <w:t>.</w:t>
      </w: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Default="00856664" w:rsidP="00856664">
      <w:pPr>
        <w:spacing w:after="0" w:line="360" w:lineRule="auto"/>
        <w:jc w:val="both"/>
        <w:rPr>
          <w:noProof/>
          <w:sz w:val="24"/>
          <w:szCs w:val="24"/>
        </w:rPr>
      </w:pP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C00000"/>
        </w:rPr>
      </w:pPr>
      <w:r w:rsidRPr="00856664">
        <w:rPr>
          <w:rFonts w:asciiTheme="minorHAnsi" w:hAnsiTheme="minorHAnsi" w:cstheme="minorHAnsi"/>
          <w:b/>
          <w:bCs/>
          <w:color w:val="C00000"/>
        </w:rPr>
        <w:lastRenderedPageBreak/>
        <w:t xml:space="preserve">4. </w:t>
      </w:r>
      <w:r w:rsidRPr="00856664">
        <w:rPr>
          <w:rFonts w:asciiTheme="minorHAnsi" w:hAnsiTheme="minorHAnsi" w:cstheme="minorHAnsi"/>
          <w:b/>
          <w:bCs/>
          <w:color w:val="C00000"/>
        </w:rPr>
        <w:t>Doplň souvětí tak, aby vedlejší věta odpovídala zadání:</w:t>
      </w: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Slyšel jsem, VV předmětná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Přijdeme, VV příslovečná podmínková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Pomohu ti, VV příslovečná účelová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Ráda tě pozvu, VV příslovečná důvodová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Úkol splní ten, VV podmětná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Přinesl jí kytici, VV přívlastková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Náměstí bylo, VV přísudková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Pojedeme na výlet tam, VV příslovečná místní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Pozorovali jsme kočku, VV doplňková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856664" w:rsidRPr="00856664" w:rsidRDefault="00856664" w:rsidP="0085666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856664">
        <w:rPr>
          <w:rFonts w:asciiTheme="minorHAnsi" w:hAnsiTheme="minorHAnsi" w:cstheme="minorHAnsi"/>
          <w:color w:val="000000"/>
        </w:rPr>
        <w:t>Povídal jsem mu to, VV příslovečná časová</w:t>
      </w:r>
      <w:r>
        <w:rPr>
          <w:rFonts w:asciiTheme="minorHAnsi" w:hAnsiTheme="minorHAnsi" w:cstheme="minorHAnsi"/>
          <w:color w:val="000000"/>
        </w:rPr>
        <w:t>.</w:t>
      </w:r>
    </w:p>
    <w:p w:rsidR="00856664" w:rsidRPr="00856664" w:rsidRDefault="00856664" w:rsidP="0085666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856664" w:rsidRPr="00856664" w:rsidRDefault="00856664" w:rsidP="00856664">
      <w:pPr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EA4E9F" w:rsidRPr="00856664" w:rsidRDefault="00C52A2C" w:rsidP="00856664">
      <w:pPr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56664">
        <w:rPr>
          <w:rFonts w:asciiTheme="minorHAnsi" w:hAnsiTheme="minorHAnsi" w:cstheme="minorHAnsi"/>
          <w:noProof/>
          <w:sz w:val="24"/>
          <w:szCs w:val="24"/>
        </w:rPr>
        <w:br/>
      </w:r>
    </w:p>
    <w:p w:rsidR="00EA4E9F" w:rsidRPr="00856664" w:rsidRDefault="00EA4E9F" w:rsidP="00856664">
      <w:pPr>
        <w:spacing w:after="0" w:line="360" w:lineRule="auto"/>
        <w:jc w:val="both"/>
        <w:rPr>
          <w:sz w:val="24"/>
          <w:szCs w:val="24"/>
        </w:rPr>
      </w:pPr>
    </w:p>
    <w:sectPr w:rsidR="00EA4E9F" w:rsidRPr="0085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A2C"/>
    <w:rsid w:val="001622C0"/>
    <w:rsid w:val="0055484B"/>
    <w:rsid w:val="005A0342"/>
    <w:rsid w:val="00856664"/>
    <w:rsid w:val="00A7246C"/>
    <w:rsid w:val="00BC6955"/>
    <w:rsid w:val="00C52A2C"/>
    <w:rsid w:val="00CE43CF"/>
    <w:rsid w:val="00D60136"/>
    <w:rsid w:val="00D6768C"/>
    <w:rsid w:val="00EA4E9F"/>
    <w:rsid w:val="00FA42B0"/>
    <w:rsid w:val="00F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BB7DB"/>
  <w15:docId w15:val="{5BFA7313-928F-4B2A-80B6-AAF1B647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C52A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qFormat/>
    <w:rsid w:val="00C52A2C"/>
    <w:rPr>
      <w:i/>
      <w:iCs/>
      <w:color w:val="808080"/>
    </w:rPr>
  </w:style>
  <w:style w:type="table" w:styleId="Mkatabulky">
    <w:name w:val="Table Grid"/>
    <w:basedOn w:val="Normlntabulka"/>
    <w:rsid w:val="00C5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566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Drápalíková Anna</cp:lastModifiedBy>
  <cp:revision>3</cp:revision>
  <dcterms:created xsi:type="dcterms:W3CDTF">2013-10-07T08:30:00Z</dcterms:created>
  <dcterms:modified xsi:type="dcterms:W3CDTF">2020-04-28T20:00:00Z</dcterms:modified>
</cp:coreProperties>
</file>