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21BFA" w:rsidRDefault="00711C79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PL: Převody jednotek</w:t>
      </w:r>
    </w:p>
    <w:p w14:paraId="00000002" w14:textId="77777777" w:rsidR="00B21BFA" w:rsidRDefault="00B21BFA"/>
    <w:p w14:paraId="00000003" w14:textId="77777777" w:rsidR="00B21BFA" w:rsidRDefault="00711C79">
      <w:pPr>
        <w:numPr>
          <w:ilvl w:val="0"/>
          <w:numId w:val="1"/>
        </w:numPr>
        <w:spacing w:line="360" w:lineRule="auto"/>
        <w:ind w:left="283"/>
        <w:rPr>
          <w:b/>
          <w:color w:val="0000FF"/>
        </w:rPr>
      </w:pPr>
      <w:r>
        <w:rPr>
          <w:b/>
          <w:color w:val="0000FF"/>
        </w:rPr>
        <w:t>Barevně označ</w:t>
      </w:r>
      <w:r>
        <w:t xml:space="preserve"> jednotky</w:t>
      </w:r>
      <w:r>
        <w:rPr>
          <w:b/>
        </w:rPr>
        <w:t xml:space="preserve"> </w:t>
      </w:r>
      <w:r>
        <w:rPr>
          <w:b/>
          <w:highlight w:val="green"/>
        </w:rPr>
        <w:t>délky</w:t>
      </w:r>
      <w:r>
        <w:rPr>
          <w:b/>
        </w:rPr>
        <w:t xml:space="preserve">, </w:t>
      </w:r>
      <w:r>
        <w:rPr>
          <w:b/>
          <w:highlight w:val="cyan"/>
        </w:rPr>
        <w:t>objemu</w:t>
      </w:r>
      <w:r>
        <w:rPr>
          <w:b/>
        </w:rPr>
        <w:t xml:space="preserve">, </w:t>
      </w:r>
      <w:r>
        <w:rPr>
          <w:b/>
          <w:highlight w:val="red"/>
        </w:rPr>
        <w:t>hmotnosti</w:t>
      </w:r>
      <w:r>
        <w:rPr>
          <w:b/>
        </w:rPr>
        <w:t xml:space="preserve">, </w:t>
      </w:r>
      <w:r>
        <w:rPr>
          <w:b/>
          <w:highlight w:val="yellow"/>
        </w:rPr>
        <w:t xml:space="preserve">hustoty </w:t>
      </w:r>
      <w:r>
        <w:rPr>
          <w:b/>
        </w:rPr>
        <w:t xml:space="preserve">a </w:t>
      </w:r>
      <w:r>
        <w:rPr>
          <w:b/>
          <w:highlight w:val="magenta"/>
        </w:rPr>
        <w:t>času</w:t>
      </w:r>
      <w:r>
        <w:rPr>
          <w:color w:val="0000FF"/>
          <w:highlight w:val="magenta"/>
        </w:rPr>
        <w:t xml:space="preserve"> </w:t>
      </w:r>
    </w:p>
    <w:p w14:paraId="00000004" w14:textId="77777777" w:rsidR="00B21BFA" w:rsidRDefault="00711C79">
      <w:pPr>
        <w:spacing w:line="360" w:lineRule="auto"/>
        <w:rPr>
          <w:sz w:val="24"/>
          <w:szCs w:val="24"/>
          <w:vertAlign w:val="superscript"/>
        </w:rPr>
      </w:pPr>
      <w:r w:rsidRPr="00057FB9">
        <w:rPr>
          <w:sz w:val="28"/>
          <w:szCs w:val="28"/>
        </w:rPr>
        <w:t>cm</w:t>
      </w:r>
      <w:r w:rsidRPr="00057FB9">
        <w:rPr>
          <w:sz w:val="28"/>
          <w:szCs w:val="28"/>
        </w:rPr>
        <w:t>,</w:t>
      </w:r>
      <w:r w:rsidRPr="00057FB9">
        <w:rPr>
          <w:sz w:val="28"/>
          <w:szCs w:val="28"/>
        </w:rPr>
        <w:t xml:space="preserve"> kg</w:t>
      </w:r>
      <w:r w:rsidRPr="00057FB9">
        <w:rPr>
          <w:sz w:val="28"/>
          <w:szCs w:val="28"/>
        </w:rPr>
        <w:t xml:space="preserve">, </w:t>
      </w:r>
      <w:r w:rsidRPr="00057FB9">
        <w:rPr>
          <w:sz w:val="28"/>
          <w:szCs w:val="28"/>
        </w:rPr>
        <w:t>h</w:t>
      </w:r>
      <w:r w:rsidRPr="00057FB9">
        <w:rPr>
          <w:sz w:val="28"/>
          <w:szCs w:val="28"/>
        </w:rPr>
        <w:t xml:space="preserve">, </w:t>
      </w:r>
      <w:r w:rsidRPr="00057FB9">
        <w:rPr>
          <w:sz w:val="28"/>
          <w:szCs w:val="28"/>
        </w:rPr>
        <w:t>m</w:t>
      </w:r>
      <w:r w:rsidRPr="00057FB9">
        <w:rPr>
          <w:sz w:val="28"/>
          <w:szCs w:val="28"/>
          <w:vertAlign w:val="superscript"/>
        </w:rPr>
        <w:t>3</w:t>
      </w:r>
      <w:r w:rsidRPr="00057FB9">
        <w:rPr>
          <w:sz w:val="28"/>
          <w:szCs w:val="28"/>
        </w:rPr>
        <w:t xml:space="preserve">, </w:t>
      </w:r>
      <w:r w:rsidRPr="00057FB9">
        <w:rPr>
          <w:sz w:val="28"/>
          <w:szCs w:val="28"/>
        </w:rPr>
        <w:t xml:space="preserve">q, </w:t>
      </w:r>
      <w:r w:rsidRPr="00057FB9">
        <w:rPr>
          <w:sz w:val="28"/>
          <w:szCs w:val="28"/>
        </w:rPr>
        <w:t>ml</w:t>
      </w:r>
      <w:r w:rsidRPr="00057FB9">
        <w:rPr>
          <w:sz w:val="28"/>
          <w:szCs w:val="28"/>
        </w:rPr>
        <w:t>,</w:t>
      </w:r>
      <w:r w:rsidRPr="00057FB9">
        <w:rPr>
          <w:sz w:val="28"/>
          <w:szCs w:val="28"/>
        </w:rPr>
        <w:t xml:space="preserve"> g/cm</w:t>
      </w:r>
      <w:proofErr w:type="gramStart"/>
      <w:r w:rsidRPr="00057FB9">
        <w:rPr>
          <w:sz w:val="28"/>
          <w:szCs w:val="28"/>
          <w:vertAlign w:val="superscript"/>
        </w:rPr>
        <w:t>3</w:t>
      </w:r>
      <w:r w:rsidRPr="00057FB9">
        <w:rPr>
          <w:sz w:val="28"/>
          <w:szCs w:val="28"/>
        </w:rPr>
        <w:t xml:space="preserve">,  </w:t>
      </w:r>
      <w:r w:rsidRPr="00057FB9">
        <w:rPr>
          <w:sz w:val="28"/>
          <w:szCs w:val="28"/>
        </w:rPr>
        <w:t>s</w:t>
      </w:r>
      <w:proofErr w:type="gramEnd"/>
      <w:r w:rsidRPr="00057FB9">
        <w:rPr>
          <w:sz w:val="28"/>
          <w:szCs w:val="28"/>
        </w:rPr>
        <w:t>,</w:t>
      </w:r>
      <w:r w:rsidRPr="00057FB9">
        <w:rPr>
          <w:sz w:val="28"/>
          <w:szCs w:val="28"/>
        </w:rPr>
        <w:t xml:space="preserve"> t</w:t>
      </w:r>
      <w:r w:rsidRPr="00057FB9">
        <w:rPr>
          <w:sz w:val="28"/>
          <w:szCs w:val="28"/>
        </w:rPr>
        <w:t>,</w:t>
      </w:r>
      <w:r w:rsidRPr="00057FB9">
        <w:rPr>
          <w:sz w:val="28"/>
          <w:szCs w:val="28"/>
        </w:rPr>
        <w:t xml:space="preserve"> m</w:t>
      </w:r>
      <w:r w:rsidRPr="00057FB9">
        <w:rPr>
          <w:sz w:val="28"/>
          <w:szCs w:val="28"/>
        </w:rPr>
        <w:t xml:space="preserve">, </w:t>
      </w:r>
      <w:r w:rsidRPr="00057FB9">
        <w:rPr>
          <w:sz w:val="28"/>
          <w:szCs w:val="28"/>
        </w:rPr>
        <w:t>d</w:t>
      </w:r>
      <w:r w:rsidRPr="00057FB9">
        <w:rPr>
          <w:sz w:val="28"/>
          <w:szCs w:val="28"/>
        </w:rPr>
        <w:t>,</w:t>
      </w:r>
      <w:r w:rsidRPr="00057FB9">
        <w:rPr>
          <w:sz w:val="28"/>
          <w:szCs w:val="28"/>
        </w:rPr>
        <w:t xml:space="preserve"> min</w:t>
      </w:r>
      <w:r w:rsidRPr="00057FB9">
        <w:rPr>
          <w:sz w:val="28"/>
          <w:szCs w:val="28"/>
        </w:rPr>
        <w:t xml:space="preserve">, </w:t>
      </w:r>
      <w:r w:rsidRPr="00057FB9">
        <w:rPr>
          <w:sz w:val="28"/>
          <w:szCs w:val="28"/>
        </w:rPr>
        <w:t>hl</w:t>
      </w:r>
      <w:r w:rsidRPr="00057FB9">
        <w:rPr>
          <w:sz w:val="28"/>
          <w:szCs w:val="28"/>
        </w:rPr>
        <w:t>,</w:t>
      </w:r>
      <w:r w:rsidRPr="00057FB9">
        <w:rPr>
          <w:sz w:val="28"/>
          <w:szCs w:val="28"/>
        </w:rPr>
        <w:t xml:space="preserve"> mg</w:t>
      </w:r>
      <w:r w:rsidRPr="00057FB9">
        <w:rPr>
          <w:sz w:val="28"/>
          <w:szCs w:val="28"/>
        </w:rPr>
        <w:t xml:space="preserve">, </w:t>
      </w:r>
      <w:r w:rsidRPr="00057FB9">
        <w:rPr>
          <w:sz w:val="28"/>
          <w:szCs w:val="28"/>
        </w:rPr>
        <w:t>mm,</w:t>
      </w:r>
      <w:r w:rsidRPr="00057FB9">
        <w:rPr>
          <w:sz w:val="28"/>
          <w:szCs w:val="28"/>
        </w:rPr>
        <w:t xml:space="preserve"> kg/m</w:t>
      </w:r>
      <w:r w:rsidRPr="00057FB9">
        <w:rPr>
          <w:sz w:val="28"/>
          <w:szCs w:val="28"/>
          <w:vertAlign w:val="superscript"/>
        </w:rPr>
        <w:t>3</w:t>
      </w:r>
      <w:r w:rsidRPr="00057FB9">
        <w:rPr>
          <w:sz w:val="28"/>
          <w:szCs w:val="28"/>
        </w:rPr>
        <w:t>,</w:t>
      </w:r>
      <w:r w:rsidRPr="00057FB9">
        <w:rPr>
          <w:sz w:val="28"/>
          <w:szCs w:val="28"/>
        </w:rPr>
        <w:t xml:space="preserve"> </w:t>
      </w:r>
      <w:r w:rsidRPr="00057FB9">
        <w:rPr>
          <w:sz w:val="28"/>
          <w:szCs w:val="28"/>
        </w:rPr>
        <w:t>dm,</w:t>
      </w:r>
      <w:r w:rsidRPr="00057FB9">
        <w:rPr>
          <w:sz w:val="28"/>
          <w:szCs w:val="28"/>
        </w:rPr>
        <w:t xml:space="preserve"> </w:t>
      </w:r>
      <w:r w:rsidRPr="00057FB9">
        <w:rPr>
          <w:sz w:val="28"/>
          <w:szCs w:val="28"/>
        </w:rPr>
        <w:t>g,</w:t>
      </w:r>
      <w:r w:rsidRPr="00057FB9">
        <w:rPr>
          <w:sz w:val="28"/>
          <w:szCs w:val="28"/>
        </w:rPr>
        <w:t xml:space="preserve"> </w:t>
      </w:r>
      <w:r w:rsidRPr="00057FB9">
        <w:rPr>
          <w:sz w:val="28"/>
          <w:szCs w:val="28"/>
        </w:rPr>
        <w:t>km</w:t>
      </w:r>
      <w:r w:rsidRPr="00057FB9">
        <w:rPr>
          <w:sz w:val="28"/>
          <w:szCs w:val="28"/>
        </w:rPr>
        <w:t>, l</w:t>
      </w:r>
      <w:r w:rsidRPr="00057FB9">
        <w:rPr>
          <w:sz w:val="28"/>
          <w:szCs w:val="28"/>
        </w:rPr>
        <w:t>,</w:t>
      </w:r>
      <w:r w:rsidRPr="00057FB9">
        <w:rPr>
          <w:sz w:val="28"/>
          <w:szCs w:val="28"/>
        </w:rPr>
        <w:t xml:space="preserve"> </w:t>
      </w:r>
      <w:r w:rsidRPr="00057FB9">
        <w:rPr>
          <w:sz w:val="28"/>
          <w:szCs w:val="28"/>
        </w:rPr>
        <w:t>d</w:t>
      </w:r>
      <w:r w:rsidRPr="00057FB9">
        <w:rPr>
          <w:sz w:val="28"/>
          <w:szCs w:val="28"/>
        </w:rPr>
        <w:t>m</w:t>
      </w:r>
      <w:r w:rsidRPr="00057FB9">
        <w:rPr>
          <w:sz w:val="28"/>
          <w:szCs w:val="28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</w:p>
    <w:p w14:paraId="00000005" w14:textId="77777777" w:rsidR="00B21BFA" w:rsidRDefault="00711C79">
      <w:pPr>
        <w:numPr>
          <w:ilvl w:val="0"/>
          <w:numId w:val="1"/>
        </w:numPr>
        <w:spacing w:before="200" w:line="360" w:lineRule="auto"/>
        <w:ind w:left="283"/>
        <w:rPr>
          <w:b/>
          <w:color w:val="0000FF"/>
        </w:rPr>
        <w:sectPr w:rsidR="00B21BFA">
          <w:pgSz w:w="11909" w:h="16834"/>
          <w:pgMar w:top="708" w:right="565" w:bottom="1440" w:left="1133" w:header="720" w:footer="720" w:gutter="0"/>
          <w:pgNumType w:start="1"/>
          <w:cols w:space="708" w:equalWidth="0">
            <w:col w:w="9406"/>
          </w:cols>
        </w:sectPr>
      </w:pPr>
      <w:r>
        <w:rPr>
          <w:b/>
          <w:color w:val="0000FF"/>
        </w:rPr>
        <w:t>Převeď jednotky délky</w:t>
      </w:r>
    </w:p>
    <w:p w14:paraId="00000006" w14:textId="4930D735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650 cm 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 w:rsidR="00057FB9">
        <w:rPr>
          <w:sz w:val="28"/>
          <w:szCs w:val="28"/>
        </w:rPr>
        <w:t>.</w:t>
      </w:r>
      <w:r>
        <w:rPr>
          <w:sz w:val="28"/>
          <w:szCs w:val="28"/>
        </w:rPr>
        <w:t>… m</w:t>
      </w:r>
    </w:p>
    <w:p w14:paraId="00000007" w14:textId="71BCDEAC" w:rsidR="00B21BFA" w:rsidRDefault="00711C79">
      <w:pPr>
        <w:tabs>
          <w:tab w:val="left" w:pos="2121"/>
          <w:tab w:val="left" w:pos="1695"/>
          <w:tab w:val="left" w:pos="1842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0,7 m 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>
        <w:rPr>
          <w:sz w:val="28"/>
          <w:szCs w:val="28"/>
        </w:rPr>
        <w:t>… mm</w:t>
      </w:r>
    </w:p>
    <w:p w14:paraId="00000008" w14:textId="75B76531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15,6 km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m</w:t>
      </w:r>
    </w:p>
    <w:p w14:paraId="00000009" w14:textId="17B1FA9F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6400 m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…km</w:t>
      </w:r>
    </w:p>
    <w:p w14:paraId="0000000A" w14:textId="508D7394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0,15 cm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mm</w:t>
      </w:r>
    </w:p>
    <w:p w14:paraId="0000000B" w14:textId="15E1DE99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  <w:sectPr w:rsidR="00B21BFA">
          <w:type w:val="continuous"/>
          <w:pgSz w:w="11909" w:h="16834"/>
          <w:pgMar w:top="1440" w:right="565" w:bottom="1440" w:left="1133" w:header="720" w:footer="720" w:gutter="0"/>
          <w:cols w:num="2" w:space="708" w:equalWidth="0">
            <w:col w:w="4743" w:space="720"/>
            <w:col w:w="4743" w:space="0"/>
          </w:cols>
        </w:sectPr>
      </w:pPr>
      <w:r>
        <w:rPr>
          <w:sz w:val="28"/>
          <w:szCs w:val="28"/>
        </w:rPr>
        <w:t>f)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830 mm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m</w:t>
      </w:r>
    </w:p>
    <w:p w14:paraId="0000000C" w14:textId="77777777" w:rsidR="00B21BFA" w:rsidRDefault="00711C79">
      <w:pPr>
        <w:numPr>
          <w:ilvl w:val="0"/>
          <w:numId w:val="1"/>
        </w:numPr>
        <w:spacing w:before="200" w:line="360" w:lineRule="auto"/>
        <w:ind w:left="283"/>
        <w:rPr>
          <w:b/>
          <w:color w:val="0000FF"/>
        </w:rPr>
        <w:sectPr w:rsidR="00B21BFA">
          <w:type w:val="continuous"/>
          <w:pgSz w:w="11909" w:h="16834"/>
          <w:pgMar w:top="1440" w:right="565" w:bottom="1440" w:left="1133" w:header="720" w:footer="720" w:gutter="0"/>
          <w:cols w:space="708"/>
        </w:sectPr>
      </w:pPr>
      <w:r>
        <w:rPr>
          <w:b/>
          <w:color w:val="0000FF"/>
        </w:rPr>
        <w:t>Převeď jednotky objemu</w:t>
      </w:r>
    </w:p>
    <w:p w14:paraId="0000000D" w14:textId="05B3DCB0" w:rsidR="00B21BFA" w:rsidRDefault="00711C79">
      <w:pPr>
        <w:tabs>
          <w:tab w:val="left" w:pos="2406"/>
          <w:tab w:val="left" w:pos="1986"/>
          <w:tab w:val="left" w:pos="561"/>
        </w:tabs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a)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420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>
        <w:rPr>
          <w:sz w:val="28"/>
          <w:szCs w:val="28"/>
        </w:rPr>
        <w:t>…m</w:t>
      </w:r>
      <w:r>
        <w:rPr>
          <w:sz w:val="28"/>
          <w:szCs w:val="28"/>
          <w:vertAlign w:val="superscript"/>
        </w:rPr>
        <w:t>3</w:t>
      </w:r>
    </w:p>
    <w:p w14:paraId="0000000E" w14:textId="0C73AB7E" w:rsidR="00B21BFA" w:rsidRDefault="00711C79">
      <w:pPr>
        <w:tabs>
          <w:tab w:val="left" w:pos="2406"/>
          <w:tab w:val="left" w:pos="1986"/>
          <w:tab w:val="left" w:pos="1842"/>
          <w:tab w:val="left" w:pos="561"/>
        </w:tabs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b)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0,057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>
        <w:rPr>
          <w:sz w:val="28"/>
          <w:szCs w:val="28"/>
        </w:rPr>
        <w:t>…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3</w:t>
      </w:r>
    </w:p>
    <w:p w14:paraId="0000000F" w14:textId="36408DE1" w:rsidR="00B21BFA" w:rsidRDefault="00711C79">
      <w:pPr>
        <w:tabs>
          <w:tab w:val="left" w:pos="2406"/>
          <w:tab w:val="left" w:pos="1986"/>
          <w:tab w:val="left" w:pos="561"/>
        </w:tabs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c)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0,00015 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  <w:t xml:space="preserve">= </w:t>
      </w:r>
      <w:r w:rsidR="00057FB9">
        <w:rPr>
          <w:sz w:val="28"/>
          <w:szCs w:val="28"/>
        </w:rPr>
        <w:t xml:space="preserve">  </w:t>
      </w:r>
      <w:r>
        <w:rPr>
          <w:sz w:val="28"/>
          <w:szCs w:val="28"/>
        </w:rPr>
        <w:t>… mm</w:t>
      </w:r>
      <w:r>
        <w:rPr>
          <w:sz w:val="28"/>
          <w:szCs w:val="28"/>
          <w:vertAlign w:val="superscript"/>
        </w:rPr>
        <w:t>3</w:t>
      </w:r>
    </w:p>
    <w:p w14:paraId="00000010" w14:textId="4F121F25" w:rsidR="00B21BFA" w:rsidRDefault="00711C79">
      <w:pPr>
        <w:tabs>
          <w:tab w:val="left" w:pos="2406"/>
          <w:tab w:val="left" w:pos="1986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6400 ml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l</w:t>
      </w:r>
    </w:p>
    <w:p w14:paraId="00000011" w14:textId="7AFD50BF" w:rsidR="00B21BFA" w:rsidRDefault="00711C79">
      <w:pPr>
        <w:tabs>
          <w:tab w:val="left" w:pos="2406"/>
          <w:tab w:val="left" w:pos="1986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0,15 hl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ml</w:t>
      </w:r>
    </w:p>
    <w:p w14:paraId="00000012" w14:textId="1C239080" w:rsidR="00B21BFA" w:rsidRDefault="00711C79">
      <w:pPr>
        <w:tabs>
          <w:tab w:val="left" w:pos="2406"/>
          <w:tab w:val="left" w:pos="1986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830 l</w:t>
      </w:r>
      <w:r w:rsidR="00057FB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…hl</w:t>
      </w:r>
    </w:p>
    <w:p w14:paraId="00000013" w14:textId="3919D779" w:rsidR="00B21BFA" w:rsidRDefault="00711C79">
      <w:pPr>
        <w:tabs>
          <w:tab w:val="left" w:pos="2406"/>
          <w:tab w:val="left" w:pos="1986"/>
          <w:tab w:val="left" w:pos="561"/>
        </w:tabs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g)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9700 ml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cm</w:t>
      </w:r>
      <w:r>
        <w:rPr>
          <w:sz w:val="28"/>
          <w:szCs w:val="28"/>
          <w:vertAlign w:val="superscript"/>
        </w:rPr>
        <w:t>3</w:t>
      </w:r>
    </w:p>
    <w:p w14:paraId="00000014" w14:textId="7D0F6B84" w:rsidR="00B21BFA" w:rsidRDefault="00711C79">
      <w:pPr>
        <w:tabs>
          <w:tab w:val="left" w:pos="2406"/>
          <w:tab w:val="left" w:pos="1986"/>
          <w:tab w:val="left" w:pos="561"/>
        </w:tabs>
        <w:spacing w:line="360" w:lineRule="auto"/>
        <w:rPr>
          <w:sz w:val="28"/>
          <w:szCs w:val="28"/>
          <w:vertAlign w:val="superscript"/>
        </w:rPr>
        <w:sectPr w:rsidR="00B21BFA">
          <w:type w:val="continuous"/>
          <w:pgSz w:w="11909" w:h="16834"/>
          <w:pgMar w:top="1440" w:right="565" w:bottom="1440" w:left="1133" w:header="720" w:footer="720" w:gutter="0"/>
          <w:cols w:num="2" w:space="708" w:equalWidth="0">
            <w:col w:w="4743" w:space="720"/>
            <w:col w:w="4743" w:space="0"/>
          </w:cols>
        </w:sectPr>
      </w:pPr>
      <w:r>
        <w:rPr>
          <w:sz w:val="28"/>
          <w:szCs w:val="28"/>
        </w:rPr>
        <w:t>h)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0,28 l</w:t>
      </w:r>
      <w:r>
        <w:rPr>
          <w:sz w:val="28"/>
          <w:szCs w:val="28"/>
        </w:rPr>
        <w:tab/>
        <w:t>=</w:t>
      </w:r>
      <w:r>
        <w:rPr>
          <w:sz w:val="28"/>
          <w:szCs w:val="28"/>
        </w:rPr>
        <w:tab/>
      </w:r>
      <w:r>
        <w:rPr>
          <w:sz w:val="28"/>
          <w:szCs w:val="28"/>
        </w:rPr>
        <w:t>… dm</w:t>
      </w:r>
      <w:r>
        <w:rPr>
          <w:sz w:val="28"/>
          <w:szCs w:val="28"/>
          <w:vertAlign w:val="superscript"/>
        </w:rPr>
        <w:t>3</w:t>
      </w:r>
    </w:p>
    <w:p w14:paraId="00000015" w14:textId="77777777" w:rsidR="00B21BFA" w:rsidRDefault="00711C79">
      <w:pPr>
        <w:numPr>
          <w:ilvl w:val="0"/>
          <w:numId w:val="1"/>
        </w:numPr>
        <w:spacing w:before="200" w:line="360" w:lineRule="auto"/>
        <w:ind w:left="283"/>
        <w:rPr>
          <w:b/>
          <w:color w:val="0000FF"/>
        </w:rPr>
        <w:sectPr w:rsidR="00B21BFA">
          <w:type w:val="continuous"/>
          <w:pgSz w:w="11909" w:h="16834"/>
          <w:pgMar w:top="1440" w:right="565" w:bottom="1440" w:left="1133" w:header="720" w:footer="720" w:gutter="0"/>
          <w:cols w:space="708"/>
        </w:sectPr>
      </w:pPr>
      <w:r>
        <w:rPr>
          <w:b/>
          <w:color w:val="0000FF"/>
        </w:rPr>
        <w:t>Převeď jednotky hmotnosti</w:t>
      </w:r>
    </w:p>
    <w:p w14:paraId="00000016" w14:textId="1C6286F6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650 kg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>
        <w:rPr>
          <w:sz w:val="28"/>
          <w:szCs w:val="28"/>
        </w:rPr>
        <w:t>… q</w:t>
      </w:r>
    </w:p>
    <w:p w14:paraId="00000017" w14:textId="4C81120E" w:rsidR="00B21BFA" w:rsidRDefault="00711C79">
      <w:pPr>
        <w:tabs>
          <w:tab w:val="left" w:pos="2121"/>
          <w:tab w:val="left" w:pos="1695"/>
          <w:tab w:val="left" w:pos="1842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>
        <w:rPr>
          <w:sz w:val="28"/>
          <w:szCs w:val="28"/>
        </w:rPr>
        <w:t>57 t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>
        <w:rPr>
          <w:sz w:val="28"/>
          <w:szCs w:val="28"/>
        </w:rPr>
        <w:t>… kg</w:t>
      </w:r>
    </w:p>
    <w:p w14:paraId="00000018" w14:textId="59B61563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25,6 g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mg</w:t>
      </w:r>
    </w:p>
    <w:p w14:paraId="00000019" w14:textId="789EE836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670 g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kg</w:t>
      </w:r>
    </w:p>
    <w:p w14:paraId="0000001A" w14:textId="5C526266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0,05 kg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g</w:t>
      </w:r>
    </w:p>
    <w:p w14:paraId="0000001B" w14:textId="5F95DDB6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  <w:sectPr w:rsidR="00B21BFA">
          <w:type w:val="continuous"/>
          <w:pgSz w:w="11909" w:h="16834"/>
          <w:pgMar w:top="1440" w:right="565" w:bottom="1440" w:left="1133" w:header="720" w:footer="720" w:gutter="0"/>
          <w:cols w:num="2" w:space="708" w:equalWidth="0">
            <w:col w:w="4743" w:space="720"/>
            <w:col w:w="4743" w:space="0"/>
          </w:cols>
        </w:sectPr>
      </w:pPr>
      <w:r>
        <w:rPr>
          <w:sz w:val="28"/>
          <w:szCs w:val="28"/>
        </w:rPr>
        <w:t>f)</w:t>
      </w:r>
      <w:r w:rsidR="00057FB9">
        <w:rPr>
          <w:sz w:val="28"/>
          <w:szCs w:val="28"/>
        </w:rPr>
        <w:t xml:space="preserve"> </w:t>
      </w:r>
      <w:r>
        <w:rPr>
          <w:sz w:val="28"/>
          <w:szCs w:val="28"/>
        </w:rPr>
        <w:t>60 q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... t</w:t>
      </w:r>
    </w:p>
    <w:p w14:paraId="0000001C" w14:textId="77777777" w:rsidR="00B21BFA" w:rsidRDefault="00711C79">
      <w:pPr>
        <w:numPr>
          <w:ilvl w:val="0"/>
          <w:numId w:val="1"/>
        </w:numPr>
        <w:spacing w:before="200" w:line="360" w:lineRule="auto"/>
        <w:ind w:left="283"/>
        <w:rPr>
          <w:b/>
          <w:color w:val="0000FF"/>
        </w:rPr>
        <w:sectPr w:rsidR="00B21BFA">
          <w:type w:val="continuous"/>
          <w:pgSz w:w="11909" w:h="16834"/>
          <w:pgMar w:top="1440" w:right="565" w:bottom="523" w:left="1133" w:header="720" w:footer="720" w:gutter="0"/>
          <w:cols w:space="708" w:equalWidth="0">
            <w:col w:w="9406"/>
          </w:cols>
        </w:sectPr>
      </w:pPr>
      <w:r>
        <w:rPr>
          <w:b/>
          <w:color w:val="0000FF"/>
        </w:rPr>
        <w:t>Převeď jednotky času</w:t>
      </w:r>
    </w:p>
    <w:p w14:paraId="0000001D" w14:textId="62D8C68E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a)</w:t>
      </w:r>
      <w:r w:rsidR="00FC46E3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0,4 d </w:t>
      </w:r>
      <w:r>
        <w:rPr>
          <w:color w:val="FF0000"/>
          <w:sz w:val="28"/>
          <w:szCs w:val="28"/>
        </w:rPr>
        <w:tab/>
        <w:t xml:space="preserve">= </w:t>
      </w:r>
      <w:r>
        <w:rPr>
          <w:color w:val="FF0000"/>
          <w:sz w:val="28"/>
          <w:szCs w:val="28"/>
        </w:rPr>
        <w:tab/>
        <w:t>0,4 x 24 x 60 min</w:t>
      </w:r>
    </w:p>
    <w:p w14:paraId="0000001E" w14:textId="0E6FC82C" w:rsidR="00B21BFA" w:rsidRDefault="00711C79">
      <w:pPr>
        <w:tabs>
          <w:tab w:val="left" w:pos="2121"/>
          <w:tab w:val="left" w:pos="1695"/>
          <w:tab w:val="left" w:pos="1842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</w:t>
      </w:r>
      <w:r w:rsidR="00FC46E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5 min </w:t>
      </w:r>
      <w:r>
        <w:rPr>
          <w:sz w:val="28"/>
          <w:szCs w:val="28"/>
        </w:rPr>
        <w:tab/>
        <w:t xml:space="preserve">= </w:t>
      </w:r>
      <w:r>
        <w:rPr>
          <w:sz w:val="28"/>
          <w:szCs w:val="28"/>
        </w:rPr>
        <w:tab/>
      </w:r>
      <w:r>
        <w:rPr>
          <w:sz w:val="28"/>
          <w:szCs w:val="28"/>
        </w:rPr>
        <w:t>…h</w:t>
      </w:r>
    </w:p>
    <w:p w14:paraId="0000001F" w14:textId="6EE62502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c)</w:t>
      </w:r>
      <w:r w:rsidR="00FC46E3">
        <w:rPr>
          <w:sz w:val="28"/>
          <w:szCs w:val="28"/>
        </w:rPr>
        <w:t xml:space="preserve"> </w:t>
      </w:r>
      <w:r>
        <w:rPr>
          <w:sz w:val="28"/>
          <w:szCs w:val="28"/>
        </w:rPr>
        <w:t>360 s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…min</w:t>
      </w:r>
    </w:p>
    <w:p w14:paraId="00000020" w14:textId="00FDFA84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d)</w:t>
      </w:r>
      <w:r w:rsidR="00FC46E3">
        <w:rPr>
          <w:sz w:val="28"/>
          <w:szCs w:val="28"/>
        </w:rPr>
        <w:t xml:space="preserve"> </w:t>
      </w:r>
      <w:r>
        <w:rPr>
          <w:sz w:val="28"/>
          <w:szCs w:val="28"/>
        </w:rPr>
        <w:t>54 min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… h</w:t>
      </w:r>
    </w:p>
    <w:p w14:paraId="00000021" w14:textId="66CF6923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e)</w:t>
      </w:r>
      <w:r w:rsidR="00FC46E3">
        <w:rPr>
          <w:sz w:val="28"/>
          <w:szCs w:val="28"/>
        </w:rPr>
        <w:t xml:space="preserve"> </w:t>
      </w:r>
      <w:r>
        <w:rPr>
          <w:sz w:val="28"/>
          <w:szCs w:val="28"/>
        </w:rPr>
        <w:t>3 h 20 min</w:t>
      </w:r>
      <w:r>
        <w:rPr>
          <w:sz w:val="28"/>
          <w:szCs w:val="28"/>
        </w:rPr>
        <w:tab/>
        <w:t xml:space="preserve">=  </w:t>
      </w:r>
      <w:r w:rsidR="00FC46E3">
        <w:rPr>
          <w:sz w:val="28"/>
          <w:szCs w:val="28"/>
        </w:rPr>
        <w:t xml:space="preserve">      </w:t>
      </w:r>
      <w:r>
        <w:rPr>
          <w:sz w:val="28"/>
          <w:szCs w:val="28"/>
        </w:rPr>
        <w:t>… s</w:t>
      </w:r>
    </w:p>
    <w:p w14:paraId="00000022" w14:textId="3A27EEA6" w:rsidR="00B21BFA" w:rsidRDefault="00711C79">
      <w:pPr>
        <w:tabs>
          <w:tab w:val="left" w:pos="2121"/>
          <w:tab w:val="left" w:pos="1695"/>
          <w:tab w:val="left" w:pos="561"/>
        </w:tabs>
        <w:spacing w:line="360" w:lineRule="auto"/>
      </w:pPr>
      <w:r>
        <w:rPr>
          <w:sz w:val="28"/>
          <w:szCs w:val="28"/>
        </w:rPr>
        <w:t>f)</w:t>
      </w:r>
      <w:r w:rsidR="00FC4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d 5 h 10 min =  </w:t>
      </w:r>
      <w:r w:rsidR="00FC46E3">
        <w:rPr>
          <w:sz w:val="28"/>
          <w:szCs w:val="28"/>
        </w:rPr>
        <w:t xml:space="preserve">      </w:t>
      </w:r>
      <w:r>
        <w:rPr>
          <w:sz w:val="28"/>
          <w:szCs w:val="28"/>
        </w:rPr>
        <w:t>... min</w:t>
      </w:r>
    </w:p>
    <w:p w14:paraId="00000023" w14:textId="77777777" w:rsidR="00B21BFA" w:rsidRDefault="00711C79">
      <w:pPr>
        <w:numPr>
          <w:ilvl w:val="0"/>
          <w:numId w:val="1"/>
        </w:numPr>
        <w:spacing w:before="200" w:line="360" w:lineRule="auto"/>
        <w:ind w:left="283"/>
        <w:rPr>
          <w:b/>
          <w:color w:val="0000FF"/>
        </w:rPr>
      </w:pPr>
      <w:r>
        <w:rPr>
          <w:b/>
          <w:color w:val="0000FF"/>
        </w:rPr>
        <w:t xml:space="preserve">Uspořádej od nejmenší po největší hodnotu </w:t>
      </w:r>
      <w:r>
        <w:rPr>
          <w:b/>
          <w:color w:val="0000FF"/>
        </w:rPr>
        <w:br/>
      </w:r>
      <w:r>
        <w:t>(na papír si vyjádři v jedné jednotce, seřaď, do řešení piš původní zadání)</w:t>
      </w:r>
    </w:p>
    <w:p w14:paraId="00000024" w14:textId="72D7BDE6" w:rsidR="00B21BFA" w:rsidRDefault="00711C79">
      <w:pPr>
        <w:tabs>
          <w:tab w:val="left" w:pos="4821"/>
          <w:tab w:val="left" w:pos="2976"/>
          <w:tab w:val="left" w:pos="1836"/>
          <w:tab w:val="left" w:pos="5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a)</w:t>
      </w:r>
      <w:r w:rsidR="00CD2231">
        <w:rPr>
          <w:sz w:val="28"/>
          <w:szCs w:val="28"/>
        </w:rPr>
        <w:t xml:space="preserve"> </w:t>
      </w:r>
      <w:r>
        <w:rPr>
          <w:sz w:val="28"/>
          <w:szCs w:val="28"/>
        </w:rPr>
        <w:t>200 cm</w:t>
      </w:r>
      <w:r w:rsidR="00CD22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 dm  </w:t>
      </w:r>
      <w:r w:rsidR="00CD2231">
        <w:rPr>
          <w:sz w:val="28"/>
          <w:szCs w:val="28"/>
        </w:rPr>
        <w:t xml:space="preserve">    </w:t>
      </w:r>
      <w:r>
        <w:rPr>
          <w:sz w:val="28"/>
          <w:szCs w:val="28"/>
        </w:rPr>
        <w:t>0,02 km</w:t>
      </w:r>
      <w:r>
        <w:rPr>
          <w:sz w:val="28"/>
          <w:szCs w:val="28"/>
        </w:rPr>
        <w:tab/>
        <w:t>řešení:</w:t>
      </w:r>
      <w:r>
        <w:rPr>
          <w:sz w:val="28"/>
          <w:szCs w:val="28"/>
        </w:rPr>
        <w:tab/>
      </w:r>
    </w:p>
    <w:p w14:paraId="00000025" w14:textId="2C11D0E5" w:rsidR="00B21BFA" w:rsidRDefault="00711C79">
      <w:pPr>
        <w:tabs>
          <w:tab w:val="left" w:pos="4821"/>
          <w:tab w:val="left" w:pos="2976"/>
          <w:tab w:val="left" w:pos="1836"/>
          <w:tab w:val="left" w:pos="56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b)</w:t>
      </w:r>
      <w:r w:rsidR="00CD2231">
        <w:rPr>
          <w:sz w:val="28"/>
          <w:szCs w:val="28"/>
        </w:rPr>
        <w:t xml:space="preserve"> </w:t>
      </w:r>
      <w:r>
        <w:rPr>
          <w:sz w:val="28"/>
          <w:szCs w:val="28"/>
        </w:rPr>
        <w:t>400 ml</w:t>
      </w:r>
      <w:r w:rsidR="00CD2231">
        <w:rPr>
          <w:sz w:val="28"/>
          <w:szCs w:val="28"/>
        </w:rPr>
        <w:t xml:space="preserve">    </w:t>
      </w:r>
      <w:r>
        <w:rPr>
          <w:sz w:val="28"/>
          <w:szCs w:val="28"/>
        </w:rPr>
        <w:t>0,04 l</w:t>
      </w:r>
      <w:r w:rsidR="00CD2231">
        <w:rPr>
          <w:sz w:val="28"/>
          <w:szCs w:val="28"/>
        </w:rPr>
        <w:t xml:space="preserve">     </w:t>
      </w:r>
      <w:r>
        <w:rPr>
          <w:sz w:val="28"/>
          <w:szCs w:val="28"/>
        </w:rPr>
        <w:t>4 hl</w:t>
      </w:r>
      <w:r>
        <w:rPr>
          <w:sz w:val="28"/>
          <w:szCs w:val="28"/>
        </w:rPr>
        <w:tab/>
        <w:t>řešení:</w:t>
      </w:r>
      <w:r>
        <w:rPr>
          <w:sz w:val="28"/>
          <w:szCs w:val="28"/>
        </w:rPr>
        <w:tab/>
      </w:r>
    </w:p>
    <w:p w14:paraId="00000026" w14:textId="4246E1BB" w:rsidR="00B21BFA" w:rsidRDefault="00711C79">
      <w:pPr>
        <w:tabs>
          <w:tab w:val="left" w:pos="4818"/>
          <w:tab w:val="left" w:pos="2976"/>
          <w:tab w:val="left" w:pos="1701"/>
          <w:tab w:val="left" w:pos="561"/>
        </w:tabs>
        <w:spacing w:line="240" w:lineRule="auto"/>
        <w:rPr>
          <w:b/>
          <w:i/>
        </w:rPr>
      </w:pPr>
      <w:r>
        <w:rPr>
          <w:sz w:val="28"/>
          <w:szCs w:val="28"/>
        </w:rPr>
        <w:t>c)</w:t>
      </w:r>
      <w:r w:rsidR="00CD2231">
        <w:rPr>
          <w:sz w:val="28"/>
          <w:szCs w:val="28"/>
        </w:rPr>
        <w:t xml:space="preserve"> </w:t>
      </w:r>
      <w:r>
        <w:rPr>
          <w:sz w:val="28"/>
          <w:szCs w:val="28"/>
        </w:rPr>
        <w:t>0,5 t</w:t>
      </w:r>
      <w:r w:rsidR="00CD2231">
        <w:rPr>
          <w:sz w:val="28"/>
          <w:szCs w:val="28"/>
        </w:rPr>
        <w:t xml:space="preserve">        </w:t>
      </w:r>
      <w:r>
        <w:rPr>
          <w:sz w:val="28"/>
          <w:szCs w:val="28"/>
        </w:rPr>
        <w:t>5000 g</w:t>
      </w:r>
      <w:r w:rsidR="00CD2231">
        <w:rPr>
          <w:sz w:val="28"/>
          <w:szCs w:val="28"/>
        </w:rPr>
        <w:t xml:space="preserve">   </w:t>
      </w:r>
      <w:r>
        <w:rPr>
          <w:sz w:val="28"/>
          <w:szCs w:val="28"/>
        </w:rPr>
        <w:t>50 kg</w:t>
      </w:r>
      <w:r>
        <w:rPr>
          <w:sz w:val="28"/>
          <w:szCs w:val="28"/>
        </w:rPr>
        <w:tab/>
        <w:t>řešení:</w:t>
      </w:r>
      <w:r>
        <w:rPr>
          <w:sz w:val="28"/>
          <w:szCs w:val="28"/>
        </w:rPr>
        <w:tab/>
      </w:r>
      <w:bookmarkStart w:id="0" w:name="_GoBack"/>
      <w:bookmarkEnd w:id="0"/>
    </w:p>
    <w:sectPr w:rsidR="00B21BFA">
      <w:type w:val="continuous"/>
      <w:pgSz w:w="11909" w:h="16834"/>
      <w:pgMar w:top="1133" w:right="565" w:bottom="121" w:left="1133" w:header="720" w:footer="720" w:gutter="0"/>
      <w:cols w:space="708" w:equalWidth="0">
        <w:col w:w="1020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E1D1B"/>
    <w:multiLevelType w:val="multilevel"/>
    <w:tmpl w:val="790C1C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FA"/>
    <w:rsid w:val="00057FB9"/>
    <w:rsid w:val="000821AD"/>
    <w:rsid w:val="00711C79"/>
    <w:rsid w:val="00B21BFA"/>
    <w:rsid w:val="00CD2231"/>
    <w:rsid w:val="00CF6E25"/>
    <w:rsid w:val="00D04FB0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9BBC"/>
  <w15:docId w15:val="{81740095-D20A-4094-890B-7B1EBC4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Hynková Eva</dc:creator>
  <cp:lastModifiedBy>Hynková Eva</cp:lastModifiedBy>
  <cp:revision>7</cp:revision>
  <dcterms:created xsi:type="dcterms:W3CDTF">2020-05-04T21:03:00Z</dcterms:created>
  <dcterms:modified xsi:type="dcterms:W3CDTF">2020-05-04T21:15:00Z</dcterms:modified>
</cp:coreProperties>
</file>