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CD" w:rsidRPr="006038CD" w:rsidRDefault="006038CD">
      <w:pPr>
        <w:rPr>
          <w:rFonts w:ascii="Cambria" w:hAnsi="Cambria"/>
          <w:b/>
          <w:bCs/>
          <w:sz w:val="24"/>
          <w:szCs w:val="24"/>
        </w:rPr>
      </w:pPr>
      <w:proofErr w:type="gramStart"/>
      <w:r w:rsidRPr="006038CD">
        <w:rPr>
          <w:rFonts w:ascii="Cambria" w:hAnsi="Cambria"/>
          <w:b/>
          <w:bCs/>
          <w:sz w:val="24"/>
          <w:szCs w:val="24"/>
        </w:rPr>
        <w:t>Příklady - elektrická</w:t>
      </w:r>
      <w:proofErr w:type="gramEnd"/>
      <w:r w:rsidRPr="006038CD">
        <w:rPr>
          <w:rFonts w:ascii="Cambria" w:hAnsi="Cambria"/>
          <w:b/>
          <w:bCs/>
          <w:sz w:val="24"/>
          <w:szCs w:val="24"/>
        </w:rPr>
        <w:t xml:space="preserve"> práce, elektrická energie, příkon, výkon, účinnost spotřebiče, spotřeba elektrické energie</w:t>
      </w:r>
    </w:p>
    <w:p w:rsidR="006E24C6" w:rsidRPr="006038CD" w:rsidRDefault="006E24C6">
      <w:pPr>
        <w:rPr>
          <w:rFonts w:ascii="Cambria" w:hAnsi="Cambria"/>
          <w:sz w:val="24"/>
          <w:szCs w:val="24"/>
        </w:rPr>
      </w:pP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1) </w:t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Příklad: Topnou spirálou vařiče prochází při napětí 220 V proud 2.5 A. Jakou práci vykoná elektrický proud za 40 minut? Jaký je příkon vařiče?</w:t>
      </w:r>
    </w:p>
    <w:p w:rsidR="006E24C6" w:rsidRPr="006038CD" w:rsidRDefault="006E24C6">
      <w:pPr>
        <w:rPr>
          <w:rFonts w:ascii="Cambria" w:hAnsi="Cambria" w:cs="Tahoma"/>
          <w:color w:val="000000"/>
          <w:sz w:val="24"/>
          <w:szCs w:val="24"/>
          <w:shd w:val="clear" w:color="auto" w:fill="FFFFFF"/>
        </w:rPr>
      </w:pP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2) Příklad: </w:t>
      </w:r>
      <w:r w:rsidRPr="006038CD">
        <w:rPr>
          <w:rFonts w:ascii="Cambria" w:hAnsi="Cambria" w:cs="Tahoma"/>
          <w:color w:val="000000"/>
          <w:sz w:val="24"/>
          <w:szCs w:val="24"/>
        </w:rPr>
        <w:t>Jaký proud prochází žárovkou, má-li příkon 3,6 W a je-li připojena k napětí 3 V?</w:t>
      </w:r>
      <w:r w:rsidRPr="006038CD">
        <w:rPr>
          <w:rFonts w:ascii="Cambria" w:hAnsi="Cambria" w:cs="Tahoma"/>
          <w:color w:val="000000"/>
          <w:sz w:val="24"/>
          <w:szCs w:val="24"/>
        </w:rPr>
        <w:br/>
      </w:r>
      <w:r w:rsidRPr="006038CD">
        <w:rPr>
          <w:rFonts w:ascii="Cambria" w:hAnsi="Cambria" w:cs="Tahoma"/>
          <w:color w:val="000000"/>
          <w:sz w:val="24"/>
          <w:szCs w:val="24"/>
        </w:rPr>
        <w:br/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3) </w:t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Příklad: Motor odebírá při napětí 230 V proud 1,2 A. Jaký je jeho výkon, pokud účinnost je </w:t>
      </w:r>
      <w:proofErr w:type="gramStart"/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90%</w:t>
      </w:r>
      <w:proofErr w:type="gramEnd"/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.</w:t>
      </w:r>
      <w:r w:rsidRPr="006038CD">
        <w:rPr>
          <w:rFonts w:ascii="Cambria" w:hAnsi="Cambria" w:cs="Tahoma"/>
          <w:color w:val="000000"/>
          <w:sz w:val="24"/>
          <w:szCs w:val="24"/>
        </w:rPr>
        <w:br/>
      </w:r>
      <w:r w:rsidRPr="006038CD">
        <w:rPr>
          <w:rFonts w:ascii="Cambria" w:hAnsi="Cambria" w:cs="Tahoma"/>
          <w:color w:val="000000"/>
          <w:sz w:val="24"/>
          <w:szCs w:val="24"/>
        </w:rPr>
        <w:br/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4) </w:t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Příklad: Na rezistoru 100 ohmů jsme naměřili úbytek napětí 5 V. Jak velký proud jím teče a jak velký je ztrátový výkon?</w:t>
      </w:r>
      <w:r w:rsidRPr="006038CD">
        <w:rPr>
          <w:rFonts w:ascii="Cambria" w:hAnsi="Cambria" w:cs="Tahoma"/>
          <w:color w:val="000000"/>
          <w:sz w:val="24"/>
          <w:szCs w:val="24"/>
        </w:rPr>
        <w:br/>
      </w:r>
      <w:r w:rsidRPr="006038CD">
        <w:rPr>
          <w:rFonts w:ascii="Cambria" w:hAnsi="Cambria" w:cs="Tahoma"/>
          <w:color w:val="000000"/>
          <w:sz w:val="24"/>
          <w:szCs w:val="24"/>
        </w:rPr>
        <w:br/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5) </w:t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Příklad: Rezistor má hodnotu 4,7 ohmů a maximální dovolené výkonové zatížení 0,2 W. Jak velký proud jím může protékat a pak velké napětí na něm může trvale být?</w:t>
      </w:r>
    </w:p>
    <w:p w:rsidR="006E24C6" w:rsidRPr="006038CD" w:rsidRDefault="006038CD">
      <w:pPr>
        <w:rPr>
          <w:rFonts w:ascii="Cambria" w:hAnsi="Cambria" w:cs="Tahoma"/>
          <w:color w:val="000000"/>
          <w:sz w:val="24"/>
          <w:szCs w:val="24"/>
          <w:shd w:val="clear" w:color="auto" w:fill="FFFFFF"/>
        </w:rPr>
      </w:pP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6</w:t>
      </w:r>
      <w:r w:rsidR="006E24C6"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) Příklad </w:t>
      </w:r>
      <w:r w:rsidR="006E24C6"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Žárovka má příkon 3,6 W. K jakému napětí ji můžeš připojit, může-li jí procházet maximální </w:t>
      </w:r>
      <w:proofErr w:type="gramStart"/>
      <w:r w:rsidR="006E24C6"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proud  300</w:t>
      </w:r>
      <w:proofErr w:type="gramEnd"/>
      <w:r w:rsidR="006E24C6"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 m</w:t>
      </w:r>
      <w:r w:rsidR="006E24C6"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A?</w:t>
      </w:r>
    </w:p>
    <w:p w:rsidR="006038CD" w:rsidRPr="006038CD" w:rsidRDefault="006038CD">
      <w:pPr>
        <w:rPr>
          <w:rFonts w:ascii="Cambria" w:hAnsi="Cambria" w:cs="Tahoma"/>
          <w:color w:val="000000"/>
          <w:sz w:val="24"/>
          <w:szCs w:val="24"/>
          <w:shd w:val="clear" w:color="auto" w:fill="FFFFFF"/>
        </w:rPr>
      </w:pP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7) Příklad: </w:t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Mezi svorkami elektrického spotřebiče je napětí 36 V. Spotřebičem prochází elektrický proud 300 mA po dobu 2 minuty. Jakou elektrickou práci vykonají síly elektrického pole ve spotřebiči?</w:t>
      </w:r>
    </w:p>
    <w:p w:rsidR="006038CD" w:rsidRPr="006038CD" w:rsidRDefault="006038CD">
      <w:pPr>
        <w:rPr>
          <w:rFonts w:ascii="Cambria" w:hAnsi="Cambria"/>
          <w:sz w:val="24"/>
          <w:szCs w:val="24"/>
        </w:rPr>
      </w:pP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8) Příklad: </w:t>
      </w:r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Urči, kolik korun bude stát elektrická energie spotřebovaná v měsíci září ve tvém pokojíčku. Žárovka, která má elektrický odpor 800 Ω a je připojena k napětí 230 V svítí 4 hodiny denně, počítač o průměrném příkonu 0,16 kW je zapnutý 1 hodinu denně a televize o příkonu 140 W je zapnutá 2 hodiny a 15 m</w:t>
      </w:r>
      <w:bookmarkStart w:id="0" w:name="_GoBack"/>
      <w:bookmarkEnd w:id="0"/>
      <w:r w:rsidRPr="006038CD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inut denně. Sazba za jednu kWh spotřebované elektrické energie je 4 Kč.</w:t>
      </w:r>
    </w:p>
    <w:sectPr w:rsidR="006038CD" w:rsidRPr="006038CD" w:rsidSect="00603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C6"/>
    <w:rsid w:val="006038CD"/>
    <w:rsid w:val="006E24C6"/>
    <w:rsid w:val="008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8624"/>
  <w15:chartTrackingRefBased/>
  <w15:docId w15:val="{DAE94E5A-D3DC-442D-B9E9-4A6F460E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Eva</dc:creator>
  <cp:keywords/>
  <dc:description/>
  <cp:lastModifiedBy>Hynková Eva</cp:lastModifiedBy>
  <cp:revision>1</cp:revision>
  <dcterms:created xsi:type="dcterms:W3CDTF">2020-04-29T19:26:00Z</dcterms:created>
  <dcterms:modified xsi:type="dcterms:W3CDTF">2020-04-29T19:42:00Z</dcterms:modified>
</cp:coreProperties>
</file>