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AD" w:rsidRPr="00FB31AD" w:rsidRDefault="00785B13" w:rsidP="00785B13">
      <w:pPr>
        <w:ind w:left="3686" w:hanging="3686"/>
        <w:rPr>
          <w:b/>
          <w:bCs/>
          <w:sz w:val="32"/>
          <w:szCs w:val="32"/>
        </w:rPr>
      </w:pPr>
      <w:r>
        <w:rPr>
          <w:b/>
          <w:bCs/>
          <w:color w:val="FF0000"/>
          <w:sz w:val="52"/>
        </w:rPr>
        <w:t xml:space="preserve">  </w:t>
      </w:r>
      <w:r w:rsidR="00FB31AD" w:rsidRPr="00FB31AD">
        <w:rPr>
          <w:b/>
          <w:bCs/>
          <w:sz w:val="32"/>
          <w:szCs w:val="32"/>
        </w:rPr>
        <w:t>Učebnice str.140 přečíst</w:t>
      </w:r>
      <w:r w:rsidRPr="00FB31AD">
        <w:rPr>
          <w:b/>
          <w:bCs/>
          <w:sz w:val="32"/>
          <w:szCs w:val="32"/>
        </w:rPr>
        <w:t xml:space="preserve">      </w:t>
      </w:r>
    </w:p>
    <w:p w:rsidR="00FB31AD" w:rsidRPr="00785B13" w:rsidRDefault="001A0C0B" w:rsidP="00FB31AD">
      <w:pPr>
        <w:ind w:left="3686" w:hanging="3686"/>
        <w:jc w:val="center"/>
        <w:rPr>
          <w:b/>
          <w:bCs/>
          <w:color w:val="FF0000"/>
          <w:sz w:val="52"/>
        </w:rPr>
      </w:pPr>
      <w:r w:rsidRPr="00785B13">
        <w:rPr>
          <w:b/>
          <w:bCs/>
          <w:color w:val="FF0000"/>
          <w:sz w:val="52"/>
        </w:rPr>
        <w:t>Vztlaková síla působící na těleso</w:t>
      </w:r>
      <w:r w:rsidR="00FB31AD">
        <w:rPr>
          <w:b/>
          <w:bCs/>
          <w:color w:val="FF0000"/>
          <w:sz w:val="52"/>
        </w:rPr>
        <w:t xml:space="preserve"> </w:t>
      </w:r>
    </w:p>
    <w:p w:rsidR="00D2519B" w:rsidRPr="00FB31AD" w:rsidRDefault="00FB31AD" w:rsidP="00FB31AD">
      <w:pPr>
        <w:tabs>
          <w:tab w:val="left" w:pos="1500"/>
        </w:tabs>
        <w:ind w:left="3686" w:hanging="3686"/>
        <w:rPr>
          <w:b/>
          <w:bCs/>
          <w:color w:val="FF0000"/>
          <w:sz w:val="52"/>
          <w:szCs w:val="52"/>
        </w:rPr>
      </w:pPr>
      <w:r>
        <w:tab/>
        <w:t xml:space="preserve">                  </w:t>
      </w:r>
      <w:r w:rsidRPr="00FB31AD">
        <w:rPr>
          <w:b/>
          <w:bCs/>
          <w:color w:val="FF0000"/>
          <w:sz w:val="52"/>
          <w:szCs w:val="52"/>
        </w:rPr>
        <w:t>v atmosféře Země</w:t>
      </w:r>
    </w:p>
    <w:p w:rsidR="00D2519B" w:rsidRDefault="00D2519B" w:rsidP="00785B13">
      <w:pPr>
        <w:ind w:left="3686" w:hanging="3686"/>
        <w:rPr>
          <w:b/>
          <w:bCs/>
          <w:sz w:val="36"/>
        </w:rPr>
      </w:pPr>
    </w:p>
    <w:p w:rsidR="00D2519B" w:rsidRDefault="00724BD4" w:rsidP="00785B13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rect id="_x0000_s1041" style="position:absolute;left:0;text-align:left;margin-left:308.2pt;margin-top:17.55pt;width:132pt;height:150pt;z-index:12" fillcolor="#f8f8f8">
            <v:fill r:id="rId7" o:title="Novinový papír" type="tile"/>
          </v:rect>
        </w:pict>
      </w:r>
    </w:p>
    <w:p w:rsidR="00D2519B" w:rsidRDefault="00D2519B">
      <w:pPr>
        <w:ind w:left="3686" w:hanging="3686"/>
        <w:rPr>
          <w:b/>
          <w:bCs/>
          <w:sz w:val="36"/>
        </w:rPr>
      </w:pP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rect id="_x0000_s1045" style="position:absolute;left:0;text-align:left;margin-left:410.2pt;margin-top:12.15pt;width:24pt;height:18pt;rotation:-1851158fd;z-index:16" fillcolor="blue"/>
        </w:pict>
      </w: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line id="_x0000_s1050" style="position:absolute;left:0;text-align:left;flip:y;z-index:21" from="68.2pt,9.45pt" to="68.2pt,51.45pt" strokecolor="#f60" strokeweight="3pt">
            <v:stroke endarrow="block"/>
          </v:line>
        </w:pict>
      </w:r>
      <w:r>
        <w:rPr>
          <w:b/>
          <w:bCs/>
          <w:noProof/>
        </w:rPr>
        <w:pict>
          <v:oval id="_x0000_s1057" style="position:absolute;left:0;text-align:left;margin-left:374.2pt;margin-top:15.45pt;width:6pt;height:6pt;z-index:25"/>
        </w:pict>
      </w:r>
      <w:r>
        <w:rPr>
          <w:b/>
          <w:bCs/>
          <w:noProof/>
        </w:rPr>
        <w:pict>
          <v:oval id="_x0000_s1056" style="position:absolute;left:0;text-align:left;margin-left:110.2pt;margin-top:15.45pt;width:6pt;height:6pt;z-index:24"/>
        </w:pict>
      </w:r>
      <w:r>
        <w:rPr>
          <w:b/>
          <w:bCs/>
          <w:noProof/>
        </w:rPr>
        <w:pict>
          <v:rect id="_x0000_s1043" style="position:absolute;left:0;text-align:left;margin-left:368.2pt;margin-top:9.45pt;width:18pt;height:84pt;z-index:14" fillcolor="gray"/>
        </w:pict>
      </w:r>
      <w:r>
        <w:rPr>
          <w:b/>
          <w:bCs/>
          <w:noProof/>
        </w:rPr>
        <w:pict>
          <v:rect id="_x0000_s1034" style="position:absolute;left:0;text-align:left;margin-left:104.2pt;margin-top:9.45pt;width:18pt;height:84pt;z-index:7" fillcolor="gray"/>
        </w:pict>
      </w:r>
      <w:r>
        <w:rPr>
          <w:b/>
          <w:bCs/>
          <w:noProof/>
        </w:rPr>
        <w:pict>
          <v:rect id="_x0000_s1040" style="position:absolute;left:0;text-align:left;margin-left:146.2pt;margin-top:9.45pt;width:24pt;height:18pt;z-index:11" fillcolor="blue"/>
        </w:pict>
      </w:r>
      <w:r>
        <w:rPr>
          <w:b/>
          <w:bCs/>
          <w:noProof/>
        </w:rPr>
        <w:pict>
          <v:rect id="_x0000_s1044" style="position:absolute;left:0;text-align:left;margin-left:320.2pt;margin-top:15.45pt;width:114pt;height:6pt;rotation:-1625872fd;z-index:15" fillcolor="#969696"/>
        </w:pict>
      </w:r>
      <w:r>
        <w:rPr>
          <w:b/>
          <w:bCs/>
          <w:noProof/>
        </w:rPr>
        <w:pict>
          <v:rect id="_x0000_s1039" style="position:absolute;left:0;text-align:left;margin-left:56.2pt;margin-top:15.45pt;width:114pt;height:6pt;z-index:10" fillcolor="#969696"/>
        </w:pict>
      </w: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00.2pt;margin-top:12.75pt;width:84pt;height:36pt;z-index:28" stroked="f">
            <v:textbox>
              <w:txbxContent>
                <w:p w:rsidR="00D2519B" w:rsidRDefault="001A0C0B">
                  <w:pPr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vývěva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53" type="#_x0000_t202" style="position:absolute;left:0;text-align:left;margin-left:68.2pt;margin-top:.75pt;width:42pt;height:36pt;z-index:-5" stroked="f">
            <v:textbox style="mso-next-textbox:#_x0000_s1053">
              <w:txbxContent>
                <w:p w:rsidR="00D2519B" w:rsidRDefault="001A0C0B">
                  <w:pPr>
                    <w:rPr>
                      <w:b/>
                      <w:bCs/>
                      <w:color w:val="FF6600"/>
                      <w:sz w:val="40"/>
                    </w:rPr>
                  </w:pPr>
                  <w:r>
                    <w:rPr>
                      <w:b/>
                      <w:bCs/>
                      <w:color w:val="FF6600"/>
                      <w:sz w:val="40"/>
                    </w:rPr>
                    <w:t>F</w:t>
                  </w:r>
                  <w:r>
                    <w:rPr>
                      <w:b/>
                      <w:bCs/>
                      <w:color w:val="FF6600"/>
                      <w:sz w:val="40"/>
                      <w:vertAlign w:val="subscript"/>
                    </w:rPr>
                    <w:t>vz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line id="_x0000_s1046" style="position:absolute;left:0;text-align:left;z-index:17" from="332.2pt,18.75pt" to="332.2pt,30.75pt" strokeweight="1.5pt"/>
        </w:pict>
      </w:r>
      <w:r>
        <w:rPr>
          <w:b/>
          <w:bCs/>
          <w:noProof/>
        </w:rPr>
        <w:pict>
          <v:oval id="_x0000_s1038" style="position:absolute;left:0;text-align:left;margin-left:44.2pt;margin-top:12.75pt;width:36pt;height:36pt;z-index:9" fillcolor="#c9f"/>
        </w:pict>
      </w:r>
      <w:r>
        <w:rPr>
          <w:b/>
          <w:bCs/>
          <w:noProof/>
        </w:rPr>
        <w:pict>
          <v:line id="_x0000_s1037" style="position:absolute;left:0;text-align:left;z-index:8" from="62.2pt,.75pt" to="62.2pt,12.75pt" strokeweight="1.5pt"/>
        </w:pict>
      </w: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line id="_x0000_s1049" style="position:absolute;left:0;text-align:left;z-index:20" from="62.2pt,10.05pt" to="62.2pt,76.05pt" strokecolor="#396" strokeweight="3pt">
            <v:stroke endarrow="block"/>
          </v:line>
        </w:pict>
      </w:r>
      <w:r>
        <w:rPr>
          <w:b/>
          <w:bCs/>
          <w:noProof/>
        </w:rPr>
        <w:pict>
          <v:oval id="_x0000_s1047" style="position:absolute;left:0;text-align:left;margin-left:314.2pt;margin-top:10.05pt;width:36pt;height:36pt;z-index:18" fillcolor="#c9f"/>
        </w:pict>
      </w: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line id="_x0000_s1062" style="position:absolute;left:0;text-align:left;z-index:30" from="230.2pt,7.35pt" to="302.2pt,43.35pt"/>
        </w:pict>
      </w:r>
      <w:r>
        <w:rPr>
          <w:b/>
          <w:bCs/>
          <w:noProof/>
        </w:rPr>
        <w:pict>
          <v:line id="_x0000_s1061" style="position:absolute;left:0;text-align:left;flip:y;z-index:29" from="164.2pt,7.35pt" to="230.2pt,37.35pt"/>
        </w:pict>
      </w:r>
      <w:r>
        <w:rPr>
          <w:b/>
          <w:bCs/>
          <w:noProof/>
        </w:rPr>
        <w:pict>
          <v:shape id="_x0000_s1052" type="#_x0000_t202" style="position:absolute;left:0;text-align:left;margin-left:26.2pt;margin-top:7.35pt;width:36pt;height:36pt;z-index:-6" stroked="f">
            <v:textbox>
              <w:txbxContent>
                <w:p w:rsidR="00D2519B" w:rsidRDefault="001A0C0B">
                  <w:pPr>
                    <w:rPr>
                      <w:b/>
                      <w:bCs/>
                      <w:color w:val="339966"/>
                      <w:sz w:val="40"/>
                    </w:rPr>
                  </w:pPr>
                  <w:r>
                    <w:rPr>
                      <w:b/>
                      <w:bCs/>
                      <w:color w:val="339966"/>
                      <w:sz w:val="40"/>
                    </w:rPr>
                    <w:t>F</w:t>
                  </w:r>
                  <w:r>
                    <w:rPr>
                      <w:b/>
                      <w:bCs/>
                      <w:color w:val="339966"/>
                      <w:sz w:val="40"/>
                      <w:vertAlign w:val="subscript"/>
                    </w:rPr>
                    <w:t>g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line id="_x0000_s1051" style="position:absolute;left:0;text-align:left;z-index:22" from="332.2pt,7.35pt" to="332.2pt,73.35pt" strokecolor="#396" strokeweight="3pt">
            <v:stroke endarrow="block"/>
          </v:line>
        </w:pict>
      </w: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rect id="_x0000_s1059" style="position:absolute;left:0;text-align:left;margin-left:422.2pt;margin-top:16.65pt;width:6pt;height:12pt;z-index:27" stroked="f"/>
        </w:pict>
      </w:r>
      <w:r>
        <w:rPr>
          <w:b/>
          <w:bCs/>
          <w:noProof/>
        </w:rPr>
        <w:pict>
          <v:rect id="_x0000_s1042" style="position:absolute;left:0;text-align:left;margin-left:350.2pt;margin-top:10.65pt;width:54pt;height:12pt;z-index:13" fillcolor="gray"/>
        </w:pict>
      </w:r>
      <w:r>
        <w:rPr>
          <w:b/>
          <w:bCs/>
          <w:noProof/>
        </w:rPr>
        <w:pict>
          <v:rect id="_x0000_s1033" style="position:absolute;left:0;text-align:left;margin-left:86.2pt;margin-top:10.65pt;width:54pt;height:12pt;z-index:6" fillcolor="gray"/>
        </w:pict>
      </w:r>
    </w:p>
    <w:p w:rsidR="00D2519B" w:rsidRDefault="00724BD4">
      <w:pPr>
        <w:ind w:left="3686" w:hanging="3686"/>
        <w:rPr>
          <w:b/>
          <w:bCs/>
          <w:sz w:val="36"/>
        </w:rPr>
      </w:pPr>
      <w:r>
        <w:rPr>
          <w:b/>
          <w:bCs/>
          <w:noProof/>
        </w:rPr>
        <w:pict>
          <v:shape id="_x0000_s1054" type="#_x0000_t202" style="position:absolute;left:0;text-align:left;margin-left:338.2pt;margin-top:7.95pt;width:36pt;height:30pt;z-index:23" fillcolor="#fc9" stroked="f">
            <v:textbox>
              <w:txbxContent>
                <w:p w:rsidR="00D2519B" w:rsidRDefault="001A0C0B">
                  <w:pPr>
                    <w:rPr>
                      <w:b/>
                      <w:bCs/>
                      <w:color w:val="339966"/>
                      <w:sz w:val="40"/>
                    </w:rPr>
                  </w:pPr>
                  <w:r>
                    <w:rPr>
                      <w:b/>
                      <w:bCs/>
                      <w:color w:val="339966"/>
                      <w:sz w:val="40"/>
                    </w:rPr>
                    <w:t>F</w:t>
                  </w:r>
                  <w:r>
                    <w:rPr>
                      <w:b/>
                      <w:bCs/>
                      <w:color w:val="339966"/>
                      <w:sz w:val="40"/>
                      <w:vertAlign w:val="subscript"/>
                    </w:rPr>
                    <w:t>g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line id="_x0000_s1048" style="position:absolute;left:0;text-align:left;z-index:19" from="428.2pt,19.95pt" to="476.2pt,19.95pt" strokecolor="red" strokeweight="4.5pt">
            <v:stroke endarrow="block"/>
          </v:line>
        </w:pict>
      </w:r>
      <w:r>
        <w:rPr>
          <w:b/>
          <w:bCs/>
          <w:noProof/>
        </w:rPr>
        <w:pict>
          <v:shape id="_x0000_s1032" style="position:absolute;left:0;text-align:left;margin-left:428.2pt;margin-top:1.95pt;width:24pt;height:12pt;z-index:5;mso-position-horizontal:absolute;mso-position-vertical:absolute" coordsize="480,360" path="m,l,360r480,l480,240r-240,l240,,,xe" fillcolor="#fc9">
            <v:path arrowok="t"/>
          </v:shape>
        </w:pict>
      </w:r>
      <w:r>
        <w:rPr>
          <w:b/>
          <w:bCs/>
          <w:noProof/>
        </w:rPr>
        <w:pict>
          <v:shape id="_x0000_s1031" style="position:absolute;left:0;text-align:left;margin-left:170.2pt;margin-top:1.95pt;width:24pt;height:12pt;z-index:4" coordsize="480,360" path="m,l,360r480,l480,240r-240,l240,,,xe" fillcolor="#fc9">
            <v:path arrowok="t"/>
          </v:shape>
        </w:pict>
      </w:r>
      <w:r>
        <w:rPr>
          <w:b/>
          <w:bCs/>
          <w:noProof/>
        </w:rPr>
        <w:pict>
          <v:shape id="_x0000_s1028" style="position:absolute;left:0;text-align:left;margin-left:308.2pt;margin-top:1.95pt;width:2in;height:36pt;z-index:3;mso-position-horizontal:absolute;mso-position-vertical:absolute" coordsize="2880,720" path="m,120l,720r2520,l2520,600r360,l2880,480r-600,l2280,,,,,240hdc13,168,11,207,,120haxe" fillcolor="#fc9">
            <v:path arrowok="t"/>
          </v:shape>
        </w:pict>
      </w:r>
      <w:r>
        <w:rPr>
          <w:b/>
          <w:bCs/>
          <w:noProof/>
        </w:rPr>
        <w:pict>
          <v:shape id="_x0000_s1026" style="position:absolute;left:0;text-align:left;margin-left:50.2pt;margin-top:1.95pt;width:2in;height:36pt;z-index:1;mso-position-horizontal:absolute;mso-position-vertical:absolute" coordsize="2880,720" path="m,120l,720r2520,l2520,600r360,l2880,480r-600,l2280,,,,,240hdc13,168,11,207,,120haxe" fillcolor="#fc9">
            <v:path arrowok="t"/>
          </v:shape>
        </w:pict>
      </w:r>
    </w:p>
    <w:p w:rsidR="00D2519B" w:rsidRDefault="00724BD4">
      <w:pPr>
        <w:ind w:left="3686" w:right="1" w:hanging="3686"/>
        <w:rPr>
          <w:b/>
          <w:bCs/>
          <w:sz w:val="36"/>
        </w:rPr>
      </w:pPr>
      <w:r>
        <w:rPr>
          <w:b/>
          <w:bCs/>
          <w:noProof/>
        </w:rPr>
        <w:pict>
          <v:rect id="_x0000_s1027" style="position:absolute;left:0;text-align:left;margin-left:32.2pt;margin-top:17.25pt;width:444pt;height:18pt;z-index:2" fillcolor="#963">
            <v:fill r:id="rId8" o:title="Středně tmavé dřevo" type="tile"/>
          </v:rect>
        </w:pict>
      </w:r>
    </w:p>
    <w:p w:rsidR="00D2519B" w:rsidRDefault="00D2519B">
      <w:pPr>
        <w:ind w:left="3686" w:hanging="3686"/>
        <w:rPr>
          <w:b/>
          <w:bCs/>
          <w:sz w:val="36"/>
        </w:rPr>
      </w:pPr>
    </w:p>
    <w:p w:rsidR="00D2519B" w:rsidRDefault="00D2519B">
      <w:pPr>
        <w:ind w:left="3686" w:hanging="3686"/>
        <w:rPr>
          <w:b/>
          <w:bCs/>
          <w:sz w:val="36"/>
        </w:rPr>
      </w:pPr>
    </w:p>
    <w:p w:rsidR="00D2519B" w:rsidRDefault="00D2519B">
      <w:pPr>
        <w:jc w:val="both"/>
        <w:rPr>
          <w:b/>
          <w:bCs/>
          <w:sz w:val="36"/>
        </w:rPr>
      </w:pPr>
    </w:p>
    <w:p w:rsidR="00D2519B" w:rsidRDefault="001A0C0B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 xml:space="preserve">Na těleso ve vzduchu působí podobně jako v kapalině vztlaková síla  </w:t>
      </w:r>
      <w:r>
        <w:rPr>
          <w:b/>
          <w:bCs/>
          <w:sz w:val="52"/>
        </w:rPr>
        <w:t>F</w:t>
      </w:r>
      <w:r>
        <w:rPr>
          <w:b/>
          <w:bCs/>
          <w:sz w:val="52"/>
          <w:vertAlign w:val="subscript"/>
        </w:rPr>
        <w:t>vz</w:t>
      </w:r>
      <w:r>
        <w:rPr>
          <w:b/>
          <w:bCs/>
          <w:sz w:val="52"/>
        </w:rPr>
        <w:t xml:space="preserve"> </w:t>
      </w:r>
      <w:r>
        <w:rPr>
          <w:b/>
          <w:bCs/>
          <w:sz w:val="36"/>
        </w:rPr>
        <w:t>.</w:t>
      </w:r>
    </w:p>
    <w:p w:rsidR="00D2519B" w:rsidRDefault="00724BD4">
      <w:pPr>
        <w:jc w:val="both"/>
        <w:rPr>
          <w:b/>
          <w:bCs/>
          <w:sz w:val="36"/>
        </w:rPr>
      </w:pPr>
      <w:r>
        <w:rPr>
          <w:b/>
          <w:bCs/>
          <w:noProof/>
        </w:rPr>
        <w:pict>
          <v:rect id="_x0000_s1055" style="position:absolute;left:0;text-align:left;margin-left:152.2pt;margin-top:9.9pt;width:204pt;height:66pt;z-index:-4" strokeweight="4.5pt">
            <v:stroke linestyle="thickThin"/>
          </v:rect>
        </w:pict>
      </w:r>
    </w:p>
    <w:p w:rsidR="00D2519B" w:rsidRDefault="001A0C0B">
      <w:pPr>
        <w:pStyle w:val="Nadpis1"/>
      </w:pPr>
      <w:proofErr w:type="spellStart"/>
      <w:r>
        <w:t>F</w:t>
      </w:r>
      <w:r>
        <w:rPr>
          <w:vertAlign w:val="subscript"/>
        </w:rPr>
        <w:t>vz</w:t>
      </w:r>
      <w:proofErr w:type="spellEnd"/>
      <w:r>
        <w:t xml:space="preserve"> = V. </w:t>
      </w:r>
      <w:r>
        <w:sym w:font="Symbol" w:char="F072"/>
      </w:r>
      <w:r>
        <w:rPr>
          <w:vertAlign w:val="subscript"/>
        </w:rPr>
        <w:t>v</w:t>
      </w:r>
      <w:r>
        <w:t>. g</w:t>
      </w:r>
    </w:p>
    <w:p w:rsidR="00D2519B" w:rsidRDefault="00D2519B">
      <w:pPr>
        <w:jc w:val="both"/>
        <w:rPr>
          <w:b/>
          <w:bCs/>
          <w:sz w:val="36"/>
        </w:rPr>
      </w:pPr>
    </w:p>
    <w:p w:rsidR="00D2519B" w:rsidRDefault="00D2519B">
      <w:pPr>
        <w:ind w:left="3686" w:hanging="3686"/>
        <w:rPr>
          <w:b/>
          <w:bCs/>
          <w:sz w:val="36"/>
        </w:rPr>
      </w:pPr>
    </w:p>
    <w:p w:rsidR="00D2519B" w:rsidRDefault="001A0C0B">
      <w:pPr>
        <w:ind w:left="3686" w:hanging="3686"/>
        <w:rPr>
          <w:b/>
          <w:bCs/>
          <w:sz w:val="36"/>
        </w:rPr>
      </w:pPr>
      <w:r>
        <w:rPr>
          <w:b/>
          <w:bCs/>
          <w:sz w:val="36"/>
        </w:rPr>
        <w:t>V … objem ponořené části tělesa ve vzduchu</w:t>
      </w:r>
    </w:p>
    <w:p w:rsidR="00D2519B" w:rsidRDefault="001A0C0B">
      <w:pPr>
        <w:ind w:left="3686" w:hanging="3686"/>
        <w:rPr>
          <w:b/>
          <w:bCs/>
          <w:sz w:val="36"/>
        </w:rPr>
      </w:pPr>
      <w:r>
        <w:rPr>
          <w:sz w:val="36"/>
        </w:rPr>
        <w:sym w:font="Symbol" w:char="F072"/>
      </w:r>
      <w:r>
        <w:rPr>
          <w:sz w:val="36"/>
          <w:vertAlign w:val="subscript"/>
        </w:rPr>
        <w:t>v</w:t>
      </w:r>
      <w:r>
        <w:rPr>
          <w:sz w:val="36"/>
        </w:rPr>
        <w:t xml:space="preserve"> </w:t>
      </w:r>
      <w:r>
        <w:rPr>
          <w:b/>
          <w:bCs/>
          <w:sz w:val="36"/>
        </w:rPr>
        <w:t xml:space="preserve">… hustota plynu </w:t>
      </w:r>
      <w:r>
        <w:rPr>
          <w:b/>
          <w:bCs/>
          <w:sz w:val="36"/>
          <w:lang w:val="en-US"/>
        </w:rPr>
        <w:t>(v</w:t>
      </w:r>
      <w:proofErr w:type="spellStart"/>
      <w:r>
        <w:rPr>
          <w:b/>
          <w:bCs/>
          <w:sz w:val="36"/>
        </w:rPr>
        <w:t>zduchu</w:t>
      </w:r>
      <w:proofErr w:type="spellEnd"/>
      <w:r>
        <w:rPr>
          <w:b/>
          <w:bCs/>
          <w:sz w:val="36"/>
          <w:lang w:val="en-US"/>
        </w:rPr>
        <w:t>)</w:t>
      </w:r>
      <w:r>
        <w:rPr>
          <w:b/>
          <w:bCs/>
          <w:sz w:val="36"/>
        </w:rPr>
        <w:t xml:space="preserve"> </w:t>
      </w:r>
    </w:p>
    <w:p w:rsidR="00D2519B" w:rsidRDefault="00724BD4">
      <w:pPr>
        <w:ind w:left="3686" w:hanging="3686"/>
      </w:pPr>
      <w:r>
        <w:rPr>
          <w:noProof/>
        </w:rPr>
        <w:pict>
          <v:shape id="_x0000_s1058" type="#_x0000_t202" style="position:absolute;left:0;text-align:left;margin-left:158.2pt;margin-top:11.2pt;width:306pt;height:36pt;z-index:26" stroked="f">
            <v:textbox>
              <w:txbxContent>
                <w:p w:rsidR="00D2519B" w:rsidRDefault="001A0C0B">
                  <w:pPr>
                    <w:rPr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lang w:val="en-US"/>
                    </w:rPr>
                    <w:t xml:space="preserve">… </w:t>
                  </w:r>
                  <w:proofErr w:type="spellStart"/>
                  <w:r>
                    <w:rPr>
                      <w:b/>
                      <w:bCs/>
                      <w:sz w:val="36"/>
                      <w:lang w:val="en-US"/>
                    </w:rPr>
                    <w:t>hustota</w:t>
                  </w:r>
                  <w:proofErr w:type="spellEnd"/>
                  <w:r>
                    <w:rPr>
                      <w:b/>
                      <w:bCs/>
                      <w:sz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36"/>
                      <w:lang w:val="en-US"/>
                    </w:rPr>
                    <w:t>vzduchu</w:t>
                  </w:r>
                  <w:proofErr w:type="spellEnd"/>
                  <w:r>
                    <w:rPr>
                      <w:b/>
                      <w:bCs/>
                      <w:sz w:val="36"/>
                      <w:lang w:val="en-US"/>
                    </w:rPr>
                    <w:t xml:space="preserve"> u </w:t>
                  </w:r>
                  <w:proofErr w:type="spellStart"/>
                  <w:r>
                    <w:rPr>
                      <w:b/>
                      <w:bCs/>
                      <w:sz w:val="36"/>
                      <w:lang w:val="en-US"/>
                    </w:rPr>
                    <w:t>povrchu</w:t>
                  </w:r>
                  <w:proofErr w:type="spellEnd"/>
                  <w:r>
                    <w:rPr>
                      <w:b/>
                      <w:bCs/>
                      <w:sz w:val="36"/>
                      <w:lang w:val="en-US"/>
                    </w:rPr>
                    <w:t xml:space="preserve"> Země</w:t>
                  </w:r>
                </w:p>
              </w:txbxContent>
            </v:textbox>
          </v:shape>
        </w:pict>
      </w:r>
      <w:r w:rsidR="001A0C0B">
        <w:t xml:space="preserve">     </w:t>
      </w:r>
    </w:p>
    <w:p w:rsidR="00D2519B" w:rsidRDefault="001A0C0B">
      <w:pPr>
        <w:ind w:left="3686" w:hanging="3686"/>
        <w:rPr>
          <w:b/>
          <w:bCs/>
          <w:sz w:val="36"/>
        </w:rPr>
      </w:pPr>
      <w:r>
        <w:t xml:space="preserve">          </w:t>
      </w:r>
      <w: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1pt" o:ole="">
            <v:imagedata r:id="rId9" o:title=""/>
          </v:shape>
          <o:OLEObject Type="Embed" ProgID="Equation.3" ShapeID="_x0000_i1025" DrawAspect="Content" ObjectID="_1646562401" r:id="rId10"/>
        </w:object>
      </w:r>
      <w:r>
        <w:t xml:space="preserve">  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07"/>
        <w:gridCol w:w="2659"/>
      </w:tblGrid>
      <w:tr w:rsidR="00D2519B">
        <w:tc>
          <w:tcPr>
            <w:tcW w:w="2445" w:type="dxa"/>
          </w:tcPr>
          <w:p w:rsidR="00D2519B" w:rsidRDefault="001A0C0B">
            <w:pPr>
              <w:pStyle w:val="Nadpis2"/>
              <w:jc w:val="center"/>
            </w:pPr>
            <w:r>
              <w:t>F</w:t>
            </w:r>
            <w:r>
              <w:rPr>
                <w:vertAlign w:val="subscript"/>
              </w:rPr>
              <w:t>g</w:t>
            </w:r>
            <w:r>
              <w:t xml:space="preserve">  &gt;  F</w:t>
            </w:r>
            <w:r>
              <w:rPr>
                <w:vertAlign w:val="subscript"/>
              </w:rPr>
              <w:t>vz</w:t>
            </w:r>
          </w:p>
        </w:tc>
        <w:tc>
          <w:tcPr>
            <w:tcW w:w="2407" w:type="dxa"/>
          </w:tcPr>
          <w:p w:rsidR="00D2519B" w:rsidRDefault="001A0C0B">
            <w:pPr>
              <w:jc w:val="center"/>
              <w:rPr>
                <w:sz w:val="40"/>
              </w:rPr>
            </w:pPr>
            <w:r>
              <w:rPr>
                <w:b/>
                <w:bCs/>
                <w:sz w:val="40"/>
              </w:rPr>
              <w:sym w:font="Symbol" w:char="F072"/>
            </w:r>
            <w:r>
              <w:rPr>
                <w:b/>
                <w:bCs/>
                <w:sz w:val="40"/>
              </w:rPr>
              <w:t xml:space="preserve">  &gt; </w:t>
            </w:r>
            <w:r>
              <w:rPr>
                <w:b/>
                <w:bCs/>
                <w:sz w:val="40"/>
              </w:rPr>
              <w:sym w:font="Symbol" w:char="F072"/>
            </w:r>
            <w:r>
              <w:rPr>
                <w:b/>
                <w:bCs/>
                <w:sz w:val="40"/>
                <w:vertAlign w:val="subscript"/>
              </w:rPr>
              <w:t>v</w:t>
            </w:r>
          </w:p>
        </w:tc>
        <w:tc>
          <w:tcPr>
            <w:tcW w:w="2659" w:type="dxa"/>
          </w:tcPr>
          <w:p w:rsidR="00D2519B" w:rsidRDefault="001A0C0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těleso je na povrchu Země</w:t>
            </w:r>
          </w:p>
        </w:tc>
      </w:tr>
      <w:tr w:rsidR="00D2519B">
        <w:tc>
          <w:tcPr>
            <w:tcW w:w="2445" w:type="dxa"/>
          </w:tcPr>
          <w:p w:rsidR="00D2519B" w:rsidRDefault="001A0C0B">
            <w:pPr>
              <w:pStyle w:val="Nadpis2"/>
              <w:jc w:val="center"/>
            </w:pPr>
            <w:r>
              <w:t>F</w:t>
            </w:r>
            <w:r>
              <w:rPr>
                <w:vertAlign w:val="subscript"/>
              </w:rPr>
              <w:t>g</w:t>
            </w:r>
            <w:r>
              <w:t xml:space="preserve">  &lt;  F</w:t>
            </w:r>
            <w:r>
              <w:rPr>
                <w:vertAlign w:val="subscript"/>
              </w:rPr>
              <w:t>vz</w:t>
            </w:r>
          </w:p>
        </w:tc>
        <w:tc>
          <w:tcPr>
            <w:tcW w:w="2407" w:type="dxa"/>
          </w:tcPr>
          <w:p w:rsidR="00D2519B" w:rsidRDefault="001A0C0B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sym w:font="Symbol" w:char="F072"/>
            </w:r>
            <w:r>
              <w:rPr>
                <w:b/>
                <w:bCs/>
                <w:sz w:val="40"/>
              </w:rPr>
              <w:t xml:space="preserve">  &lt; </w:t>
            </w:r>
            <w:r>
              <w:rPr>
                <w:b/>
                <w:bCs/>
                <w:sz w:val="40"/>
              </w:rPr>
              <w:sym w:font="Symbol" w:char="F072"/>
            </w:r>
            <w:r>
              <w:rPr>
                <w:b/>
                <w:bCs/>
                <w:sz w:val="40"/>
                <w:vertAlign w:val="subscript"/>
              </w:rPr>
              <w:t>v</w:t>
            </w:r>
          </w:p>
        </w:tc>
        <w:tc>
          <w:tcPr>
            <w:tcW w:w="2659" w:type="dxa"/>
          </w:tcPr>
          <w:p w:rsidR="00D2519B" w:rsidRDefault="001A0C0B">
            <w:pPr>
              <w:jc w:val="center"/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  <w:lang w:val="en-US"/>
              </w:rPr>
              <w:t>těleso</w:t>
            </w:r>
            <w:proofErr w:type="spellEnd"/>
            <w:r>
              <w:rPr>
                <w:b/>
                <w:bCs/>
                <w:sz w:val="3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lang w:val="en-US"/>
              </w:rPr>
              <w:t>stoupá</w:t>
            </w:r>
            <w:proofErr w:type="spellEnd"/>
            <w:r>
              <w:rPr>
                <w:b/>
                <w:bCs/>
                <w:sz w:val="36"/>
                <w:lang w:val="en-US"/>
              </w:rPr>
              <w:t>(</w:t>
            </w:r>
            <w:proofErr w:type="spellStart"/>
            <w:r>
              <w:rPr>
                <w:b/>
                <w:bCs/>
                <w:sz w:val="36"/>
                <w:lang w:val="en-US"/>
              </w:rPr>
              <w:t>balóny</w:t>
            </w:r>
            <w:proofErr w:type="spellEnd"/>
            <w:r>
              <w:rPr>
                <w:b/>
                <w:bCs/>
                <w:sz w:val="36"/>
                <w:lang w:val="en-US"/>
              </w:rPr>
              <w:t>)</w:t>
            </w:r>
          </w:p>
        </w:tc>
      </w:tr>
      <w:tr w:rsidR="00D2519B">
        <w:tc>
          <w:tcPr>
            <w:tcW w:w="2445" w:type="dxa"/>
          </w:tcPr>
          <w:p w:rsidR="00D2519B" w:rsidRDefault="001A0C0B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</w:t>
            </w:r>
            <w:r>
              <w:rPr>
                <w:b/>
                <w:bCs/>
                <w:sz w:val="40"/>
                <w:vertAlign w:val="subscript"/>
              </w:rPr>
              <w:t xml:space="preserve">g </w:t>
            </w:r>
            <w:r>
              <w:rPr>
                <w:b/>
                <w:bCs/>
                <w:sz w:val="40"/>
              </w:rPr>
              <w:t xml:space="preserve"> =  F</w:t>
            </w:r>
            <w:r>
              <w:rPr>
                <w:b/>
                <w:bCs/>
                <w:sz w:val="40"/>
                <w:vertAlign w:val="subscript"/>
              </w:rPr>
              <w:t>vz</w:t>
            </w:r>
          </w:p>
        </w:tc>
        <w:tc>
          <w:tcPr>
            <w:tcW w:w="2407" w:type="dxa"/>
          </w:tcPr>
          <w:p w:rsidR="00D2519B" w:rsidRDefault="001A0C0B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sym w:font="Symbol" w:char="F072"/>
            </w:r>
            <w:r>
              <w:rPr>
                <w:b/>
                <w:bCs/>
                <w:sz w:val="40"/>
              </w:rPr>
              <w:t xml:space="preserve">  = </w:t>
            </w:r>
            <w:r>
              <w:rPr>
                <w:b/>
                <w:bCs/>
                <w:sz w:val="40"/>
              </w:rPr>
              <w:sym w:font="Symbol" w:char="F072"/>
            </w:r>
            <w:r>
              <w:rPr>
                <w:b/>
                <w:bCs/>
                <w:sz w:val="40"/>
                <w:vertAlign w:val="subscript"/>
              </w:rPr>
              <w:t>v</w:t>
            </w:r>
          </w:p>
        </w:tc>
        <w:tc>
          <w:tcPr>
            <w:tcW w:w="2659" w:type="dxa"/>
          </w:tcPr>
          <w:p w:rsidR="00D2519B" w:rsidRDefault="001A0C0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těleso se vznáší</w:t>
            </w:r>
          </w:p>
        </w:tc>
      </w:tr>
    </w:tbl>
    <w:p w:rsidR="00D2519B" w:rsidRDefault="00FF6BE2" w:rsidP="00FF6BE2">
      <w:pPr>
        <w:tabs>
          <w:tab w:val="left" w:pos="8640"/>
        </w:tabs>
        <w:ind w:left="2268" w:hanging="2410"/>
      </w:pPr>
      <w:r>
        <w:tab/>
      </w:r>
      <w:r>
        <w:tab/>
      </w:r>
    </w:p>
    <w:p w:rsidR="00F60E84" w:rsidRDefault="00FF6BE2" w:rsidP="00FF6BE2">
      <w:pPr>
        <w:tabs>
          <w:tab w:val="left" w:pos="8640"/>
        </w:tabs>
        <w:ind w:left="360"/>
        <w:rPr>
          <w:sz w:val="28"/>
          <w:szCs w:val="28"/>
        </w:rPr>
      </w:pPr>
      <w:r w:rsidRPr="00FF6BE2">
        <w:rPr>
          <w:sz w:val="28"/>
          <w:szCs w:val="28"/>
        </w:rPr>
        <w:lastRenderedPageBreak/>
        <w:t xml:space="preserve">První balón se dvěma letci se vznesl do výšky roku 1783 ve Francii. Vyrobili ho bratři </w:t>
      </w:r>
      <w:proofErr w:type="spellStart"/>
      <w:r w:rsidRPr="00FF6BE2">
        <w:rPr>
          <w:b/>
          <w:sz w:val="28"/>
          <w:szCs w:val="28"/>
        </w:rPr>
        <w:t>Montgolfierové</w:t>
      </w:r>
      <w:proofErr w:type="spellEnd"/>
      <w:r w:rsidRPr="00FF6BE2">
        <w:rPr>
          <w:sz w:val="28"/>
          <w:szCs w:val="28"/>
        </w:rPr>
        <w:t xml:space="preserve">. Byl naplněn horkým vzduchem. Proto se až dodnes říká balónům plněným teplým vzduchem </w:t>
      </w:r>
      <w:r w:rsidRPr="00FF6BE2">
        <w:rPr>
          <w:i/>
          <w:iCs/>
          <w:sz w:val="28"/>
          <w:szCs w:val="28"/>
        </w:rPr>
        <w:t>montgolfiéry</w:t>
      </w:r>
      <w:r w:rsidRPr="00FF6BE2">
        <w:rPr>
          <w:sz w:val="28"/>
          <w:szCs w:val="28"/>
        </w:rPr>
        <w:t>.</w:t>
      </w:r>
    </w:p>
    <w:p w:rsidR="00FF6BE2" w:rsidRPr="00FF6BE2" w:rsidRDefault="00FF6BE2" w:rsidP="00FF6BE2">
      <w:pPr>
        <w:tabs>
          <w:tab w:val="left" w:pos="8640"/>
        </w:tabs>
        <w:ind w:left="360"/>
        <w:rPr>
          <w:sz w:val="28"/>
          <w:szCs w:val="28"/>
        </w:rPr>
      </w:pPr>
    </w:p>
    <w:p w:rsidR="00F60E84" w:rsidRPr="00FF6BE2" w:rsidRDefault="00FF6BE2" w:rsidP="00FF6BE2">
      <w:pPr>
        <w:tabs>
          <w:tab w:val="left" w:pos="8640"/>
        </w:tabs>
        <w:ind w:left="360"/>
        <w:rPr>
          <w:b/>
          <w:sz w:val="28"/>
          <w:szCs w:val="28"/>
        </w:rPr>
      </w:pPr>
      <w:r w:rsidRPr="00FF6BE2">
        <w:rPr>
          <w:sz w:val="28"/>
          <w:szCs w:val="28"/>
        </w:rPr>
        <w:t>Menší</w:t>
      </w:r>
      <w:r w:rsidR="006A00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hustotu</w:t>
      </w:r>
      <w:proofErr w:type="gramEnd"/>
      <w:r w:rsidRPr="00FF6BE2">
        <w:rPr>
          <w:sz w:val="28"/>
          <w:szCs w:val="28"/>
        </w:rPr>
        <w:t xml:space="preserve"> než vzduch má kromě horkého vzduchu také </w:t>
      </w:r>
      <w:r w:rsidRPr="00FF6BE2">
        <w:rPr>
          <w:b/>
          <w:sz w:val="28"/>
          <w:szCs w:val="28"/>
        </w:rPr>
        <w:t xml:space="preserve">vodík </w:t>
      </w:r>
      <w:r w:rsidRPr="00FF6BE2">
        <w:rPr>
          <w:sz w:val="28"/>
          <w:szCs w:val="28"/>
        </w:rPr>
        <w:t xml:space="preserve">nebo </w:t>
      </w:r>
      <w:r w:rsidRPr="00FF6BE2">
        <w:rPr>
          <w:b/>
          <w:sz w:val="28"/>
          <w:szCs w:val="28"/>
        </w:rPr>
        <w:t>helium.</w:t>
      </w:r>
    </w:p>
    <w:p w:rsidR="00FF6BE2" w:rsidRPr="00FF6BE2" w:rsidRDefault="00FF6BE2" w:rsidP="00FF6BE2">
      <w:pPr>
        <w:tabs>
          <w:tab w:val="left" w:pos="8640"/>
        </w:tabs>
        <w:ind w:left="360"/>
        <w:rPr>
          <w:sz w:val="28"/>
          <w:szCs w:val="28"/>
        </w:rPr>
      </w:pPr>
    </w:p>
    <w:p w:rsidR="00F60E84" w:rsidRDefault="00FF6BE2" w:rsidP="00FF6BE2">
      <w:pPr>
        <w:tabs>
          <w:tab w:val="left" w:pos="8640"/>
        </w:tabs>
        <w:ind w:left="360"/>
        <w:rPr>
          <w:sz w:val="28"/>
          <w:szCs w:val="28"/>
        </w:rPr>
      </w:pPr>
      <w:r w:rsidRPr="00FF6BE2">
        <w:rPr>
          <w:sz w:val="28"/>
          <w:szCs w:val="28"/>
        </w:rPr>
        <w:t xml:space="preserve">Vodík je však </w:t>
      </w:r>
      <w:proofErr w:type="gramStart"/>
      <w:r w:rsidRPr="00FF6BE2">
        <w:rPr>
          <w:sz w:val="28"/>
          <w:szCs w:val="28"/>
        </w:rPr>
        <w:t>hořlavý</w:t>
      </w:r>
      <w:proofErr w:type="gramEnd"/>
      <w:r w:rsidRPr="00FF6BE2">
        <w:rPr>
          <w:sz w:val="28"/>
          <w:szCs w:val="28"/>
        </w:rPr>
        <w:t xml:space="preserve"> a to způsobilo několik katastrof. Nevýhodou helia zase je, že je dražší než vodík.</w:t>
      </w:r>
    </w:p>
    <w:p w:rsidR="00FF6BE2" w:rsidRPr="00FF6BE2" w:rsidRDefault="00FF6BE2" w:rsidP="00FF6BE2">
      <w:pPr>
        <w:tabs>
          <w:tab w:val="left" w:pos="8640"/>
        </w:tabs>
        <w:ind w:left="360"/>
        <w:rPr>
          <w:sz w:val="28"/>
          <w:szCs w:val="28"/>
        </w:rPr>
      </w:pPr>
    </w:p>
    <w:p w:rsidR="00FF6BE2" w:rsidRDefault="00FF6BE2" w:rsidP="00FF6BE2">
      <w:pPr>
        <w:tabs>
          <w:tab w:val="left" w:pos="8640"/>
        </w:tabs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6BE2">
        <w:rPr>
          <w:sz w:val="28"/>
          <w:szCs w:val="28"/>
        </w:rPr>
        <w:t>Dnes se balóny využívají hlavně v meteorologii, aby vynesly do výšky měřicí</w:t>
      </w:r>
      <w:r>
        <w:rPr>
          <w:sz w:val="28"/>
          <w:szCs w:val="28"/>
        </w:rPr>
        <w:t xml:space="preserve">    přístroje. </w:t>
      </w:r>
      <w:r w:rsidRPr="00FF6BE2">
        <w:rPr>
          <w:sz w:val="28"/>
          <w:szCs w:val="28"/>
        </w:rPr>
        <w:t>Balóny s</w:t>
      </w:r>
      <w:r>
        <w:rPr>
          <w:sz w:val="28"/>
          <w:szCs w:val="28"/>
        </w:rPr>
        <w:t> </w:t>
      </w:r>
      <w:r w:rsidRPr="00FF6BE2">
        <w:rPr>
          <w:sz w:val="28"/>
          <w:szCs w:val="28"/>
        </w:rPr>
        <w:t>lidskou</w:t>
      </w:r>
      <w:r>
        <w:rPr>
          <w:sz w:val="28"/>
          <w:szCs w:val="28"/>
        </w:rPr>
        <w:t xml:space="preserve"> </w:t>
      </w:r>
      <w:r w:rsidRPr="00FF6BE2">
        <w:rPr>
          <w:sz w:val="28"/>
          <w:szCs w:val="28"/>
        </w:rPr>
        <w:t>posádkou můžeme vidět</w:t>
      </w:r>
      <w:r>
        <w:rPr>
          <w:sz w:val="28"/>
          <w:szCs w:val="28"/>
        </w:rPr>
        <w:t xml:space="preserve"> ve sportu</w:t>
      </w:r>
      <w:r w:rsidR="00FF784B">
        <w:rPr>
          <w:sz w:val="28"/>
          <w:szCs w:val="28"/>
        </w:rPr>
        <w:t>.</w:t>
      </w:r>
    </w:p>
    <w:p w:rsidR="00FF784B" w:rsidRDefault="00FF784B" w:rsidP="00FF6BE2">
      <w:pPr>
        <w:tabs>
          <w:tab w:val="left" w:pos="8640"/>
        </w:tabs>
        <w:ind w:left="284" w:firstLine="142"/>
        <w:rPr>
          <w:sz w:val="28"/>
          <w:szCs w:val="28"/>
        </w:rPr>
      </w:pPr>
    </w:p>
    <w:p w:rsidR="00FF784B" w:rsidRDefault="00FF784B" w:rsidP="00FF6BE2">
      <w:pPr>
        <w:tabs>
          <w:tab w:val="left" w:pos="8640"/>
        </w:tabs>
        <w:ind w:left="284" w:firstLine="142"/>
        <w:rPr>
          <w:sz w:val="28"/>
          <w:szCs w:val="28"/>
        </w:rPr>
      </w:pPr>
    </w:p>
    <w:p w:rsidR="00FF784B" w:rsidRDefault="00FF784B" w:rsidP="00FF6BE2">
      <w:pPr>
        <w:tabs>
          <w:tab w:val="left" w:pos="8640"/>
        </w:tabs>
        <w:ind w:left="284" w:firstLine="142"/>
        <w:rPr>
          <w:sz w:val="28"/>
          <w:szCs w:val="28"/>
        </w:rPr>
      </w:pPr>
    </w:p>
    <w:p w:rsidR="00FF784B" w:rsidRPr="00FF6BE2" w:rsidRDefault="00724BD4" w:rsidP="00FF6BE2">
      <w:pPr>
        <w:tabs>
          <w:tab w:val="left" w:pos="8640"/>
        </w:tabs>
        <w:ind w:left="284" w:firstLine="142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82.25pt;height:297pt">
            <v:imagedata r:id="rId11" o:title=""/>
          </v:shape>
        </w:pict>
      </w:r>
    </w:p>
    <w:p w:rsidR="00F60E84" w:rsidRDefault="00F60E84" w:rsidP="00FF6BE2">
      <w:pPr>
        <w:tabs>
          <w:tab w:val="left" w:pos="8640"/>
        </w:tabs>
        <w:ind w:left="360"/>
        <w:rPr>
          <w:sz w:val="28"/>
          <w:szCs w:val="28"/>
        </w:rPr>
      </w:pPr>
    </w:p>
    <w:p w:rsidR="00FB31AD" w:rsidRDefault="00FB31AD" w:rsidP="00FB31AD">
      <w:pPr>
        <w:rPr>
          <w:b/>
          <w:sz w:val="28"/>
          <w:szCs w:val="28"/>
        </w:rPr>
      </w:pPr>
    </w:p>
    <w:p w:rsidR="00FB31AD" w:rsidRPr="00FB31AD" w:rsidRDefault="00FB31AD" w:rsidP="00FB31AD">
      <w:pPr>
        <w:rPr>
          <w:b/>
          <w:sz w:val="32"/>
          <w:szCs w:val="32"/>
        </w:rPr>
      </w:pPr>
      <w:r w:rsidRPr="00FB31AD">
        <w:rPr>
          <w:b/>
          <w:sz w:val="32"/>
          <w:szCs w:val="32"/>
        </w:rPr>
        <w:t>Meteorologická sonda naplněná vodíkem má hmotnost 2,3 kg a objem 9,5 m</w:t>
      </w:r>
      <w:r w:rsidRPr="00FB31AD">
        <w:rPr>
          <w:b/>
          <w:sz w:val="32"/>
          <w:szCs w:val="32"/>
          <w:vertAlign w:val="superscript"/>
        </w:rPr>
        <w:t>3</w:t>
      </w:r>
      <w:r w:rsidRPr="00FB31AD">
        <w:rPr>
          <w:b/>
          <w:sz w:val="32"/>
          <w:szCs w:val="32"/>
        </w:rPr>
        <w:t>.</w:t>
      </w:r>
    </w:p>
    <w:p w:rsidR="00AD6E00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>1. Jak velkou vztlakovou silou F</w:t>
      </w:r>
      <w:r w:rsidRPr="00FB31AD">
        <w:rPr>
          <w:sz w:val="32"/>
          <w:szCs w:val="32"/>
          <w:vertAlign w:val="subscript"/>
        </w:rPr>
        <w:t xml:space="preserve">VZ </w:t>
      </w:r>
      <w:r w:rsidRPr="00FB31AD">
        <w:rPr>
          <w:sz w:val="32"/>
          <w:szCs w:val="32"/>
        </w:rPr>
        <w:t>působí na sondu atmosférický vzduch, který má hustotu asi 1,3 kg/m</w:t>
      </w:r>
      <w:r w:rsidRPr="00FB31AD">
        <w:rPr>
          <w:sz w:val="32"/>
          <w:szCs w:val="32"/>
          <w:vertAlign w:val="superscript"/>
        </w:rPr>
        <w:t>3</w:t>
      </w:r>
      <w:r w:rsidRPr="00FB31AD">
        <w:rPr>
          <w:sz w:val="32"/>
          <w:szCs w:val="32"/>
        </w:rPr>
        <w:t xml:space="preserve"> </w:t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</w:p>
    <w:p w:rsidR="00FB31AD" w:rsidRPr="00FB31AD" w:rsidRDefault="00FB31AD" w:rsidP="00FB31AD">
      <w:pPr>
        <w:rPr>
          <w:sz w:val="32"/>
          <w:szCs w:val="32"/>
          <w:vertAlign w:val="superscript"/>
        </w:rPr>
      </w:pPr>
      <w:r w:rsidRPr="00FB31AD">
        <w:rPr>
          <w:sz w:val="32"/>
          <w:szCs w:val="32"/>
        </w:rPr>
        <w:t>V = 9,5 m</w:t>
      </w:r>
      <w:r w:rsidRPr="00FB31AD">
        <w:rPr>
          <w:sz w:val="32"/>
          <w:szCs w:val="32"/>
          <w:vertAlign w:val="superscript"/>
        </w:rPr>
        <w:t>3</w:t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>g = 10 N/kg</w:t>
      </w:r>
    </w:p>
    <w:p w:rsidR="00FB31AD" w:rsidRPr="00FB31AD" w:rsidRDefault="00FB31AD" w:rsidP="00FB31AD">
      <w:pPr>
        <w:rPr>
          <w:rFonts w:cs="Calibri"/>
          <w:sz w:val="32"/>
          <w:szCs w:val="32"/>
        </w:rPr>
      </w:pPr>
      <w:proofErr w:type="spellStart"/>
      <w:r w:rsidRPr="00FB31AD">
        <w:rPr>
          <w:rFonts w:cs="Calibri"/>
          <w:sz w:val="32"/>
          <w:szCs w:val="32"/>
        </w:rPr>
        <w:t>ϱ</w:t>
      </w:r>
      <w:r w:rsidRPr="00FB31AD">
        <w:rPr>
          <w:rFonts w:cs="Calibri"/>
          <w:sz w:val="32"/>
          <w:szCs w:val="32"/>
          <w:vertAlign w:val="subscript"/>
        </w:rPr>
        <w:t>v</w:t>
      </w:r>
      <w:proofErr w:type="spellEnd"/>
      <w:r w:rsidRPr="00FB31AD">
        <w:rPr>
          <w:rFonts w:cs="Calibri"/>
          <w:sz w:val="32"/>
          <w:szCs w:val="32"/>
          <w:vertAlign w:val="subscript"/>
        </w:rPr>
        <w:t xml:space="preserve"> </w:t>
      </w:r>
      <w:r w:rsidRPr="00FB31AD">
        <w:rPr>
          <w:rFonts w:cs="Calibri"/>
          <w:sz w:val="32"/>
          <w:szCs w:val="32"/>
        </w:rPr>
        <w:t>= 1,3 kg/m</w:t>
      </w:r>
      <w:r w:rsidRPr="00FB31AD">
        <w:rPr>
          <w:rFonts w:cs="Calibri"/>
          <w:sz w:val="32"/>
          <w:szCs w:val="32"/>
          <w:vertAlign w:val="superscript"/>
        </w:rPr>
        <w:t>3</w:t>
      </w:r>
    </w:p>
    <w:p w:rsidR="00FB31AD" w:rsidRPr="00FB31AD" w:rsidRDefault="00FB31AD" w:rsidP="00FB31AD">
      <w:pPr>
        <w:pBdr>
          <w:bottom w:val="single" w:sz="6" w:space="1" w:color="auto"/>
        </w:pBdr>
        <w:rPr>
          <w:sz w:val="32"/>
          <w:szCs w:val="32"/>
        </w:rPr>
      </w:pPr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 xml:space="preserve">VZ </w:t>
      </w:r>
      <w:r w:rsidRPr="00FB31AD">
        <w:rPr>
          <w:sz w:val="32"/>
          <w:szCs w:val="32"/>
        </w:rPr>
        <w:t>=</w:t>
      </w:r>
      <w:r w:rsidR="00AD6E00">
        <w:rPr>
          <w:sz w:val="32"/>
          <w:szCs w:val="32"/>
        </w:rPr>
        <w:t>?</w:t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VZ</w:t>
      </w:r>
      <w:r w:rsidRPr="00FB31AD">
        <w:rPr>
          <w:sz w:val="32"/>
          <w:szCs w:val="32"/>
        </w:rPr>
        <w:t xml:space="preserve"> = </w:t>
      </w:r>
      <w:r w:rsidRPr="00FB31AD">
        <w:rPr>
          <w:b/>
          <w:sz w:val="32"/>
          <w:szCs w:val="32"/>
        </w:rPr>
        <w:t>V</w:t>
      </w:r>
      <w:r w:rsidR="00B445AD">
        <w:rPr>
          <w:b/>
          <w:sz w:val="32"/>
          <w:szCs w:val="32"/>
        </w:rPr>
        <w:t>.</w:t>
      </w:r>
      <w:r w:rsidRPr="00FB31AD">
        <w:rPr>
          <w:rFonts w:cs="Calibri"/>
          <w:sz w:val="32"/>
          <w:szCs w:val="32"/>
        </w:rPr>
        <w:t xml:space="preserve"> </w:t>
      </w:r>
      <w:proofErr w:type="spellStart"/>
      <w:r w:rsidRPr="00FB31AD">
        <w:rPr>
          <w:rFonts w:cs="Calibri"/>
          <w:sz w:val="32"/>
          <w:szCs w:val="32"/>
        </w:rPr>
        <w:t>ϱ</w:t>
      </w:r>
      <w:r w:rsidRPr="00FB31AD">
        <w:rPr>
          <w:rFonts w:cs="Calibri"/>
          <w:sz w:val="32"/>
          <w:szCs w:val="32"/>
          <w:vertAlign w:val="subscript"/>
        </w:rPr>
        <w:t>v</w:t>
      </w:r>
      <w:proofErr w:type="spellEnd"/>
      <w:r w:rsidR="00B445AD">
        <w:rPr>
          <w:rFonts w:cs="Calibri"/>
          <w:sz w:val="32"/>
          <w:szCs w:val="32"/>
          <w:vertAlign w:val="subscript"/>
        </w:rPr>
        <w:t xml:space="preserve">. </w:t>
      </w:r>
      <w:r w:rsidRPr="00FB31AD">
        <w:rPr>
          <w:rFonts w:cs="Calibri"/>
          <w:sz w:val="32"/>
          <w:szCs w:val="32"/>
        </w:rPr>
        <w:t>g</w:t>
      </w:r>
      <w:r w:rsidRPr="00FB31AD">
        <w:rPr>
          <w:rFonts w:cs="Calibri"/>
          <w:sz w:val="32"/>
          <w:szCs w:val="32"/>
        </w:rPr>
        <w:tab/>
      </w:r>
      <w:r w:rsidRPr="00FB31AD">
        <w:rPr>
          <w:rFonts w:cs="Calibri"/>
          <w:sz w:val="32"/>
          <w:szCs w:val="32"/>
        </w:rPr>
        <w:tab/>
      </w:r>
      <w:r w:rsidRPr="00FB31AD">
        <w:rPr>
          <w:rFonts w:cs="Calibri"/>
          <w:sz w:val="32"/>
          <w:szCs w:val="32"/>
        </w:rPr>
        <w:tab/>
      </w:r>
      <w:r w:rsidRPr="00FB31AD">
        <w:rPr>
          <w:rFonts w:cs="Calibri"/>
          <w:sz w:val="32"/>
          <w:szCs w:val="32"/>
        </w:rPr>
        <w:tab/>
      </w:r>
      <w:r w:rsidRPr="00FB31AD">
        <w:rPr>
          <w:rFonts w:cs="Calibri"/>
          <w:sz w:val="32"/>
          <w:szCs w:val="32"/>
        </w:rPr>
        <w:tab/>
      </w:r>
      <w:r w:rsidRPr="00FB31AD">
        <w:rPr>
          <w:rFonts w:cs="Calibri"/>
          <w:sz w:val="32"/>
          <w:szCs w:val="32"/>
        </w:rPr>
        <w:tab/>
      </w:r>
      <w:proofErr w:type="spellStart"/>
      <w:r w:rsidRPr="00FB31AD">
        <w:rPr>
          <w:rFonts w:cs="Calibri"/>
          <w:sz w:val="32"/>
          <w:szCs w:val="32"/>
        </w:rPr>
        <w:t>F</w:t>
      </w:r>
      <w:r w:rsidRPr="00FB31AD">
        <w:rPr>
          <w:rFonts w:cs="Calibri"/>
          <w:sz w:val="32"/>
          <w:szCs w:val="32"/>
          <w:vertAlign w:val="subscript"/>
        </w:rPr>
        <w:t>vz</w:t>
      </w:r>
      <w:proofErr w:type="spellEnd"/>
      <w:r w:rsidRPr="00FB31AD">
        <w:rPr>
          <w:rFonts w:cs="Calibri"/>
          <w:sz w:val="32"/>
          <w:szCs w:val="32"/>
        </w:rPr>
        <w:t xml:space="preserve"> = 9,5</w:t>
      </w:r>
      <w:r w:rsidR="00B445AD">
        <w:rPr>
          <w:rFonts w:cs="Calibri"/>
          <w:sz w:val="32"/>
          <w:szCs w:val="32"/>
        </w:rPr>
        <w:t>.</w:t>
      </w:r>
      <w:r w:rsidRPr="00FB31AD">
        <w:rPr>
          <w:rFonts w:cs="Calibri"/>
          <w:sz w:val="32"/>
          <w:szCs w:val="32"/>
        </w:rPr>
        <w:t xml:space="preserve"> 1,3</w:t>
      </w:r>
      <w:r w:rsidR="00B445AD">
        <w:rPr>
          <w:rFonts w:cs="Calibri"/>
          <w:sz w:val="32"/>
          <w:szCs w:val="32"/>
        </w:rPr>
        <w:t>.</w:t>
      </w:r>
      <w:r w:rsidRPr="00FB31AD">
        <w:rPr>
          <w:rFonts w:cs="Calibri"/>
          <w:sz w:val="32"/>
          <w:szCs w:val="32"/>
        </w:rPr>
        <w:t xml:space="preserve"> 10 = 123,5 N</w:t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b/>
          <w:sz w:val="32"/>
          <w:szCs w:val="32"/>
        </w:rPr>
        <w:t>Na sondu působí atmosférický vzduch vztlakovou silou 123,5 N.</w:t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lastRenderedPageBreak/>
        <w:t xml:space="preserve">2. Jak velkou gravitační silou </w:t>
      </w:r>
      <w:proofErr w:type="spellStart"/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g</w:t>
      </w:r>
      <w:proofErr w:type="spellEnd"/>
      <w:r w:rsidRPr="00FB31AD">
        <w:rPr>
          <w:sz w:val="32"/>
          <w:szCs w:val="32"/>
        </w:rPr>
        <w:t xml:space="preserve"> působí na sondu Země?</w:t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>m = 2,3 kg</w:t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</w:p>
    <w:p w:rsidR="00FB31AD" w:rsidRPr="00FB31AD" w:rsidRDefault="00FB31AD" w:rsidP="00FB31AD">
      <w:pPr>
        <w:pBdr>
          <w:bottom w:val="single" w:sz="6" w:space="1" w:color="auto"/>
        </w:pBdr>
        <w:rPr>
          <w:sz w:val="32"/>
          <w:szCs w:val="32"/>
        </w:rPr>
      </w:pPr>
      <w:r w:rsidRPr="00FB31AD">
        <w:rPr>
          <w:sz w:val="32"/>
          <w:szCs w:val="32"/>
        </w:rPr>
        <w:t>g = 10 N/kg</w:t>
      </w:r>
    </w:p>
    <w:p w:rsidR="00FB31AD" w:rsidRPr="00FB31AD" w:rsidRDefault="00FB31AD" w:rsidP="00FB31AD">
      <w:pPr>
        <w:rPr>
          <w:sz w:val="32"/>
          <w:szCs w:val="32"/>
        </w:rPr>
      </w:pPr>
      <w:proofErr w:type="spellStart"/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g</w:t>
      </w:r>
      <w:proofErr w:type="spellEnd"/>
      <w:r w:rsidRPr="00FB31AD">
        <w:rPr>
          <w:sz w:val="32"/>
          <w:szCs w:val="32"/>
        </w:rPr>
        <w:t xml:space="preserve"> = </w:t>
      </w:r>
      <w:proofErr w:type="spellStart"/>
      <w:proofErr w:type="gramStart"/>
      <w:r w:rsidRPr="00FB31AD">
        <w:rPr>
          <w:sz w:val="32"/>
          <w:szCs w:val="32"/>
        </w:rPr>
        <w:t>m</w:t>
      </w:r>
      <w:r w:rsidR="00AD6E00">
        <w:rPr>
          <w:sz w:val="32"/>
          <w:szCs w:val="32"/>
        </w:rPr>
        <w:t>.</w:t>
      </w:r>
      <w:r w:rsidRPr="00FB31AD">
        <w:rPr>
          <w:sz w:val="32"/>
          <w:szCs w:val="32"/>
        </w:rPr>
        <w:t>g</w:t>
      </w:r>
      <w:proofErr w:type="spellEnd"/>
      <w:proofErr w:type="gramEnd"/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proofErr w:type="spellStart"/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g</w:t>
      </w:r>
      <w:proofErr w:type="spellEnd"/>
      <w:r w:rsidRPr="00FB31AD">
        <w:rPr>
          <w:sz w:val="32"/>
          <w:szCs w:val="32"/>
        </w:rPr>
        <w:t xml:space="preserve"> = 2,3</w:t>
      </w:r>
      <w:r w:rsidR="00B445AD">
        <w:rPr>
          <w:sz w:val="32"/>
          <w:szCs w:val="32"/>
        </w:rPr>
        <w:t>.</w:t>
      </w:r>
      <w:r w:rsidRPr="00FB31AD">
        <w:rPr>
          <w:sz w:val="32"/>
          <w:szCs w:val="32"/>
        </w:rPr>
        <w:t xml:space="preserve"> 10 = 23 N</w:t>
      </w:r>
    </w:p>
    <w:p w:rsidR="00FB31AD" w:rsidRDefault="00FB31AD" w:rsidP="00FB31AD">
      <w:pPr>
        <w:rPr>
          <w:b/>
          <w:sz w:val="32"/>
          <w:szCs w:val="32"/>
        </w:rPr>
      </w:pPr>
      <w:r w:rsidRPr="00FB31AD">
        <w:rPr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11" o:spid="_x0000_s1067" type="#_x0000_t68" style="position:absolute;margin-left:399.4pt;margin-top:12.2pt;width:3.55pt;height:108.7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" adj="353" strokecolor="#f79646" strokeweight="2pt"/>
        </w:pict>
      </w:r>
      <w:r w:rsidRPr="00FB31AD">
        <w:rPr>
          <w:b/>
          <w:sz w:val="32"/>
          <w:szCs w:val="32"/>
        </w:rPr>
        <w:t>Země působí na sondu gravitační silou 23 N.</w:t>
      </w:r>
    </w:p>
    <w:p w:rsidR="00FB31AD" w:rsidRPr="00FB31AD" w:rsidRDefault="00B445AD" w:rsidP="00B445AD">
      <w:pPr>
        <w:tabs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FB31AD">
        <w:rPr>
          <w:sz w:val="32"/>
          <w:szCs w:val="32"/>
        </w:rPr>
        <w:t>Fvz</w:t>
      </w:r>
      <w:proofErr w:type="spellEnd"/>
      <w:r w:rsidRPr="00FB31AD">
        <w:rPr>
          <w:sz w:val="32"/>
          <w:szCs w:val="32"/>
        </w:rPr>
        <w:tab/>
      </w:r>
    </w:p>
    <w:p w:rsidR="00FB31AD" w:rsidRPr="00FB31AD" w:rsidRDefault="00FB31AD" w:rsidP="00FB31AD">
      <w:pPr>
        <w:rPr>
          <w:sz w:val="32"/>
          <w:szCs w:val="32"/>
          <w:vertAlign w:val="subscript"/>
        </w:rPr>
      </w:pPr>
      <w:r w:rsidRPr="00FB31AD">
        <w:rPr>
          <w:sz w:val="32"/>
          <w:szCs w:val="32"/>
        </w:rPr>
        <w:pict>
          <v:oval id="Ovál 10" o:spid="_x0000_s1066" style="position:absolute;margin-left:355.9pt;margin-top:23pt;width:89.25pt;height:99.7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" fillcolor="#4f81bd" strokecolor="#243f60" strokeweight="2pt"/>
        </w:pict>
      </w:r>
      <w:r w:rsidRPr="00FB31AD">
        <w:rPr>
          <w:sz w:val="32"/>
          <w:szCs w:val="32"/>
        </w:rPr>
        <w:t>3. Urči velikost a směr výsledné síly F působící na volnou sondu</w:t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</w:p>
    <w:p w:rsidR="00FB31AD" w:rsidRPr="00FB31AD" w:rsidRDefault="00FB31AD" w:rsidP="00FB31AD">
      <w:pPr>
        <w:tabs>
          <w:tab w:val="left" w:pos="5745"/>
        </w:tabs>
        <w:rPr>
          <w:sz w:val="32"/>
          <w:szCs w:val="32"/>
        </w:rPr>
      </w:pPr>
      <w:proofErr w:type="spellStart"/>
      <w:r w:rsidRPr="00FB31AD">
        <w:rPr>
          <w:sz w:val="32"/>
          <w:szCs w:val="32"/>
        </w:rPr>
        <w:t>Fvz</w:t>
      </w:r>
      <w:proofErr w:type="spellEnd"/>
      <w:r w:rsidRPr="00FB31AD">
        <w:rPr>
          <w:sz w:val="32"/>
          <w:szCs w:val="32"/>
        </w:rPr>
        <w:t xml:space="preserve"> = 123,5 N</w:t>
      </w:r>
      <w:r w:rsidRPr="00FB31AD">
        <w:rPr>
          <w:sz w:val="32"/>
          <w:szCs w:val="32"/>
        </w:rPr>
        <w:tab/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 dolů 12" o:spid="_x0000_s1068" type="#_x0000_t67" style="position:absolute;margin-left:399.2pt;margin-top:13.55pt;width:3.75pt;height:70.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" adj="21026" fillcolor="#9bbb59" strokecolor="#4e6128" strokeweight="2pt"/>
        </w:pict>
      </w:r>
      <w:proofErr w:type="spellStart"/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g</w:t>
      </w:r>
      <w:proofErr w:type="spellEnd"/>
      <w:r w:rsidRPr="00FB31AD">
        <w:rPr>
          <w:sz w:val="32"/>
          <w:szCs w:val="32"/>
        </w:rPr>
        <w:t xml:space="preserve"> = 23 N</w:t>
      </w:r>
    </w:p>
    <w:p w:rsid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 xml:space="preserve">F </w:t>
      </w:r>
      <w:proofErr w:type="gramStart"/>
      <w:r w:rsidRPr="00FB31AD">
        <w:rPr>
          <w:sz w:val="32"/>
          <w:szCs w:val="32"/>
        </w:rPr>
        <w:t>= ?</w:t>
      </w:r>
      <w:proofErr w:type="gramEnd"/>
      <w:r w:rsidRPr="00FB31AD">
        <w:rPr>
          <w:sz w:val="32"/>
          <w:szCs w:val="32"/>
        </w:rPr>
        <w:tab/>
      </w:r>
    </w:p>
    <w:p w:rsidR="00B445AD" w:rsidRDefault="00B445AD" w:rsidP="00FB31AD">
      <w:pPr>
        <w:rPr>
          <w:sz w:val="32"/>
          <w:szCs w:val="32"/>
        </w:rPr>
      </w:pPr>
    </w:p>
    <w:p w:rsidR="00B445AD" w:rsidRPr="00FB31AD" w:rsidRDefault="00B445AD" w:rsidP="00FB31AD">
      <w:pPr>
        <w:rPr>
          <w:sz w:val="32"/>
          <w:szCs w:val="32"/>
        </w:rPr>
      </w:pPr>
    </w:p>
    <w:p w:rsidR="00FB31AD" w:rsidRPr="00FB31AD" w:rsidRDefault="00FB31AD" w:rsidP="00FB31AD">
      <w:pPr>
        <w:rPr>
          <w:sz w:val="32"/>
          <w:szCs w:val="32"/>
        </w:rPr>
      </w:pPr>
    </w:p>
    <w:p w:rsidR="00FB31AD" w:rsidRPr="00FB31AD" w:rsidRDefault="00FB31AD" w:rsidP="00FB31AD">
      <w:pPr>
        <w:pBdr>
          <w:bottom w:val="single" w:sz="6" w:space="1" w:color="auto"/>
        </w:pBdr>
        <w:rPr>
          <w:sz w:val="32"/>
          <w:szCs w:val="32"/>
          <w:vertAlign w:val="subscript"/>
        </w:rPr>
      </w:pP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="00B445AD">
        <w:rPr>
          <w:sz w:val="32"/>
          <w:szCs w:val="32"/>
        </w:rPr>
        <w:t xml:space="preserve">          </w:t>
      </w:r>
      <w:proofErr w:type="spellStart"/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g</w:t>
      </w:r>
      <w:proofErr w:type="spellEnd"/>
    </w:p>
    <w:p w:rsidR="00B445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 xml:space="preserve">F = </w:t>
      </w:r>
      <w:proofErr w:type="spellStart"/>
      <w:proofErr w:type="gramStart"/>
      <w:r w:rsidRPr="00FB31AD">
        <w:rPr>
          <w:sz w:val="32"/>
          <w:szCs w:val="32"/>
        </w:rPr>
        <w:t>Fvz</w:t>
      </w:r>
      <w:proofErr w:type="spellEnd"/>
      <w:r w:rsidRPr="00FB31AD">
        <w:rPr>
          <w:sz w:val="32"/>
          <w:szCs w:val="32"/>
        </w:rPr>
        <w:t xml:space="preserve"> - </w:t>
      </w:r>
      <w:proofErr w:type="spellStart"/>
      <w:r w:rsidRPr="00FB31AD">
        <w:rPr>
          <w:sz w:val="32"/>
          <w:szCs w:val="32"/>
        </w:rPr>
        <w:t>F</w:t>
      </w:r>
      <w:r w:rsidRPr="00FB31AD">
        <w:rPr>
          <w:sz w:val="32"/>
          <w:szCs w:val="32"/>
          <w:vertAlign w:val="subscript"/>
        </w:rPr>
        <w:t>g</w:t>
      </w:r>
      <w:proofErr w:type="spellEnd"/>
      <w:proofErr w:type="gramEnd"/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  <w:r w:rsidRPr="00FB31AD">
        <w:rPr>
          <w:sz w:val="32"/>
          <w:szCs w:val="32"/>
        </w:rPr>
        <w:tab/>
      </w:r>
    </w:p>
    <w:p w:rsidR="00FB31AD" w:rsidRPr="00FB31AD" w:rsidRDefault="00FB31AD" w:rsidP="00FB31AD">
      <w:pPr>
        <w:rPr>
          <w:sz w:val="32"/>
          <w:szCs w:val="32"/>
        </w:rPr>
      </w:pPr>
      <w:r w:rsidRPr="00FB31AD">
        <w:rPr>
          <w:sz w:val="32"/>
          <w:szCs w:val="32"/>
        </w:rPr>
        <w:t>F = 123,5 – 23 = 100,5 N</w:t>
      </w:r>
    </w:p>
    <w:p w:rsidR="00FB31AD" w:rsidRPr="00FB31AD" w:rsidRDefault="00FB31AD" w:rsidP="00FB31AD">
      <w:pPr>
        <w:rPr>
          <w:b/>
          <w:sz w:val="32"/>
          <w:szCs w:val="32"/>
        </w:rPr>
      </w:pPr>
      <w:r w:rsidRPr="00FB31AD">
        <w:rPr>
          <w:b/>
          <w:sz w:val="32"/>
          <w:szCs w:val="32"/>
        </w:rPr>
        <w:t>Výsledná síla má velikost 100,5 N a směr vzhůru jako vztlaková síla. Sonda stoupá vzhůru.</w:t>
      </w:r>
    </w:p>
    <w:p w:rsidR="00FB31AD" w:rsidRPr="00FB31AD" w:rsidRDefault="00FB31AD" w:rsidP="00FF6BE2">
      <w:pPr>
        <w:tabs>
          <w:tab w:val="left" w:pos="8640"/>
        </w:tabs>
        <w:ind w:left="360"/>
        <w:rPr>
          <w:sz w:val="32"/>
          <w:szCs w:val="32"/>
        </w:rPr>
      </w:pPr>
      <w:bookmarkStart w:id="0" w:name="_GoBack"/>
      <w:bookmarkEnd w:id="0"/>
    </w:p>
    <w:sectPr w:rsidR="00FB31AD" w:rsidRPr="00FB31AD" w:rsidSect="00D2519B">
      <w:pgSz w:w="11906" w:h="16838"/>
      <w:pgMar w:top="993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D4" w:rsidRDefault="00724BD4" w:rsidP="00A2432B">
      <w:r>
        <w:separator/>
      </w:r>
    </w:p>
  </w:endnote>
  <w:endnote w:type="continuationSeparator" w:id="0">
    <w:p w:rsidR="00724BD4" w:rsidRDefault="00724BD4" w:rsidP="00A2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D4" w:rsidRDefault="00724BD4" w:rsidP="00A2432B">
      <w:r>
        <w:separator/>
      </w:r>
    </w:p>
  </w:footnote>
  <w:footnote w:type="continuationSeparator" w:id="0">
    <w:p w:rsidR="00724BD4" w:rsidRDefault="00724BD4" w:rsidP="00A2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254"/>
    <w:multiLevelType w:val="hybridMultilevel"/>
    <w:tmpl w:val="4DB0E95C"/>
    <w:lvl w:ilvl="0" w:tplc="14324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A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C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6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4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2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4B1B32"/>
    <w:multiLevelType w:val="hybridMultilevel"/>
    <w:tmpl w:val="1FA8BBF6"/>
    <w:lvl w:ilvl="0" w:tplc="79A06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E6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0A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4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29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E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D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C0B"/>
    <w:rsid w:val="001A0C0B"/>
    <w:rsid w:val="006A00C3"/>
    <w:rsid w:val="00724BD4"/>
    <w:rsid w:val="00785B13"/>
    <w:rsid w:val="009D25C1"/>
    <w:rsid w:val="00A2432B"/>
    <w:rsid w:val="00AD6E00"/>
    <w:rsid w:val="00B445AD"/>
    <w:rsid w:val="00D2519B"/>
    <w:rsid w:val="00F60E84"/>
    <w:rsid w:val="00FB31AD"/>
    <w:rsid w:val="00FE6C54"/>
    <w:rsid w:val="00FF6BE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  <w14:docId w14:val="69A5161F"/>
  <w15:docId w15:val="{14C08F0F-FDB3-4295-B340-E643410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19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D2519B"/>
    <w:pPr>
      <w:keepNext/>
      <w:jc w:val="center"/>
      <w:outlineLvl w:val="0"/>
    </w:pPr>
    <w:rPr>
      <w:b/>
      <w:bCs/>
      <w:color w:val="0000FF"/>
      <w:sz w:val="52"/>
    </w:rPr>
  </w:style>
  <w:style w:type="paragraph" w:styleId="Nadpis2">
    <w:name w:val="heading 2"/>
    <w:basedOn w:val="Normln"/>
    <w:next w:val="Normln"/>
    <w:qFormat/>
    <w:rsid w:val="00D2519B"/>
    <w:pPr>
      <w:keepNext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32B"/>
  </w:style>
  <w:style w:type="paragraph" w:styleId="Zpat">
    <w:name w:val="footer"/>
    <w:basedOn w:val="Normln"/>
    <w:link w:val="ZpatChar"/>
    <w:uiPriority w:val="99"/>
    <w:unhideWhenUsed/>
    <w:rsid w:val="00A243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81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: 2</vt:lpstr>
    </vt:vector>
  </TitlesOfParts>
  <Company>ZŠ Letovice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: 2</dc:title>
  <dc:subject/>
  <dc:creator>očebna PC</dc:creator>
  <cp:keywords/>
  <dc:description/>
  <cp:lastModifiedBy>Jana Laštovičková</cp:lastModifiedBy>
  <cp:revision>9</cp:revision>
  <dcterms:created xsi:type="dcterms:W3CDTF">2010-03-27T06:01:00Z</dcterms:created>
  <dcterms:modified xsi:type="dcterms:W3CDTF">2020-03-24T12:40:00Z</dcterms:modified>
</cp:coreProperties>
</file>