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9FE" w:rsidRPr="00ED0352" w:rsidRDefault="00D469FE" w:rsidP="00D469FE">
      <w:pPr>
        <w:rPr>
          <w:b/>
          <w:color w:val="FF0000"/>
          <w:sz w:val="28"/>
          <w:szCs w:val="28"/>
        </w:rPr>
      </w:pPr>
      <w:r w:rsidRPr="00ED0352">
        <w:rPr>
          <w:b/>
          <w:color w:val="FF0000"/>
          <w:sz w:val="28"/>
          <w:szCs w:val="28"/>
        </w:rPr>
        <w:t>Český jazyk</w:t>
      </w:r>
    </w:p>
    <w:p w:rsidR="00D469FE" w:rsidRPr="00ED0352" w:rsidRDefault="00D469FE" w:rsidP="00D469FE">
      <w:pPr>
        <w:rPr>
          <w:b/>
          <w:sz w:val="28"/>
          <w:szCs w:val="28"/>
        </w:rPr>
      </w:pPr>
      <w:r w:rsidRPr="00ED0352">
        <w:rPr>
          <w:b/>
          <w:sz w:val="28"/>
          <w:szCs w:val="28"/>
        </w:rPr>
        <w:t>Přídavná jména – procvičování</w:t>
      </w:r>
    </w:p>
    <w:p w:rsidR="00D469FE" w:rsidRPr="00ED0352" w:rsidRDefault="00D469FE" w:rsidP="00D469FE">
      <w:pPr>
        <w:rPr>
          <w:sz w:val="28"/>
          <w:szCs w:val="28"/>
        </w:rPr>
      </w:pPr>
      <w:r w:rsidRPr="00ED0352">
        <w:rPr>
          <w:b/>
          <w:color w:val="0070C0"/>
          <w:sz w:val="28"/>
          <w:szCs w:val="28"/>
        </w:rPr>
        <w:t>PS:</w:t>
      </w:r>
      <w:r w:rsidRPr="00ED0352">
        <w:rPr>
          <w:sz w:val="28"/>
          <w:szCs w:val="28"/>
        </w:rPr>
        <w:t xml:space="preserve"> str. </w:t>
      </w:r>
      <w:r w:rsidRPr="00ED0352">
        <w:rPr>
          <w:b/>
          <w:sz w:val="28"/>
          <w:szCs w:val="28"/>
        </w:rPr>
        <w:t>25a)/13</w:t>
      </w:r>
      <w:r w:rsidRPr="00ED0352">
        <w:rPr>
          <w:sz w:val="28"/>
          <w:szCs w:val="28"/>
        </w:rPr>
        <w:tab/>
      </w:r>
      <w:r w:rsidRPr="00ED0352">
        <w:rPr>
          <w:sz w:val="28"/>
          <w:szCs w:val="28"/>
        </w:rPr>
        <w:tab/>
      </w:r>
      <w:r w:rsidRPr="00ED0352">
        <w:rPr>
          <w:b/>
          <w:sz w:val="28"/>
          <w:szCs w:val="28"/>
        </w:rPr>
        <w:t>25b)</w:t>
      </w:r>
      <w:r w:rsidRPr="00ED0352">
        <w:rPr>
          <w:sz w:val="28"/>
          <w:szCs w:val="28"/>
        </w:rPr>
        <w:t>/pokračování (každý den 1 cvičení)</w:t>
      </w:r>
    </w:p>
    <w:p w:rsidR="00D469FE" w:rsidRDefault="00D469FE" w:rsidP="00D469FE">
      <w:hyperlink r:id="rId5" w:history="1">
        <w:r w:rsidRPr="00F52F4F">
          <w:rPr>
            <w:rStyle w:val="Hypertextovodkaz"/>
          </w:rPr>
          <w:t>https://www.umimecesky.cz/diktat-koncovky-ovi-ovy-2-uroven/113</w:t>
        </w:r>
      </w:hyperlink>
      <w:r>
        <w:t xml:space="preserve"> </w:t>
      </w:r>
    </w:p>
    <w:p w:rsidR="00D469FE" w:rsidRPr="00ED0352" w:rsidRDefault="00D469FE" w:rsidP="00D469FE">
      <w:pPr>
        <w:rPr>
          <w:b/>
          <w:sz w:val="28"/>
          <w:szCs w:val="28"/>
        </w:rPr>
      </w:pPr>
      <w:r w:rsidRPr="00ED0352">
        <w:rPr>
          <w:b/>
          <w:sz w:val="28"/>
          <w:szCs w:val="28"/>
        </w:rPr>
        <w:t>Přídavná jména-stupňování-nové</w:t>
      </w:r>
    </w:p>
    <w:p w:rsidR="00D469FE" w:rsidRPr="00ED0352" w:rsidRDefault="00D469FE" w:rsidP="00D469FE">
      <w:pPr>
        <w:rPr>
          <w:sz w:val="28"/>
          <w:szCs w:val="28"/>
        </w:rPr>
      </w:pPr>
      <w:r w:rsidRPr="00ED0352">
        <w:rPr>
          <w:sz w:val="28"/>
          <w:szCs w:val="28"/>
        </w:rPr>
        <w:t>Přídavná jména mohou vyjadřovat 3 stupně vlastností</w:t>
      </w:r>
    </w:p>
    <w:p w:rsidR="00D469FE" w:rsidRPr="00ED0352" w:rsidRDefault="00D469FE" w:rsidP="00D469FE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 w:rsidRPr="00ED0352">
        <w:rPr>
          <w:b/>
          <w:sz w:val="36"/>
          <w:szCs w:val="36"/>
        </w:rPr>
        <w:t>stupeň</w:t>
      </w:r>
      <w:r>
        <w:rPr>
          <w:b/>
          <w:sz w:val="36"/>
          <w:szCs w:val="36"/>
        </w:rPr>
        <w:t xml:space="preserve"> -</w:t>
      </w:r>
      <w:r w:rsidRPr="00ED0352">
        <w:rPr>
          <w:b/>
          <w:sz w:val="36"/>
          <w:szCs w:val="36"/>
        </w:rPr>
        <w:tab/>
        <w:t>základní</w:t>
      </w:r>
      <w:r>
        <w:rPr>
          <w:b/>
          <w:sz w:val="36"/>
          <w:szCs w:val="36"/>
        </w:rPr>
        <w:t>:</w:t>
      </w:r>
      <w:r w:rsidRPr="00ED0352">
        <w:rPr>
          <w:b/>
          <w:sz w:val="36"/>
          <w:szCs w:val="36"/>
        </w:rPr>
        <w:tab/>
        <w:t xml:space="preserve"> </w:t>
      </w:r>
      <w:r>
        <w:rPr>
          <w:b/>
          <w:sz w:val="36"/>
          <w:szCs w:val="36"/>
        </w:rPr>
        <w:tab/>
      </w:r>
      <w:r w:rsidRPr="00ED0352">
        <w:rPr>
          <w:b/>
          <w:sz w:val="36"/>
          <w:szCs w:val="36"/>
        </w:rPr>
        <w:t>pomalý</w:t>
      </w:r>
    </w:p>
    <w:p w:rsidR="00D469FE" w:rsidRPr="00ED0352" w:rsidRDefault="00D469FE" w:rsidP="00D469FE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 w:rsidRPr="00ED0352">
        <w:rPr>
          <w:b/>
          <w:sz w:val="36"/>
          <w:szCs w:val="36"/>
        </w:rPr>
        <w:t xml:space="preserve">stupeň </w:t>
      </w:r>
      <w:r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ab/>
      </w:r>
      <w:r w:rsidRPr="00ED0352">
        <w:rPr>
          <w:b/>
          <w:sz w:val="36"/>
          <w:szCs w:val="36"/>
        </w:rPr>
        <w:t>víc</w:t>
      </w:r>
      <w:r>
        <w:rPr>
          <w:b/>
          <w:sz w:val="36"/>
          <w:szCs w:val="36"/>
        </w:rPr>
        <w:t>:</w:t>
      </w:r>
      <w:r w:rsidRPr="00ED0352">
        <w:rPr>
          <w:b/>
          <w:sz w:val="36"/>
          <w:szCs w:val="36"/>
        </w:rPr>
        <w:tab/>
      </w:r>
      <w:r w:rsidRPr="00ED0352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ED0352">
        <w:rPr>
          <w:b/>
          <w:sz w:val="36"/>
          <w:szCs w:val="36"/>
        </w:rPr>
        <w:t>pomal</w:t>
      </w:r>
      <w:r w:rsidRPr="00ED0352">
        <w:rPr>
          <w:b/>
          <w:color w:val="FF0000"/>
          <w:sz w:val="36"/>
          <w:szCs w:val="36"/>
        </w:rPr>
        <w:t>ejší</w:t>
      </w:r>
    </w:p>
    <w:p w:rsidR="00D469FE" w:rsidRPr="00ED0352" w:rsidRDefault="00D469FE" w:rsidP="00D469FE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 w:rsidRPr="00ED0352">
        <w:rPr>
          <w:b/>
          <w:sz w:val="36"/>
          <w:szCs w:val="36"/>
        </w:rPr>
        <w:t>stupeň</w:t>
      </w:r>
      <w:r>
        <w:rPr>
          <w:b/>
          <w:sz w:val="36"/>
          <w:szCs w:val="36"/>
        </w:rPr>
        <w:t xml:space="preserve"> -</w:t>
      </w:r>
      <w:r w:rsidRPr="00ED0352">
        <w:rPr>
          <w:b/>
          <w:sz w:val="36"/>
          <w:szCs w:val="36"/>
        </w:rPr>
        <w:tab/>
      </w:r>
      <w:r w:rsidRPr="00ED0352">
        <w:rPr>
          <w:b/>
          <w:color w:val="FF0000"/>
          <w:sz w:val="36"/>
          <w:szCs w:val="36"/>
        </w:rPr>
        <w:t>nej</w:t>
      </w:r>
      <w:r w:rsidRPr="00ED0352">
        <w:rPr>
          <w:b/>
          <w:sz w:val="36"/>
          <w:szCs w:val="36"/>
        </w:rPr>
        <w:t>víc</w:t>
      </w:r>
      <w:r>
        <w:rPr>
          <w:b/>
          <w:sz w:val="36"/>
          <w:szCs w:val="36"/>
        </w:rPr>
        <w:t>:</w:t>
      </w:r>
      <w:r w:rsidRPr="00ED0352">
        <w:rPr>
          <w:b/>
          <w:sz w:val="36"/>
          <w:szCs w:val="36"/>
        </w:rPr>
        <w:tab/>
      </w:r>
      <w:r w:rsidRPr="00ED0352">
        <w:rPr>
          <w:b/>
          <w:sz w:val="36"/>
          <w:szCs w:val="36"/>
        </w:rPr>
        <w:tab/>
      </w:r>
      <w:r w:rsidRPr="00ED0352">
        <w:rPr>
          <w:b/>
          <w:color w:val="FF0000"/>
          <w:sz w:val="36"/>
          <w:szCs w:val="36"/>
        </w:rPr>
        <w:t>nej</w:t>
      </w:r>
      <w:r w:rsidRPr="00ED0352">
        <w:rPr>
          <w:b/>
          <w:sz w:val="36"/>
          <w:szCs w:val="36"/>
        </w:rPr>
        <w:t>pomalejší</w:t>
      </w:r>
    </w:p>
    <w:p w:rsidR="00D469FE" w:rsidRPr="00ED0352" w:rsidRDefault="00D469FE" w:rsidP="00D469FE">
      <w:pPr>
        <w:rPr>
          <w:b/>
          <w:sz w:val="28"/>
          <w:szCs w:val="28"/>
        </w:rPr>
      </w:pPr>
      <w:proofErr w:type="gramStart"/>
      <w:r w:rsidRPr="00ED0352">
        <w:rPr>
          <w:b/>
          <w:color w:val="0070C0"/>
          <w:sz w:val="28"/>
          <w:szCs w:val="28"/>
        </w:rPr>
        <w:t>Uč</w:t>
      </w:r>
      <w:proofErr w:type="gramEnd"/>
      <w:r w:rsidRPr="00ED0352">
        <w:rPr>
          <w:b/>
          <w:color w:val="0070C0"/>
          <w:sz w:val="28"/>
          <w:szCs w:val="28"/>
        </w:rPr>
        <w:t>.</w:t>
      </w:r>
      <w:proofErr w:type="gramStart"/>
      <w:r w:rsidRPr="00ED0352">
        <w:rPr>
          <w:sz w:val="28"/>
          <w:szCs w:val="28"/>
        </w:rPr>
        <w:t>str</w:t>
      </w:r>
      <w:r w:rsidRPr="00ED0352">
        <w:rPr>
          <w:b/>
          <w:sz w:val="28"/>
          <w:szCs w:val="28"/>
        </w:rPr>
        <w:t>.</w:t>
      </w:r>
      <w:proofErr w:type="gramEnd"/>
      <w:r w:rsidRPr="00ED0352">
        <w:rPr>
          <w:b/>
          <w:sz w:val="28"/>
          <w:szCs w:val="28"/>
        </w:rPr>
        <w:t xml:space="preserve"> 80/</w:t>
      </w:r>
      <w:r w:rsidRPr="00ED0352">
        <w:rPr>
          <w:sz w:val="28"/>
          <w:szCs w:val="28"/>
        </w:rPr>
        <w:t>modré</w:t>
      </w:r>
      <w:r>
        <w:rPr>
          <w:sz w:val="28"/>
          <w:szCs w:val="28"/>
        </w:rPr>
        <w:t xml:space="preserve"> </w:t>
      </w:r>
      <w:r w:rsidRPr="00EB3DA2">
        <w:rPr>
          <w:b/>
          <w:sz w:val="28"/>
          <w:szCs w:val="28"/>
        </w:rPr>
        <w:t xml:space="preserve">přečíst </w:t>
      </w:r>
      <w:r w:rsidRPr="00ED0352">
        <w:rPr>
          <w:sz w:val="28"/>
          <w:szCs w:val="28"/>
        </w:rPr>
        <w:tab/>
      </w:r>
      <w:r w:rsidRPr="00ED0352">
        <w:rPr>
          <w:b/>
          <w:sz w:val="28"/>
          <w:szCs w:val="28"/>
        </w:rPr>
        <w:t>81</w:t>
      </w:r>
      <w:r>
        <w:rPr>
          <w:sz w:val="28"/>
          <w:szCs w:val="28"/>
        </w:rPr>
        <w:t xml:space="preserve">/2, 3, 4, 5- </w:t>
      </w:r>
      <w:r w:rsidRPr="00ED0352">
        <w:rPr>
          <w:b/>
          <w:sz w:val="28"/>
          <w:szCs w:val="28"/>
        </w:rPr>
        <w:t>ústně, promyslet</w:t>
      </w:r>
    </w:p>
    <w:p w:rsidR="00D469FE" w:rsidRPr="00D845B9" w:rsidRDefault="00D469FE" w:rsidP="00D469FE">
      <w:pPr>
        <w:rPr>
          <w:sz w:val="28"/>
          <w:szCs w:val="28"/>
        </w:rPr>
      </w:pPr>
      <w:r>
        <w:rPr>
          <w:sz w:val="28"/>
          <w:szCs w:val="28"/>
        </w:rPr>
        <w:t xml:space="preserve">Některá </w:t>
      </w:r>
      <w:r w:rsidRPr="00D845B9">
        <w:rPr>
          <w:sz w:val="28"/>
          <w:szCs w:val="28"/>
        </w:rPr>
        <w:t xml:space="preserve"> přídavná jména se stupňují </w:t>
      </w:r>
      <w:r w:rsidRPr="00D845B9">
        <w:rPr>
          <w:b/>
          <w:sz w:val="28"/>
          <w:szCs w:val="28"/>
        </w:rPr>
        <w:t>nepravidelně</w:t>
      </w:r>
      <w:r w:rsidRPr="00D845B9">
        <w:rPr>
          <w:sz w:val="28"/>
          <w:szCs w:val="28"/>
        </w:rPr>
        <w:t>- 2</w:t>
      </w:r>
      <w:r>
        <w:rPr>
          <w:sz w:val="28"/>
          <w:szCs w:val="28"/>
        </w:rPr>
        <w:t xml:space="preserve">. a </w:t>
      </w:r>
      <w:r w:rsidRPr="00D845B9">
        <w:rPr>
          <w:sz w:val="28"/>
          <w:szCs w:val="28"/>
        </w:rPr>
        <w:t xml:space="preserve"> 3. </w:t>
      </w:r>
      <w:r>
        <w:rPr>
          <w:sz w:val="28"/>
          <w:szCs w:val="28"/>
        </w:rPr>
        <w:t>s</w:t>
      </w:r>
      <w:r w:rsidRPr="00D845B9">
        <w:rPr>
          <w:sz w:val="28"/>
          <w:szCs w:val="28"/>
        </w:rPr>
        <w:t xml:space="preserve">tupeň je jiný, </w:t>
      </w:r>
      <w:proofErr w:type="gramStart"/>
      <w:r w:rsidRPr="00D845B9">
        <w:rPr>
          <w:sz w:val="28"/>
          <w:szCs w:val="28"/>
        </w:rPr>
        <w:t>než 1.stupeň</w:t>
      </w:r>
      <w:proofErr w:type="gramEnd"/>
    </w:p>
    <w:p w:rsidR="00D469FE" w:rsidRDefault="00D469FE" w:rsidP="00D469FE">
      <w:pPr>
        <w:rPr>
          <w:b/>
          <w:sz w:val="28"/>
          <w:szCs w:val="28"/>
        </w:rPr>
      </w:pPr>
      <w:proofErr w:type="gramStart"/>
      <w:r w:rsidRPr="00D845B9">
        <w:rPr>
          <w:b/>
          <w:color w:val="0070C0"/>
          <w:sz w:val="28"/>
          <w:szCs w:val="28"/>
        </w:rPr>
        <w:t>Uč</w:t>
      </w:r>
      <w:proofErr w:type="gramEnd"/>
      <w:r w:rsidRPr="00D845B9">
        <w:rPr>
          <w:color w:val="0070C0"/>
          <w:sz w:val="28"/>
          <w:szCs w:val="28"/>
        </w:rPr>
        <w:t>.</w:t>
      </w:r>
      <w:proofErr w:type="gramStart"/>
      <w:r w:rsidRPr="00D845B9">
        <w:rPr>
          <w:sz w:val="28"/>
          <w:szCs w:val="28"/>
        </w:rPr>
        <w:t>str</w:t>
      </w:r>
      <w:r w:rsidRPr="00D845B9">
        <w:rPr>
          <w:b/>
          <w:sz w:val="28"/>
          <w:szCs w:val="28"/>
        </w:rPr>
        <w:t>.</w:t>
      </w:r>
      <w:proofErr w:type="gramEnd"/>
      <w:r w:rsidRPr="00D845B9">
        <w:rPr>
          <w:b/>
          <w:sz w:val="28"/>
          <w:szCs w:val="28"/>
        </w:rPr>
        <w:t xml:space="preserve"> 82</w:t>
      </w:r>
      <w:r w:rsidRPr="00D845B9">
        <w:rPr>
          <w:sz w:val="28"/>
          <w:szCs w:val="28"/>
        </w:rPr>
        <w:t>/modré dole-</w:t>
      </w:r>
      <w:r w:rsidRPr="00D845B9">
        <w:rPr>
          <w:b/>
          <w:sz w:val="28"/>
          <w:szCs w:val="28"/>
        </w:rPr>
        <w:t>přečíst</w:t>
      </w:r>
    </w:p>
    <w:p w:rsidR="00D469FE" w:rsidRPr="00D845B9" w:rsidRDefault="00D469FE" w:rsidP="00D469FE">
      <w:pPr>
        <w:rPr>
          <w:sz w:val="28"/>
          <w:szCs w:val="28"/>
        </w:rPr>
      </w:pPr>
      <w:r w:rsidRPr="00D845B9">
        <w:rPr>
          <w:sz w:val="28"/>
          <w:szCs w:val="28"/>
        </w:rPr>
        <w:t>Vystřihněte si tuto tabulku a nalepte do sešitu</w:t>
      </w: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D469FE" w:rsidRPr="00D845B9" w:rsidTr="0058242C">
        <w:tc>
          <w:tcPr>
            <w:tcW w:w="3070" w:type="dxa"/>
          </w:tcPr>
          <w:p w:rsidR="00D469FE" w:rsidRPr="00D845B9" w:rsidRDefault="00D469FE" w:rsidP="0058242C">
            <w:pPr>
              <w:pStyle w:val="Odstavecseseznamem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D845B9">
              <w:rPr>
                <w:b/>
                <w:sz w:val="28"/>
                <w:szCs w:val="28"/>
              </w:rPr>
              <w:t>stupeň</w:t>
            </w:r>
          </w:p>
        </w:tc>
        <w:tc>
          <w:tcPr>
            <w:tcW w:w="3071" w:type="dxa"/>
          </w:tcPr>
          <w:p w:rsidR="00D469FE" w:rsidRPr="00D845B9" w:rsidRDefault="00D469FE" w:rsidP="0058242C">
            <w:pPr>
              <w:pStyle w:val="Odstavecseseznamem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D845B9">
              <w:rPr>
                <w:b/>
                <w:sz w:val="28"/>
                <w:szCs w:val="28"/>
              </w:rPr>
              <w:t>stupeň (víc)</w:t>
            </w:r>
          </w:p>
        </w:tc>
        <w:tc>
          <w:tcPr>
            <w:tcW w:w="3071" w:type="dxa"/>
          </w:tcPr>
          <w:p w:rsidR="00D469FE" w:rsidRPr="00D845B9" w:rsidRDefault="00D469FE" w:rsidP="0058242C">
            <w:pPr>
              <w:pStyle w:val="Odstavecseseznamem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D845B9">
              <w:rPr>
                <w:b/>
                <w:sz w:val="28"/>
                <w:szCs w:val="28"/>
              </w:rPr>
              <w:t>stupeň (nejvíc)</w:t>
            </w:r>
          </w:p>
        </w:tc>
      </w:tr>
      <w:tr w:rsidR="00D469FE" w:rsidRPr="00D845B9" w:rsidTr="0058242C">
        <w:tc>
          <w:tcPr>
            <w:tcW w:w="3070" w:type="dxa"/>
          </w:tcPr>
          <w:p w:rsidR="00D469FE" w:rsidRPr="00D845B9" w:rsidRDefault="00D469FE" w:rsidP="005824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  <w:r w:rsidRPr="00D845B9">
              <w:rPr>
                <w:b/>
                <w:sz w:val="28"/>
                <w:szCs w:val="28"/>
              </w:rPr>
              <w:t>obrý</w:t>
            </w:r>
          </w:p>
        </w:tc>
        <w:tc>
          <w:tcPr>
            <w:tcW w:w="3071" w:type="dxa"/>
          </w:tcPr>
          <w:p w:rsidR="00D469FE" w:rsidRPr="00D845B9" w:rsidRDefault="00D469FE" w:rsidP="005824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  <w:r w:rsidRPr="00D845B9">
              <w:rPr>
                <w:b/>
                <w:sz w:val="28"/>
                <w:szCs w:val="28"/>
              </w:rPr>
              <w:t>epší</w:t>
            </w:r>
          </w:p>
        </w:tc>
        <w:tc>
          <w:tcPr>
            <w:tcW w:w="3071" w:type="dxa"/>
          </w:tcPr>
          <w:p w:rsidR="00D469FE" w:rsidRPr="00D845B9" w:rsidRDefault="00D469FE" w:rsidP="0058242C">
            <w:pPr>
              <w:rPr>
                <w:b/>
                <w:sz w:val="28"/>
                <w:szCs w:val="28"/>
              </w:rPr>
            </w:pPr>
            <w:r w:rsidRPr="00D845B9">
              <w:rPr>
                <w:b/>
                <w:sz w:val="28"/>
                <w:szCs w:val="28"/>
              </w:rPr>
              <w:t>nejlepší</w:t>
            </w:r>
          </w:p>
        </w:tc>
      </w:tr>
      <w:tr w:rsidR="00D469FE" w:rsidRPr="00D845B9" w:rsidTr="0058242C">
        <w:tc>
          <w:tcPr>
            <w:tcW w:w="3070" w:type="dxa"/>
          </w:tcPr>
          <w:p w:rsidR="00D469FE" w:rsidRPr="00D845B9" w:rsidRDefault="00D469FE" w:rsidP="005824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</w:t>
            </w:r>
            <w:r w:rsidRPr="00D845B9">
              <w:rPr>
                <w:b/>
                <w:sz w:val="28"/>
                <w:szCs w:val="28"/>
              </w:rPr>
              <w:t>patný</w:t>
            </w:r>
          </w:p>
        </w:tc>
        <w:tc>
          <w:tcPr>
            <w:tcW w:w="3071" w:type="dxa"/>
          </w:tcPr>
          <w:p w:rsidR="00D469FE" w:rsidRPr="00D845B9" w:rsidRDefault="00D469FE" w:rsidP="005824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  <w:r w:rsidRPr="00D845B9">
              <w:rPr>
                <w:b/>
                <w:sz w:val="28"/>
                <w:szCs w:val="28"/>
              </w:rPr>
              <w:t>orší</w:t>
            </w:r>
          </w:p>
        </w:tc>
        <w:tc>
          <w:tcPr>
            <w:tcW w:w="3071" w:type="dxa"/>
          </w:tcPr>
          <w:p w:rsidR="00D469FE" w:rsidRPr="00D845B9" w:rsidRDefault="00D469FE" w:rsidP="005824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  <w:r w:rsidRPr="00D845B9">
              <w:rPr>
                <w:b/>
                <w:sz w:val="28"/>
                <w:szCs w:val="28"/>
              </w:rPr>
              <w:t>ejhorší</w:t>
            </w:r>
          </w:p>
        </w:tc>
      </w:tr>
      <w:tr w:rsidR="00D469FE" w:rsidRPr="00D845B9" w:rsidTr="0058242C">
        <w:tc>
          <w:tcPr>
            <w:tcW w:w="3070" w:type="dxa"/>
          </w:tcPr>
          <w:p w:rsidR="00D469FE" w:rsidRPr="00D845B9" w:rsidRDefault="00D469FE" w:rsidP="0058242C">
            <w:pPr>
              <w:rPr>
                <w:b/>
                <w:sz w:val="28"/>
                <w:szCs w:val="28"/>
              </w:rPr>
            </w:pPr>
            <w:r w:rsidRPr="00D845B9">
              <w:rPr>
                <w:b/>
                <w:sz w:val="28"/>
                <w:szCs w:val="28"/>
              </w:rPr>
              <w:t>velký</w:t>
            </w:r>
          </w:p>
        </w:tc>
        <w:tc>
          <w:tcPr>
            <w:tcW w:w="3071" w:type="dxa"/>
          </w:tcPr>
          <w:p w:rsidR="00D469FE" w:rsidRPr="00D845B9" w:rsidRDefault="00D469FE" w:rsidP="005824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  <w:r w:rsidRPr="00D845B9">
              <w:rPr>
                <w:b/>
                <w:sz w:val="28"/>
                <w:szCs w:val="28"/>
              </w:rPr>
              <w:t>ětší</w:t>
            </w:r>
          </w:p>
        </w:tc>
        <w:tc>
          <w:tcPr>
            <w:tcW w:w="3071" w:type="dxa"/>
          </w:tcPr>
          <w:p w:rsidR="00D469FE" w:rsidRPr="00D845B9" w:rsidRDefault="00D469FE" w:rsidP="0058242C">
            <w:pPr>
              <w:rPr>
                <w:b/>
                <w:sz w:val="28"/>
                <w:szCs w:val="28"/>
              </w:rPr>
            </w:pPr>
            <w:r w:rsidRPr="00D845B9">
              <w:rPr>
                <w:b/>
                <w:sz w:val="28"/>
                <w:szCs w:val="28"/>
              </w:rPr>
              <w:t>největší</w:t>
            </w:r>
          </w:p>
        </w:tc>
      </w:tr>
      <w:tr w:rsidR="00D469FE" w:rsidRPr="00D845B9" w:rsidTr="0058242C">
        <w:tc>
          <w:tcPr>
            <w:tcW w:w="3070" w:type="dxa"/>
          </w:tcPr>
          <w:p w:rsidR="00D469FE" w:rsidRPr="00D845B9" w:rsidRDefault="00D469FE" w:rsidP="0058242C">
            <w:pPr>
              <w:rPr>
                <w:b/>
                <w:sz w:val="28"/>
                <w:szCs w:val="28"/>
              </w:rPr>
            </w:pPr>
            <w:r w:rsidRPr="00D845B9">
              <w:rPr>
                <w:b/>
                <w:sz w:val="28"/>
                <w:szCs w:val="28"/>
              </w:rPr>
              <w:t>malý</w:t>
            </w:r>
          </w:p>
        </w:tc>
        <w:tc>
          <w:tcPr>
            <w:tcW w:w="3071" w:type="dxa"/>
          </w:tcPr>
          <w:p w:rsidR="00D469FE" w:rsidRPr="00D845B9" w:rsidRDefault="00D469FE" w:rsidP="005824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  <w:r w:rsidRPr="00D845B9">
              <w:rPr>
                <w:b/>
                <w:sz w:val="28"/>
                <w:szCs w:val="28"/>
              </w:rPr>
              <w:t>enší</w:t>
            </w:r>
          </w:p>
        </w:tc>
        <w:tc>
          <w:tcPr>
            <w:tcW w:w="3071" w:type="dxa"/>
          </w:tcPr>
          <w:p w:rsidR="00D469FE" w:rsidRPr="00D845B9" w:rsidRDefault="00D469FE" w:rsidP="0058242C">
            <w:pPr>
              <w:rPr>
                <w:b/>
                <w:sz w:val="28"/>
                <w:szCs w:val="28"/>
              </w:rPr>
            </w:pPr>
            <w:r w:rsidRPr="00D845B9">
              <w:rPr>
                <w:b/>
                <w:sz w:val="28"/>
                <w:szCs w:val="28"/>
              </w:rPr>
              <w:t>nejmenší</w:t>
            </w:r>
          </w:p>
        </w:tc>
      </w:tr>
      <w:tr w:rsidR="00D469FE" w:rsidRPr="00D845B9" w:rsidTr="0058242C">
        <w:tc>
          <w:tcPr>
            <w:tcW w:w="3070" w:type="dxa"/>
          </w:tcPr>
          <w:p w:rsidR="00D469FE" w:rsidRPr="00D845B9" w:rsidRDefault="00D469FE" w:rsidP="0058242C">
            <w:pPr>
              <w:rPr>
                <w:b/>
                <w:sz w:val="28"/>
                <w:szCs w:val="28"/>
              </w:rPr>
            </w:pPr>
            <w:r w:rsidRPr="00D845B9">
              <w:rPr>
                <w:b/>
                <w:sz w:val="28"/>
                <w:szCs w:val="28"/>
              </w:rPr>
              <w:t>dlouhý</w:t>
            </w:r>
          </w:p>
        </w:tc>
        <w:tc>
          <w:tcPr>
            <w:tcW w:w="3071" w:type="dxa"/>
          </w:tcPr>
          <w:p w:rsidR="00D469FE" w:rsidRPr="00D845B9" w:rsidRDefault="00D469FE" w:rsidP="005824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  <w:r w:rsidRPr="00D845B9">
              <w:rPr>
                <w:b/>
                <w:sz w:val="28"/>
                <w:szCs w:val="28"/>
              </w:rPr>
              <w:t>elší</w:t>
            </w:r>
          </w:p>
        </w:tc>
        <w:tc>
          <w:tcPr>
            <w:tcW w:w="3071" w:type="dxa"/>
          </w:tcPr>
          <w:p w:rsidR="00D469FE" w:rsidRPr="00D845B9" w:rsidRDefault="00D469FE" w:rsidP="0058242C">
            <w:pPr>
              <w:rPr>
                <w:b/>
                <w:sz w:val="28"/>
                <w:szCs w:val="28"/>
              </w:rPr>
            </w:pPr>
            <w:r w:rsidRPr="00D845B9">
              <w:rPr>
                <w:b/>
                <w:sz w:val="28"/>
                <w:szCs w:val="28"/>
              </w:rPr>
              <w:t>nejdelší</w:t>
            </w:r>
          </w:p>
        </w:tc>
      </w:tr>
    </w:tbl>
    <w:p w:rsidR="00D469FE" w:rsidRDefault="00D469FE" w:rsidP="00D469FE"/>
    <w:p w:rsidR="00D469FE" w:rsidRPr="00EB3DA2" w:rsidRDefault="00D469FE" w:rsidP="00D469FE">
      <w:pPr>
        <w:rPr>
          <w:sz w:val="28"/>
          <w:szCs w:val="28"/>
        </w:rPr>
      </w:pPr>
      <w:r w:rsidRPr="00D901A6">
        <w:rPr>
          <w:b/>
          <w:color w:val="0070C0"/>
          <w:sz w:val="28"/>
          <w:szCs w:val="28"/>
        </w:rPr>
        <w:t xml:space="preserve">Uč. </w:t>
      </w:r>
      <w:proofErr w:type="gramStart"/>
      <w:r w:rsidRPr="00EB3DA2">
        <w:rPr>
          <w:sz w:val="28"/>
          <w:szCs w:val="28"/>
        </w:rPr>
        <w:t>str.</w:t>
      </w:r>
      <w:proofErr w:type="gramEnd"/>
      <w:r w:rsidRPr="00EB3DA2">
        <w:rPr>
          <w:sz w:val="28"/>
          <w:szCs w:val="28"/>
        </w:rPr>
        <w:t xml:space="preserve"> </w:t>
      </w:r>
      <w:r w:rsidRPr="00D901A6">
        <w:rPr>
          <w:b/>
          <w:sz w:val="28"/>
          <w:szCs w:val="28"/>
        </w:rPr>
        <w:t>82</w:t>
      </w:r>
      <w:r w:rsidRPr="00EB3DA2">
        <w:rPr>
          <w:sz w:val="28"/>
          <w:szCs w:val="28"/>
        </w:rPr>
        <w:t>/ modré nahoře-</w:t>
      </w:r>
      <w:r w:rsidRPr="00D901A6">
        <w:rPr>
          <w:b/>
          <w:sz w:val="28"/>
          <w:szCs w:val="28"/>
        </w:rPr>
        <w:t>přečíst</w:t>
      </w:r>
    </w:p>
    <w:p w:rsidR="00D469FE" w:rsidRPr="00D901A6" w:rsidRDefault="00D469FE" w:rsidP="00D469FE">
      <w:pPr>
        <w:rPr>
          <w:sz w:val="28"/>
          <w:szCs w:val="28"/>
        </w:rPr>
      </w:pPr>
      <w:r w:rsidRPr="00D901A6">
        <w:rPr>
          <w:b/>
          <w:sz w:val="28"/>
          <w:szCs w:val="28"/>
        </w:rPr>
        <w:t>82/2</w:t>
      </w:r>
      <w:r w:rsidRPr="00D901A6">
        <w:rPr>
          <w:sz w:val="28"/>
          <w:szCs w:val="28"/>
        </w:rPr>
        <w:t xml:space="preserve"> do sešitu</w:t>
      </w:r>
      <w:r w:rsidRPr="00D901A6">
        <w:rPr>
          <w:sz w:val="28"/>
          <w:szCs w:val="28"/>
        </w:rPr>
        <w:tab/>
      </w:r>
      <w:r w:rsidRPr="00D901A6">
        <w:rPr>
          <w:b/>
          <w:sz w:val="28"/>
          <w:szCs w:val="28"/>
        </w:rPr>
        <w:t>83/4a)</w:t>
      </w:r>
      <w:r w:rsidRPr="00D901A6">
        <w:rPr>
          <w:sz w:val="28"/>
          <w:szCs w:val="28"/>
        </w:rPr>
        <w:t xml:space="preserve"> do sešitu</w:t>
      </w:r>
    </w:p>
    <w:p w:rsidR="00D469FE" w:rsidRPr="00D901A6" w:rsidRDefault="00D469FE" w:rsidP="00D469FE">
      <w:pPr>
        <w:rPr>
          <w:b/>
          <w:sz w:val="28"/>
          <w:szCs w:val="28"/>
        </w:rPr>
      </w:pPr>
      <w:proofErr w:type="gramStart"/>
      <w:r w:rsidRPr="00D901A6">
        <w:rPr>
          <w:b/>
          <w:sz w:val="28"/>
          <w:szCs w:val="28"/>
        </w:rPr>
        <w:t>Slovesa –co</w:t>
      </w:r>
      <w:proofErr w:type="gramEnd"/>
      <w:r w:rsidRPr="00D901A6">
        <w:rPr>
          <w:b/>
          <w:sz w:val="28"/>
          <w:szCs w:val="28"/>
        </w:rPr>
        <w:t xml:space="preserve"> už umíme:</w:t>
      </w:r>
    </w:p>
    <w:p w:rsidR="00D469FE" w:rsidRPr="00D901A6" w:rsidRDefault="00D469FE" w:rsidP="00D469FE">
      <w:pPr>
        <w:rPr>
          <w:b/>
          <w:sz w:val="28"/>
          <w:szCs w:val="28"/>
        </w:rPr>
      </w:pPr>
      <w:proofErr w:type="gramStart"/>
      <w:r w:rsidRPr="00D901A6">
        <w:rPr>
          <w:sz w:val="28"/>
          <w:szCs w:val="28"/>
        </w:rPr>
        <w:t xml:space="preserve">Určujeme : </w:t>
      </w:r>
      <w:r w:rsidRPr="00D901A6">
        <w:rPr>
          <w:b/>
          <w:sz w:val="28"/>
          <w:szCs w:val="28"/>
        </w:rPr>
        <w:t>osobu</w:t>
      </w:r>
      <w:proofErr w:type="gramEnd"/>
      <w:r w:rsidRPr="00D901A6">
        <w:rPr>
          <w:b/>
          <w:sz w:val="28"/>
          <w:szCs w:val="28"/>
        </w:rPr>
        <w:t xml:space="preserve">, číslo, čas </w:t>
      </w:r>
    </w:p>
    <w:p w:rsidR="00D469FE" w:rsidRPr="00D901A6" w:rsidRDefault="00D469FE" w:rsidP="00D469FE">
      <w:pPr>
        <w:rPr>
          <w:sz w:val="28"/>
          <w:szCs w:val="28"/>
        </w:rPr>
      </w:pPr>
      <w:r w:rsidRPr="00D845B9">
        <w:rPr>
          <w:sz w:val="28"/>
          <w:szCs w:val="28"/>
        </w:rPr>
        <w:t xml:space="preserve">Vystřihněte </w:t>
      </w:r>
      <w:r>
        <w:rPr>
          <w:sz w:val="28"/>
          <w:szCs w:val="28"/>
        </w:rPr>
        <w:t>si tyto tabulky</w:t>
      </w:r>
      <w:r w:rsidRPr="00D845B9">
        <w:rPr>
          <w:sz w:val="28"/>
          <w:szCs w:val="28"/>
        </w:rPr>
        <w:t xml:space="preserve"> a nalepte do sešitu</w:t>
      </w:r>
      <w:r>
        <w:rPr>
          <w:sz w:val="28"/>
          <w:szCs w:val="28"/>
        </w:rPr>
        <w:t>:</w:t>
      </w:r>
    </w:p>
    <w:tbl>
      <w:tblPr>
        <w:tblStyle w:val="Mkatabulky"/>
        <w:tblW w:w="0" w:type="auto"/>
        <w:tblLook w:val="04A0"/>
      </w:tblPr>
      <w:tblGrid>
        <w:gridCol w:w="3806"/>
        <w:gridCol w:w="3806"/>
      </w:tblGrid>
      <w:tr w:rsidR="00D469FE" w:rsidRPr="00406B5C" w:rsidTr="0058242C">
        <w:trPr>
          <w:trHeight w:val="272"/>
        </w:trPr>
        <w:tc>
          <w:tcPr>
            <w:tcW w:w="3806" w:type="dxa"/>
          </w:tcPr>
          <w:p w:rsidR="00D469FE" w:rsidRPr="00406B5C" w:rsidRDefault="00D469FE" w:rsidP="005824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07"/>
              </w:tabs>
              <w:rPr>
                <w:b/>
                <w:sz w:val="32"/>
                <w:szCs w:val="32"/>
              </w:rPr>
            </w:pPr>
            <w:r w:rsidRPr="00406B5C">
              <w:rPr>
                <w:b/>
                <w:sz w:val="32"/>
                <w:szCs w:val="32"/>
              </w:rPr>
              <w:t xml:space="preserve">Jednotné </w:t>
            </w:r>
            <w:r w:rsidRPr="00406B5C">
              <w:rPr>
                <w:b/>
                <w:i/>
                <w:sz w:val="32"/>
                <w:szCs w:val="32"/>
              </w:rPr>
              <w:t>číslo</w:t>
            </w:r>
            <w:r w:rsidRPr="00406B5C">
              <w:rPr>
                <w:b/>
                <w:sz w:val="32"/>
                <w:szCs w:val="32"/>
              </w:rPr>
              <w:t xml:space="preserve"> (</w:t>
            </w:r>
            <w:proofErr w:type="spellStart"/>
            <w:r w:rsidRPr="00406B5C">
              <w:rPr>
                <w:b/>
                <w:sz w:val="32"/>
                <w:szCs w:val="32"/>
              </w:rPr>
              <w:t>jedn</w:t>
            </w:r>
            <w:proofErr w:type="spellEnd"/>
            <w:r w:rsidRPr="00406B5C">
              <w:rPr>
                <w:b/>
                <w:sz w:val="32"/>
                <w:szCs w:val="32"/>
              </w:rPr>
              <w:t>.)</w:t>
            </w:r>
          </w:p>
        </w:tc>
        <w:tc>
          <w:tcPr>
            <w:tcW w:w="3806" w:type="dxa"/>
          </w:tcPr>
          <w:p w:rsidR="00D469FE" w:rsidRPr="00406B5C" w:rsidRDefault="00D469FE" w:rsidP="005824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07"/>
              </w:tabs>
              <w:rPr>
                <w:b/>
                <w:sz w:val="32"/>
                <w:szCs w:val="32"/>
              </w:rPr>
            </w:pPr>
            <w:r w:rsidRPr="00406B5C">
              <w:rPr>
                <w:b/>
                <w:sz w:val="32"/>
                <w:szCs w:val="32"/>
              </w:rPr>
              <w:t xml:space="preserve">Množné </w:t>
            </w:r>
            <w:r w:rsidRPr="00406B5C">
              <w:rPr>
                <w:b/>
                <w:i/>
                <w:sz w:val="32"/>
                <w:szCs w:val="32"/>
              </w:rPr>
              <w:t>číslo</w:t>
            </w:r>
            <w:r w:rsidRPr="00406B5C">
              <w:rPr>
                <w:b/>
                <w:sz w:val="32"/>
                <w:szCs w:val="32"/>
              </w:rPr>
              <w:t xml:space="preserve"> (mn.)</w:t>
            </w:r>
          </w:p>
        </w:tc>
      </w:tr>
      <w:tr w:rsidR="00D469FE" w:rsidRPr="00406B5C" w:rsidTr="0058242C">
        <w:trPr>
          <w:trHeight w:val="256"/>
        </w:trPr>
        <w:tc>
          <w:tcPr>
            <w:tcW w:w="3806" w:type="dxa"/>
          </w:tcPr>
          <w:p w:rsidR="00D469FE" w:rsidRPr="00406B5C" w:rsidRDefault="00D469FE" w:rsidP="005824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07"/>
              </w:tabs>
              <w:rPr>
                <w:b/>
                <w:i/>
                <w:sz w:val="32"/>
                <w:szCs w:val="32"/>
              </w:rPr>
            </w:pPr>
            <w:r w:rsidRPr="00406B5C">
              <w:rPr>
                <w:b/>
                <w:i/>
                <w:sz w:val="32"/>
                <w:szCs w:val="32"/>
              </w:rPr>
              <w:lastRenderedPageBreak/>
              <w:t>osoba</w:t>
            </w:r>
          </w:p>
        </w:tc>
        <w:tc>
          <w:tcPr>
            <w:tcW w:w="3806" w:type="dxa"/>
          </w:tcPr>
          <w:p w:rsidR="00D469FE" w:rsidRPr="00406B5C" w:rsidRDefault="00D469FE" w:rsidP="005824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07"/>
              </w:tabs>
              <w:rPr>
                <w:b/>
                <w:i/>
                <w:sz w:val="32"/>
                <w:szCs w:val="32"/>
              </w:rPr>
            </w:pPr>
            <w:r w:rsidRPr="00406B5C">
              <w:rPr>
                <w:b/>
                <w:i/>
                <w:sz w:val="32"/>
                <w:szCs w:val="32"/>
              </w:rPr>
              <w:t>osoba</w:t>
            </w:r>
          </w:p>
        </w:tc>
      </w:tr>
      <w:tr w:rsidR="00D469FE" w:rsidRPr="00406B5C" w:rsidTr="0058242C">
        <w:trPr>
          <w:trHeight w:val="272"/>
        </w:trPr>
        <w:tc>
          <w:tcPr>
            <w:tcW w:w="3806" w:type="dxa"/>
          </w:tcPr>
          <w:p w:rsidR="00D469FE" w:rsidRPr="00406B5C" w:rsidRDefault="00D469FE" w:rsidP="0058242C">
            <w:pPr>
              <w:pStyle w:val="Odstavecseseznamem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307"/>
              </w:tabs>
              <w:jc w:val="both"/>
              <w:rPr>
                <w:b/>
                <w:sz w:val="32"/>
                <w:szCs w:val="32"/>
              </w:rPr>
            </w:pPr>
            <w:r w:rsidRPr="00406B5C">
              <w:rPr>
                <w:b/>
                <w:sz w:val="32"/>
                <w:szCs w:val="32"/>
              </w:rPr>
              <w:t>já</w:t>
            </w:r>
          </w:p>
        </w:tc>
        <w:tc>
          <w:tcPr>
            <w:tcW w:w="3806" w:type="dxa"/>
          </w:tcPr>
          <w:p w:rsidR="00D469FE" w:rsidRPr="00406B5C" w:rsidRDefault="00D469FE" w:rsidP="005824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07"/>
              </w:tabs>
              <w:jc w:val="both"/>
              <w:rPr>
                <w:b/>
                <w:sz w:val="32"/>
                <w:szCs w:val="32"/>
              </w:rPr>
            </w:pPr>
            <w:r w:rsidRPr="00406B5C">
              <w:rPr>
                <w:b/>
                <w:sz w:val="32"/>
                <w:szCs w:val="32"/>
              </w:rPr>
              <w:t>my</w:t>
            </w:r>
          </w:p>
        </w:tc>
      </w:tr>
      <w:tr w:rsidR="00D469FE" w:rsidRPr="00406B5C" w:rsidTr="0058242C">
        <w:trPr>
          <w:trHeight w:val="272"/>
        </w:trPr>
        <w:tc>
          <w:tcPr>
            <w:tcW w:w="3806" w:type="dxa"/>
          </w:tcPr>
          <w:p w:rsidR="00D469FE" w:rsidRPr="00406B5C" w:rsidRDefault="00D469FE" w:rsidP="0058242C">
            <w:pPr>
              <w:pStyle w:val="Odstavecseseznamem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307"/>
              </w:tabs>
              <w:rPr>
                <w:b/>
                <w:sz w:val="32"/>
                <w:szCs w:val="32"/>
              </w:rPr>
            </w:pPr>
            <w:r w:rsidRPr="00406B5C">
              <w:rPr>
                <w:b/>
                <w:sz w:val="32"/>
                <w:szCs w:val="32"/>
              </w:rPr>
              <w:t>ty</w:t>
            </w:r>
          </w:p>
        </w:tc>
        <w:tc>
          <w:tcPr>
            <w:tcW w:w="3806" w:type="dxa"/>
          </w:tcPr>
          <w:p w:rsidR="00D469FE" w:rsidRPr="00406B5C" w:rsidRDefault="00D469FE" w:rsidP="005824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07"/>
              </w:tabs>
              <w:rPr>
                <w:b/>
                <w:sz w:val="32"/>
                <w:szCs w:val="32"/>
              </w:rPr>
            </w:pPr>
            <w:r w:rsidRPr="00406B5C">
              <w:rPr>
                <w:b/>
                <w:sz w:val="32"/>
                <w:szCs w:val="32"/>
              </w:rPr>
              <w:t xml:space="preserve">vy </w:t>
            </w:r>
          </w:p>
        </w:tc>
      </w:tr>
      <w:tr w:rsidR="00D469FE" w:rsidRPr="00406B5C" w:rsidTr="0058242C">
        <w:trPr>
          <w:trHeight w:val="272"/>
        </w:trPr>
        <w:tc>
          <w:tcPr>
            <w:tcW w:w="3806" w:type="dxa"/>
          </w:tcPr>
          <w:p w:rsidR="00D469FE" w:rsidRPr="00406B5C" w:rsidRDefault="00D469FE" w:rsidP="0058242C">
            <w:pPr>
              <w:pStyle w:val="Odstavecseseznamem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307"/>
              </w:tabs>
              <w:rPr>
                <w:b/>
                <w:sz w:val="32"/>
                <w:szCs w:val="32"/>
              </w:rPr>
            </w:pPr>
            <w:r w:rsidRPr="00406B5C">
              <w:rPr>
                <w:b/>
                <w:sz w:val="32"/>
                <w:szCs w:val="32"/>
              </w:rPr>
              <w:t xml:space="preserve">on. </w:t>
            </w:r>
            <w:proofErr w:type="gramStart"/>
            <w:r w:rsidRPr="00406B5C">
              <w:rPr>
                <w:b/>
                <w:sz w:val="32"/>
                <w:szCs w:val="32"/>
              </w:rPr>
              <w:t>ona</w:t>
            </w:r>
            <w:proofErr w:type="gramEnd"/>
            <w:r w:rsidRPr="00406B5C">
              <w:rPr>
                <w:b/>
                <w:sz w:val="32"/>
                <w:szCs w:val="32"/>
              </w:rPr>
              <w:t>, ono</w:t>
            </w:r>
          </w:p>
        </w:tc>
        <w:tc>
          <w:tcPr>
            <w:tcW w:w="3806" w:type="dxa"/>
          </w:tcPr>
          <w:p w:rsidR="00D469FE" w:rsidRPr="00406B5C" w:rsidRDefault="00D469FE" w:rsidP="005824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07"/>
              </w:tabs>
              <w:rPr>
                <w:b/>
                <w:sz w:val="32"/>
                <w:szCs w:val="32"/>
              </w:rPr>
            </w:pPr>
            <w:r w:rsidRPr="00406B5C">
              <w:rPr>
                <w:b/>
                <w:sz w:val="32"/>
                <w:szCs w:val="32"/>
              </w:rPr>
              <w:t>oni, ony, ona</w:t>
            </w:r>
          </w:p>
        </w:tc>
      </w:tr>
    </w:tbl>
    <w:p w:rsidR="00D469FE" w:rsidRDefault="00D469FE" w:rsidP="00D469FE">
      <w:pPr>
        <w:tabs>
          <w:tab w:val="left" w:pos="708"/>
          <w:tab w:val="left" w:pos="1416"/>
          <w:tab w:val="left" w:pos="2124"/>
          <w:tab w:val="left" w:pos="2832"/>
          <w:tab w:val="left" w:pos="3307"/>
        </w:tabs>
      </w:pPr>
    </w:p>
    <w:tbl>
      <w:tblPr>
        <w:tblStyle w:val="Mkatabulky"/>
        <w:tblW w:w="0" w:type="auto"/>
        <w:tblLook w:val="04A0"/>
      </w:tblPr>
      <w:tblGrid>
        <w:gridCol w:w="6770"/>
      </w:tblGrid>
      <w:tr w:rsidR="00D469FE" w:rsidRPr="00406B5C" w:rsidTr="0058242C">
        <w:trPr>
          <w:trHeight w:val="267"/>
        </w:trPr>
        <w:tc>
          <w:tcPr>
            <w:tcW w:w="6770" w:type="dxa"/>
          </w:tcPr>
          <w:p w:rsidR="00D469FE" w:rsidRPr="00406B5C" w:rsidRDefault="00D469FE" w:rsidP="0058242C">
            <w:pPr>
              <w:rPr>
                <w:b/>
                <w:i/>
                <w:sz w:val="32"/>
                <w:szCs w:val="32"/>
              </w:rPr>
            </w:pPr>
            <w:r w:rsidRPr="00406B5C">
              <w:rPr>
                <w:b/>
                <w:i/>
                <w:sz w:val="32"/>
                <w:szCs w:val="32"/>
              </w:rPr>
              <w:t>čas</w:t>
            </w:r>
          </w:p>
        </w:tc>
      </w:tr>
      <w:tr w:rsidR="00D469FE" w:rsidRPr="00406B5C" w:rsidTr="0058242C">
        <w:trPr>
          <w:trHeight w:val="250"/>
        </w:trPr>
        <w:tc>
          <w:tcPr>
            <w:tcW w:w="6770" w:type="dxa"/>
          </w:tcPr>
          <w:p w:rsidR="00D469FE" w:rsidRPr="00406B5C" w:rsidRDefault="00D469FE" w:rsidP="0058242C">
            <w:pPr>
              <w:rPr>
                <w:b/>
                <w:sz w:val="32"/>
                <w:szCs w:val="32"/>
              </w:rPr>
            </w:pPr>
            <w:r w:rsidRPr="00406B5C">
              <w:rPr>
                <w:b/>
                <w:sz w:val="32"/>
                <w:szCs w:val="32"/>
              </w:rPr>
              <w:t xml:space="preserve">minulý (min.) – koncovky l, </w:t>
            </w:r>
            <w:proofErr w:type="spellStart"/>
            <w:r w:rsidRPr="00406B5C">
              <w:rPr>
                <w:b/>
                <w:sz w:val="32"/>
                <w:szCs w:val="32"/>
              </w:rPr>
              <w:t>lal</w:t>
            </w:r>
            <w:proofErr w:type="spellEnd"/>
            <w:r w:rsidRPr="00406B5C">
              <w:rPr>
                <w:b/>
                <w:sz w:val="32"/>
                <w:szCs w:val="32"/>
              </w:rPr>
              <w:t xml:space="preserve">, </w:t>
            </w:r>
            <w:proofErr w:type="spellStart"/>
            <w:r w:rsidRPr="00406B5C">
              <w:rPr>
                <w:b/>
                <w:sz w:val="32"/>
                <w:szCs w:val="32"/>
              </w:rPr>
              <w:t>lo</w:t>
            </w:r>
            <w:proofErr w:type="spellEnd"/>
            <w:r w:rsidRPr="00406B5C">
              <w:rPr>
                <w:b/>
                <w:sz w:val="32"/>
                <w:szCs w:val="32"/>
              </w:rPr>
              <w:t xml:space="preserve">, li. </w:t>
            </w:r>
            <w:proofErr w:type="spellStart"/>
            <w:r w:rsidRPr="00406B5C">
              <w:rPr>
                <w:b/>
                <w:sz w:val="32"/>
                <w:szCs w:val="32"/>
              </w:rPr>
              <w:t>ly</w:t>
            </w:r>
            <w:proofErr w:type="spellEnd"/>
            <w:r w:rsidRPr="00406B5C">
              <w:rPr>
                <w:b/>
                <w:sz w:val="32"/>
                <w:szCs w:val="32"/>
              </w:rPr>
              <w:t>,la</w:t>
            </w:r>
          </w:p>
        </w:tc>
      </w:tr>
      <w:tr w:rsidR="00D469FE" w:rsidRPr="00406B5C" w:rsidTr="0058242C">
        <w:trPr>
          <w:trHeight w:val="267"/>
        </w:trPr>
        <w:tc>
          <w:tcPr>
            <w:tcW w:w="6770" w:type="dxa"/>
          </w:tcPr>
          <w:p w:rsidR="00D469FE" w:rsidRPr="00406B5C" w:rsidRDefault="00D469FE" w:rsidP="0058242C">
            <w:pPr>
              <w:rPr>
                <w:b/>
                <w:sz w:val="32"/>
                <w:szCs w:val="32"/>
              </w:rPr>
            </w:pPr>
            <w:r w:rsidRPr="00406B5C">
              <w:rPr>
                <w:b/>
                <w:sz w:val="32"/>
                <w:szCs w:val="32"/>
              </w:rPr>
              <w:t>přítomný (přít.)</w:t>
            </w:r>
          </w:p>
        </w:tc>
      </w:tr>
      <w:tr w:rsidR="00D469FE" w:rsidRPr="00406B5C" w:rsidTr="0058242C">
        <w:trPr>
          <w:trHeight w:val="267"/>
        </w:trPr>
        <w:tc>
          <w:tcPr>
            <w:tcW w:w="6770" w:type="dxa"/>
          </w:tcPr>
          <w:p w:rsidR="00D469FE" w:rsidRPr="00406B5C" w:rsidRDefault="00D469FE" w:rsidP="0058242C">
            <w:pPr>
              <w:rPr>
                <w:b/>
                <w:sz w:val="32"/>
                <w:szCs w:val="32"/>
              </w:rPr>
            </w:pPr>
            <w:r w:rsidRPr="00406B5C">
              <w:rPr>
                <w:b/>
                <w:sz w:val="32"/>
                <w:szCs w:val="32"/>
              </w:rPr>
              <w:t>minulý (min.)</w:t>
            </w:r>
          </w:p>
        </w:tc>
      </w:tr>
    </w:tbl>
    <w:p w:rsidR="00D469FE" w:rsidRDefault="00D469FE" w:rsidP="00D469FE"/>
    <w:p w:rsidR="00D469FE" w:rsidRDefault="00D469FE" w:rsidP="00D469FE">
      <w:pPr>
        <w:spacing w:after="0"/>
      </w:pPr>
      <w:hyperlink r:id="rId6" w:history="1">
        <w:r w:rsidRPr="00F52F4F">
          <w:rPr>
            <w:rStyle w:val="Hypertextovodkaz"/>
          </w:rPr>
          <w:t>https://skolakov.eu/cesky</w:t>
        </w:r>
        <w:r w:rsidRPr="00F52F4F">
          <w:rPr>
            <w:rStyle w:val="Hypertextovodkaz"/>
          </w:rPr>
          <w:t>-</w:t>
        </w:r>
        <w:r w:rsidRPr="00F52F4F">
          <w:rPr>
            <w:rStyle w:val="Hypertextovodkaz"/>
          </w:rPr>
          <w:t>jazyk/4-trida/slovesa/mluvnicke-kategorie/cviceni1.htm</w:t>
        </w:r>
      </w:hyperlink>
      <w:r>
        <w:t xml:space="preserve"> </w:t>
      </w:r>
      <w:r w:rsidRPr="008A186D">
        <w:cr/>
      </w:r>
    </w:p>
    <w:p w:rsidR="00D469FE" w:rsidRPr="00A1525E" w:rsidRDefault="00D469FE" w:rsidP="00D469FE">
      <w:pPr>
        <w:spacing w:after="0"/>
        <w:rPr>
          <w:b/>
          <w:sz w:val="28"/>
          <w:szCs w:val="28"/>
        </w:rPr>
      </w:pPr>
      <w:r w:rsidRPr="00A1525E">
        <w:rPr>
          <w:b/>
          <w:sz w:val="28"/>
          <w:szCs w:val="28"/>
        </w:rPr>
        <w:t xml:space="preserve">Infinitiv-neurčitek- </w:t>
      </w:r>
      <w:r w:rsidRPr="00A1525E">
        <w:rPr>
          <w:sz w:val="28"/>
          <w:szCs w:val="28"/>
        </w:rPr>
        <w:t>koncovka –t, nemůžeme určit osobu, číslo ani čas</w:t>
      </w:r>
    </w:p>
    <w:p w:rsidR="00D469FE" w:rsidRPr="00A1525E" w:rsidRDefault="00D469FE" w:rsidP="00D469FE">
      <w:pPr>
        <w:spacing w:after="0"/>
        <w:rPr>
          <w:b/>
          <w:sz w:val="28"/>
          <w:szCs w:val="28"/>
        </w:rPr>
      </w:pPr>
      <w:r w:rsidRPr="00A1525E">
        <w:rPr>
          <w:b/>
          <w:color w:val="0070C0"/>
          <w:sz w:val="28"/>
          <w:szCs w:val="28"/>
        </w:rPr>
        <w:t>Uč.</w:t>
      </w:r>
      <w:r w:rsidRPr="00A1525E">
        <w:rPr>
          <w:sz w:val="28"/>
          <w:szCs w:val="28"/>
        </w:rPr>
        <w:t xml:space="preserve"> </w:t>
      </w:r>
      <w:proofErr w:type="gramStart"/>
      <w:r w:rsidRPr="00A1525E">
        <w:rPr>
          <w:sz w:val="28"/>
          <w:szCs w:val="28"/>
        </w:rPr>
        <w:t>str.</w:t>
      </w:r>
      <w:proofErr w:type="gramEnd"/>
      <w:r w:rsidRPr="00A1525E">
        <w:rPr>
          <w:sz w:val="28"/>
          <w:szCs w:val="28"/>
        </w:rPr>
        <w:t xml:space="preserve"> </w:t>
      </w:r>
      <w:r w:rsidRPr="00A1525E">
        <w:rPr>
          <w:b/>
          <w:sz w:val="28"/>
          <w:szCs w:val="28"/>
        </w:rPr>
        <w:t>85, 86, 88, 90, 92/</w:t>
      </w:r>
      <w:r w:rsidRPr="00A1525E">
        <w:rPr>
          <w:sz w:val="28"/>
          <w:szCs w:val="28"/>
        </w:rPr>
        <w:t>modré-</w:t>
      </w:r>
      <w:r w:rsidRPr="00A1525E">
        <w:rPr>
          <w:b/>
          <w:sz w:val="28"/>
          <w:szCs w:val="28"/>
        </w:rPr>
        <w:t>přečíst</w:t>
      </w:r>
    </w:p>
    <w:p w:rsidR="00D469FE" w:rsidRPr="00A1525E" w:rsidRDefault="00D469FE" w:rsidP="00D469FE">
      <w:pPr>
        <w:spacing w:after="0"/>
        <w:rPr>
          <w:sz w:val="28"/>
          <w:szCs w:val="28"/>
        </w:rPr>
      </w:pPr>
      <w:r>
        <w:rPr>
          <w:b/>
          <w:color w:val="0070C0"/>
          <w:sz w:val="28"/>
          <w:szCs w:val="28"/>
        </w:rPr>
        <w:t>PS</w:t>
      </w:r>
      <w:r w:rsidRPr="00A1525E">
        <w:rPr>
          <w:b/>
          <w:color w:val="0070C0"/>
          <w:sz w:val="28"/>
          <w:szCs w:val="28"/>
        </w:rPr>
        <w:t>:</w:t>
      </w:r>
      <w:r w:rsidRPr="00A1525E">
        <w:rPr>
          <w:sz w:val="28"/>
          <w:szCs w:val="28"/>
        </w:rPr>
        <w:t xml:space="preserve"> str. </w:t>
      </w:r>
      <w:r w:rsidRPr="00A1525E">
        <w:rPr>
          <w:b/>
          <w:sz w:val="28"/>
          <w:szCs w:val="28"/>
        </w:rPr>
        <w:t>26/2</w:t>
      </w:r>
      <w:r w:rsidRPr="00A1525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1525E">
        <w:rPr>
          <w:b/>
          <w:sz w:val="28"/>
          <w:szCs w:val="28"/>
        </w:rPr>
        <w:t>27/2</w:t>
      </w:r>
      <w:r w:rsidRPr="00A1525E">
        <w:rPr>
          <w:b/>
          <w:sz w:val="28"/>
          <w:szCs w:val="28"/>
        </w:rPr>
        <w:tab/>
      </w:r>
    </w:p>
    <w:p w:rsidR="0006554C" w:rsidRDefault="0006554C" w:rsidP="00D469FE">
      <w:pPr>
        <w:spacing w:after="0"/>
      </w:pPr>
    </w:p>
    <w:sectPr w:rsidR="0006554C" w:rsidSect="00065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63CE4"/>
    <w:multiLevelType w:val="hybridMultilevel"/>
    <w:tmpl w:val="A3E89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A50B3"/>
    <w:multiLevelType w:val="hybridMultilevel"/>
    <w:tmpl w:val="58E22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B82059"/>
    <w:multiLevelType w:val="hybridMultilevel"/>
    <w:tmpl w:val="BADE76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D469FE"/>
    <w:rsid w:val="0006554C"/>
    <w:rsid w:val="00D4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69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69F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469FE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D469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D469F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olakov.eu/cesky-jazyk/4-trida/slovesa/mluvnicke-kategorie/cviceni1.htm" TargetMode="External"/><Relationship Id="rId5" Type="http://schemas.openxmlformats.org/officeDocument/2006/relationships/hyperlink" Target="https://www.umimecesky.cz/diktat-koncovky-ovi-ovy-2-uroven/1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Chromik</dc:creator>
  <cp:lastModifiedBy>Pavel Chromik</cp:lastModifiedBy>
  <cp:revision>1</cp:revision>
  <dcterms:created xsi:type="dcterms:W3CDTF">2020-04-04T15:14:00Z</dcterms:created>
  <dcterms:modified xsi:type="dcterms:W3CDTF">2020-04-04T15:19:00Z</dcterms:modified>
</cp:coreProperties>
</file>