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E93" w:rsidRPr="00BD4D08" w:rsidRDefault="00743D94" w:rsidP="002D3061">
      <w:pPr>
        <w:jc w:val="center"/>
        <w:rPr>
          <w:b/>
          <w:bCs/>
        </w:rPr>
      </w:pPr>
      <w:r w:rsidRPr="00BD4D08">
        <w:rPr>
          <w:b/>
          <w:bCs/>
          <w:noProof/>
        </w:rPr>
        <mc:AlternateContent>
          <mc:Choice Requires="wps">
            <w:drawing>
              <wp:anchor distT="91440" distB="91440" distL="114300" distR="114300" simplePos="0" relativeHeight="251659264" behindDoc="1" locked="0" layoutInCell="1" allowOverlap="1">
                <wp:simplePos x="0" y="0"/>
                <wp:positionH relativeFrom="page">
                  <wp:posOffset>5219700</wp:posOffset>
                </wp:positionH>
                <wp:positionV relativeFrom="paragraph">
                  <wp:posOffset>-4445</wp:posOffset>
                </wp:positionV>
                <wp:extent cx="1914525" cy="1403985"/>
                <wp:effectExtent l="0" t="0" r="28575" b="2413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3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D94" w:rsidRPr="00743D94" w:rsidRDefault="00743D94" w:rsidP="00743D94">
                            <w:pPr>
                              <w:spacing w:after="120"/>
                              <w:rPr>
                                <w:b/>
                                <w:color w:val="FF0000"/>
                              </w:rPr>
                            </w:pPr>
                            <w:r w:rsidRPr="00743D94">
                              <w:rPr>
                                <w:b/>
                                <w:color w:val="FF0000"/>
                              </w:rPr>
                              <w:t>PŘEDMĚT</w:t>
                            </w:r>
                          </w:p>
                          <w:p w:rsidR="00743D94" w:rsidRDefault="00743D94" w:rsidP="00743D94">
                            <w:pPr>
                              <w:spacing w:after="120"/>
                            </w:pPr>
                            <w:r>
                              <w:t>- vyjadřuje osobu, zvíře, věc, kterých se děj týká</w:t>
                            </w:r>
                          </w:p>
                          <w:p w:rsidR="00743D94" w:rsidRDefault="00743D94" w:rsidP="00743D94">
                            <w:pPr>
                              <w:spacing w:after="120"/>
                            </w:pPr>
                            <w:r>
                              <w:t xml:space="preserve">- závisí </w:t>
                            </w:r>
                            <w:r w:rsidRPr="0027655A">
                              <w:rPr>
                                <w:b/>
                                <w:u w:val="single"/>
                              </w:rPr>
                              <w:t>na slovese</w:t>
                            </w:r>
                            <w:r>
                              <w:t xml:space="preserve">, nebo </w:t>
                            </w:r>
                            <w:r w:rsidRPr="0027655A">
                              <w:rPr>
                                <w:b/>
                                <w:u w:val="single"/>
                              </w:rPr>
                              <w:t>na přídavném jméně</w:t>
                            </w:r>
                          </w:p>
                          <w:p w:rsidR="00743D94" w:rsidRDefault="00743D94" w:rsidP="00743D94">
                            <w:pPr>
                              <w:spacing w:after="120"/>
                            </w:pPr>
                            <w:r>
                              <w:t>- pád předmětu je určen řídícím členem (5, 2)</w:t>
                            </w:r>
                          </w:p>
                          <w:p w:rsidR="00743D94" w:rsidRDefault="00743D94" w:rsidP="00743D94">
                            <w:pPr>
                              <w:spacing w:after="120"/>
                            </w:pPr>
                            <w:r>
                              <w:t xml:space="preserve">- </w:t>
                            </w:r>
                            <w:r w:rsidRPr="0027655A">
                              <w:rPr>
                                <w:b/>
                                <w:u w:val="single"/>
                              </w:rPr>
                              <w:t>ptáme se na něj pádovými otázkami kromě 1. pádu</w:t>
                            </w:r>
                          </w:p>
                          <w:p w:rsidR="00743D94" w:rsidRDefault="00743D94" w:rsidP="00743D94">
                            <w:pPr>
                              <w:spacing w:after="120"/>
                            </w:pPr>
                            <w:r>
                              <w:t>- zpravidla podstatné jméno, zájmeno, (infinitiv)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1pt;margin-top:-.35pt;width:150.75pt;height:110.55pt;z-index:-251657216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" fillcolor="white [3201]" strokecolor="#404040 [2429]" strokeweight="1pt">
                <v:textbox style="mso-fit-shape-to-text:t">
                  <w:txbxContent>
                    <w:p w:rsidR="00743D94" w:rsidRPr="00743D94" w:rsidRDefault="00743D94" w:rsidP="00743D94">
                      <w:pPr>
                        <w:spacing w:after="120"/>
                        <w:rPr>
                          <w:b/>
                          <w:color w:val="FF0000"/>
                        </w:rPr>
                      </w:pPr>
                      <w:r w:rsidRPr="00743D94">
                        <w:rPr>
                          <w:b/>
                          <w:color w:val="FF0000"/>
                        </w:rPr>
                        <w:t>PŘEDMĚT</w:t>
                      </w:r>
                    </w:p>
                    <w:p w:rsidR="00743D94" w:rsidRDefault="00743D94" w:rsidP="00743D94">
                      <w:pPr>
                        <w:spacing w:after="120"/>
                      </w:pPr>
                      <w:r>
                        <w:t>- vyjadřuje osobu, zvíře, věc, kterých se děj týká</w:t>
                      </w:r>
                    </w:p>
                    <w:p w:rsidR="00743D94" w:rsidRDefault="00743D94" w:rsidP="00743D94">
                      <w:pPr>
                        <w:spacing w:after="120"/>
                      </w:pPr>
                      <w:r>
                        <w:t xml:space="preserve">- závisí </w:t>
                      </w:r>
                      <w:r w:rsidRPr="0027655A">
                        <w:rPr>
                          <w:b/>
                          <w:u w:val="single"/>
                        </w:rPr>
                        <w:t>na slovese</w:t>
                      </w:r>
                      <w:r>
                        <w:t xml:space="preserve">, nebo </w:t>
                      </w:r>
                      <w:r w:rsidRPr="0027655A">
                        <w:rPr>
                          <w:b/>
                          <w:u w:val="single"/>
                        </w:rPr>
                        <w:t>na přídavném jméně</w:t>
                      </w:r>
                    </w:p>
                    <w:p w:rsidR="00743D94" w:rsidRDefault="00743D94" w:rsidP="00743D94">
                      <w:pPr>
                        <w:spacing w:after="120"/>
                      </w:pPr>
                      <w:r>
                        <w:t>- pád předmětu je určen řídícím členem (5, 2)</w:t>
                      </w:r>
                    </w:p>
                    <w:p w:rsidR="00743D94" w:rsidRDefault="00743D94" w:rsidP="00743D94">
                      <w:pPr>
                        <w:spacing w:after="120"/>
                      </w:pPr>
                      <w:r>
                        <w:t xml:space="preserve">- </w:t>
                      </w:r>
                      <w:r w:rsidRPr="0027655A">
                        <w:rPr>
                          <w:b/>
                          <w:u w:val="single"/>
                        </w:rPr>
                        <w:t>ptáme se na něj pádovými otázkami kromě 1. pádu</w:t>
                      </w:r>
                    </w:p>
                    <w:p w:rsidR="00743D94" w:rsidRDefault="00743D94" w:rsidP="00743D94">
                      <w:pPr>
                        <w:spacing w:after="120"/>
                      </w:pPr>
                      <w:r>
                        <w:t>- zpravidla podstatné jméno, zájmeno, (infinitiv)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3061" w:rsidRPr="00BD4D08">
        <w:rPr>
          <w:b/>
          <w:bCs/>
        </w:rPr>
        <w:t>PRACOVNÍ LIST – PŘEDMĚT</w:t>
      </w:r>
    </w:p>
    <w:p w:rsidR="002D3061" w:rsidRDefault="002D3061" w:rsidP="002D3061">
      <w:pPr>
        <w:jc w:val="center"/>
      </w:pPr>
      <w:r>
        <w:t>ODEVZDAT DO 17. KVĚTNA 2020</w:t>
      </w:r>
    </w:p>
    <w:p w:rsidR="002D3061" w:rsidRPr="00743D94" w:rsidRDefault="002D3061" w:rsidP="00743D94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43D94">
        <w:rPr>
          <w:b/>
          <w:u w:val="single"/>
        </w:rPr>
        <w:t xml:space="preserve">Doplňte vhodné předměty a určete jejich pád. </w:t>
      </w:r>
    </w:p>
    <w:p w:rsidR="002D3061" w:rsidRDefault="002D3061" w:rsidP="002D3061">
      <w:r>
        <w:t>půjčil si</w:t>
      </w:r>
    </w:p>
    <w:p w:rsidR="002D3061" w:rsidRDefault="002D3061" w:rsidP="002D3061">
      <w:r>
        <w:t>odnesl</w:t>
      </w:r>
    </w:p>
    <w:p w:rsidR="002D3061" w:rsidRDefault="002D3061" w:rsidP="002D3061">
      <w:r>
        <w:t>neobejde se bez</w:t>
      </w:r>
    </w:p>
    <w:p w:rsidR="002D3061" w:rsidRDefault="002D3061" w:rsidP="002D3061">
      <w:r>
        <w:t>zasloužil se o</w:t>
      </w:r>
    </w:p>
    <w:p w:rsidR="002D3061" w:rsidRDefault="002D3061" w:rsidP="002D3061">
      <w:r>
        <w:t>kniha</w:t>
      </w:r>
      <w:r>
        <w:t xml:space="preserve"> plná</w:t>
      </w:r>
    </w:p>
    <w:p w:rsidR="002D3061" w:rsidRDefault="002D3061" w:rsidP="002D3061">
      <w:r>
        <w:t>spatřil</w:t>
      </w:r>
    </w:p>
    <w:p w:rsidR="002D3061" w:rsidRDefault="002D3061" w:rsidP="002D3061">
      <w:r>
        <w:t>odjel</w:t>
      </w:r>
      <w:r>
        <w:t xml:space="preserve"> s </w:t>
      </w:r>
    </w:p>
    <w:p w:rsidR="002D3061" w:rsidRDefault="002D3061" w:rsidP="002D3061">
      <w:r>
        <w:t>rozkázal</w:t>
      </w:r>
    </w:p>
    <w:p w:rsidR="002D3061" w:rsidRDefault="002D3061" w:rsidP="002D3061">
      <w:r>
        <w:t>upletl</w:t>
      </w:r>
    </w:p>
    <w:p w:rsidR="002D3061" w:rsidRDefault="002D3061" w:rsidP="002D3061">
      <w:pPr>
        <w:rPr>
          <w:b/>
          <w:bCs/>
        </w:rPr>
      </w:pPr>
    </w:p>
    <w:p w:rsidR="00BD4D08" w:rsidRPr="00BD4D08" w:rsidRDefault="00BD4D08" w:rsidP="00BD4D08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BD4D08">
        <w:rPr>
          <w:b/>
          <w:bCs/>
          <w:u w:val="single"/>
        </w:rPr>
        <w:t xml:space="preserve">Vyhledejte ve větách předměty. </w:t>
      </w:r>
      <w:r>
        <w:rPr>
          <w:b/>
          <w:bCs/>
          <w:u w:val="single"/>
        </w:rPr>
        <w:t>Určete jejich pád.</w:t>
      </w:r>
    </w:p>
    <w:p w:rsidR="00BD4D08" w:rsidRDefault="00BD4D08" w:rsidP="002D3061">
      <w:r>
        <w:t xml:space="preserve">Včera jsem viděl Lenku na nádraží. </w:t>
      </w:r>
    </w:p>
    <w:p w:rsidR="00BD4D08" w:rsidRDefault="00BD4D08" w:rsidP="002D3061">
      <w:r>
        <w:t xml:space="preserve">Trávu sekal odpoledne. </w:t>
      </w:r>
    </w:p>
    <w:p w:rsidR="00BD4D08" w:rsidRDefault="00BD4D08" w:rsidP="002D3061">
      <w:r>
        <w:t xml:space="preserve">Měla ráda svoji kočku a často ji rozmazlovala. </w:t>
      </w:r>
    </w:p>
    <w:p w:rsidR="00BD4D08" w:rsidRDefault="00BD4D08" w:rsidP="002D3061">
      <w:r>
        <w:t xml:space="preserve">Zdena napsala Tomášovi dlouhý dopis. </w:t>
      </w:r>
    </w:p>
    <w:p w:rsidR="00BD4D08" w:rsidRDefault="00BD4D08" w:rsidP="002D3061">
      <w:r>
        <w:t xml:space="preserve">Na ples si koupila nové šaty. </w:t>
      </w:r>
    </w:p>
    <w:p w:rsidR="00F816A8" w:rsidRDefault="00F816A8" w:rsidP="002D3061">
      <w:r>
        <w:t xml:space="preserve">Kocour mi seděl na kolenou. </w:t>
      </w:r>
    </w:p>
    <w:p w:rsidR="00F816A8" w:rsidRDefault="00F816A8" w:rsidP="002D3061">
      <w:r>
        <w:t xml:space="preserve">Třásl celým stromem. </w:t>
      </w:r>
    </w:p>
    <w:p w:rsidR="00BD4D08" w:rsidRPr="00BD4D08" w:rsidRDefault="00BD4D08" w:rsidP="002D3061"/>
    <w:p w:rsidR="002D3061" w:rsidRDefault="00F816A8" w:rsidP="002D3061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…………………………………………………………………………………………………………………………………………………..</w:t>
      </w:r>
    </w:p>
    <w:p w:rsidR="002D3061" w:rsidRDefault="00BD4D08" w:rsidP="00BD4D08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BD4D08">
        <w:rPr>
          <w:b/>
          <w:bCs/>
          <w:u w:val="single"/>
        </w:rPr>
        <w:t xml:space="preserve">Opakování – Přívlastek. </w:t>
      </w:r>
      <w:r w:rsidR="00F816A8">
        <w:rPr>
          <w:b/>
          <w:bCs/>
          <w:u w:val="single"/>
        </w:rPr>
        <w:t xml:space="preserve">Vyhledejte přívlastky, určete </w:t>
      </w:r>
      <w:proofErr w:type="spellStart"/>
      <w:r w:rsidR="00F816A8">
        <w:rPr>
          <w:b/>
          <w:bCs/>
          <w:u w:val="single"/>
        </w:rPr>
        <w:t>Pks</w:t>
      </w:r>
      <w:proofErr w:type="spellEnd"/>
      <w:r w:rsidR="00F816A8">
        <w:rPr>
          <w:b/>
          <w:bCs/>
          <w:u w:val="single"/>
        </w:rPr>
        <w:t xml:space="preserve">, </w:t>
      </w:r>
      <w:proofErr w:type="spellStart"/>
      <w:r w:rsidR="00F816A8">
        <w:rPr>
          <w:b/>
          <w:bCs/>
          <w:u w:val="single"/>
        </w:rPr>
        <w:t>Pkn</w:t>
      </w:r>
      <w:proofErr w:type="spellEnd"/>
      <w:r w:rsidR="00F816A8">
        <w:rPr>
          <w:b/>
          <w:bCs/>
          <w:u w:val="single"/>
        </w:rPr>
        <w:t xml:space="preserve">. </w:t>
      </w:r>
    </w:p>
    <w:p w:rsidR="00F816A8" w:rsidRDefault="00F816A8" w:rsidP="00F816A8">
      <w:r>
        <w:t xml:space="preserve">Velká kočka běžela kolem spícího psa a probudila ho z tvrdého spánku. </w:t>
      </w:r>
    </w:p>
    <w:p w:rsidR="00F816A8" w:rsidRDefault="00F816A8" w:rsidP="00F816A8"/>
    <w:p w:rsidR="00F816A8" w:rsidRDefault="00F816A8" w:rsidP="00F816A8">
      <w:r>
        <w:t xml:space="preserve">Vítr vyvrátil nejvyšší strom v našem lese. </w:t>
      </w:r>
    </w:p>
    <w:p w:rsidR="00F816A8" w:rsidRDefault="00F816A8" w:rsidP="00F816A8"/>
    <w:p w:rsidR="00F816A8" w:rsidRPr="00F816A8" w:rsidRDefault="00F816A8" w:rsidP="00F816A8">
      <w:r>
        <w:t xml:space="preserve">Touha zvítězit ho hnala stále kupředu. </w:t>
      </w:r>
      <w:bookmarkStart w:id="0" w:name="_GoBack"/>
      <w:bookmarkEnd w:id="0"/>
    </w:p>
    <w:p w:rsidR="00BD4D08" w:rsidRPr="00BD4D08" w:rsidRDefault="00BD4D08" w:rsidP="00F816A8">
      <w:pPr>
        <w:rPr>
          <w:b/>
          <w:bCs/>
        </w:rPr>
      </w:pPr>
    </w:p>
    <w:sectPr w:rsidR="00BD4D08" w:rsidRPr="00BD4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F2929"/>
    <w:multiLevelType w:val="hybridMultilevel"/>
    <w:tmpl w:val="192AC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61"/>
    <w:rsid w:val="002D3061"/>
    <w:rsid w:val="00743D94"/>
    <w:rsid w:val="00A71E93"/>
    <w:rsid w:val="00BD4D08"/>
    <w:rsid w:val="00F8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BCFF"/>
  <w15:chartTrackingRefBased/>
  <w15:docId w15:val="{48A40A06-69B9-48FC-AC55-A3B7F84E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43D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3D9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43D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743D94"/>
    <w:pPr>
      <w:outlineLvl w:val="9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Kšandová Jitka</dc:creator>
  <cp:keywords/>
  <dc:description/>
  <cp:lastModifiedBy>Kšandová Jitka</cp:lastModifiedBy>
  <cp:revision>3</cp:revision>
  <dcterms:created xsi:type="dcterms:W3CDTF">2020-05-05T08:36:00Z</dcterms:created>
  <dcterms:modified xsi:type="dcterms:W3CDTF">2020-05-05T09:05:00Z</dcterms:modified>
</cp:coreProperties>
</file>