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57" w:rsidRDefault="0082350F">
      <w:bookmarkStart w:id="0" w:name="_GoBack"/>
      <w:bookmarkEnd w:id="0"/>
      <w:r>
        <w:rPr>
          <w:b/>
          <w:sz w:val="24"/>
          <w:szCs w:val="24"/>
        </w:rPr>
        <w:t>13. ČESKÉ ZEMĚ PO HUSITSKÝCH VÁLKÁCH</w:t>
      </w:r>
    </w:p>
    <w:p w:rsidR="006F6957" w:rsidRDefault="0082350F">
      <w:r>
        <w:rPr>
          <w:sz w:val="24"/>
          <w:szCs w:val="24"/>
        </w:rPr>
        <w:t xml:space="preserve"> Král </w:t>
      </w:r>
      <w:r>
        <w:rPr>
          <w:b/>
          <w:sz w:val="24"/>
          <w:szCs w:val="24"/>
        </w:rPr>
        <w:t xml:space="preserve">Zikmund </w:t>
      </w:r>
      <w:r>
        <w:rPr>
          <w:sz w:val="24"/>
          <w:szCs w:val="24"/>
        </w:rPr>
        <w:t xml:space="preserve">zemřel roku </w:t>
      </w:r>
      <w:r>
        <w:rPr>
          <w:b/>
          <w:sz w:val="24"/>
          <w:szCs w:val="24"/>
        </w:rPr>
        <w:t>1437,</w:t>
      </w:r>
      <w:r>
        <w:rPr>
          <w:sz w:val="24"/>
          <w:szCs w:val="24"/>
        </w:rPr>
        <w:t xml:space="preserve"> neměl mužského potomka. </w:t>
      </w:r>
      <w:r>
        <w:rPr>
          <w:b/>
          <w:sz w:val="24"/>
          <w:szCs w:val="24"/>
        </w:rPr>
        <w:t>Lucemburkové vymřeli po meči</w:t>
      </w:r>
      <w:r>
        <w:rPr>
          <w:sz w:val="24"/>
          <w:szCs w:val="24"/>
        </w:rPr>
        <w:t xml:space="preserve">. Jeho nástupcem je </w:t>
      </w:r>
      <w:r>
        <w:rPr>
          <w:b/>
          <w:sz w:val="24"/>
          <w:szCs w:val="24"/>
        </w:rPr>
        <w:t>Albrecht Habsburský</w:t>
      </w:r>
      <w:r>
        <w:rPr>
          <w:sz w:val="24"/>
          <w:szCs w:val="24"/>
        </w:rPr>
        <w:t xml:space="preserve"> (manžel jeho dcery). </w:t>
      </w:r>
    </w:p>
    <w:p w:rsidR="006F6957" w:rsidRDefault="0082350F">
      <w:r>
        <w:rPr>
          <w:b/>
          <w:sz w:val="24"/>
          <w:szCs w:val="24"/>
        </w:rPr>
        <w:t>Ladislav Pohrobek</w:t>
      </w:r>
    </w:p>
    <w:p w:rsidR="006F6957" w:rsidRDefault="0082350F">
      <w:pPr>
        <w:pStyle w:val="Odstavecseseznamem"/>
        <w:numPr>
          <w:ilvl w:val="0"/>
          <w:numId w:val="1"/>
        </w:numPr>
        <w:spacing w:line="288" w:lineRule="auto"/>
      </w:pPr>
      <w:r>
        <w:rPr>
          <w:sz w:val="24"/>
          <w:szCs w:val="24"/>
        </w:rPr>
        <w:t>syn Albrechta Habsburského</w:t>
      </w:r>
    </w:p>
    <w:p w:rsidR="006F6957" w:rsidRDefault="0082350F">
      <w:pPr>
        <w:pStyle w:val="Odstavecseseznamem"/>
        <w:numPr>
          <w:ilvl w:val="0"/>
          <w:numId w:val="1"/>
        </w:numPr>
        <w:spacing w:line="288" w:lineRule="auto"/>
      </w:pPr>
      <w:r>
        <w:rPr>
          <w:sz w:val="24"/>
          <w:szCs w:val="24"/>
        </w:rPr>
        <w:t xml:space="preserve">narodil se </w:t>
      </w:r>
      <w:r>
        <w:rPr>
          <w:sz w:val="24"/>
          <w:szCs w:val="24"/>
        </w:rPr>
        <w:t>po otcově smrti = pohrobek</w:t>
      </w:r>
    </w:p>
    <w:p w:rsidR="006F6957" w:rsidRDefault="0082350F">
      <w:pPr>
        <w:ind w:left="60"/>
      </w:pPr>
      <w:r>
        <w:rPr>
          <w:b/>
          <w:sz w:val="24"/>
          <w:szCs w:val="24"/>
        </w:rPr>
        <w:t>Jiří z Poděbrad – husitský král</w:t>
      </w:r>
    </w:p>
    <w:p w:rsidR="006F6957" w:rsidRDefault="0082350F">
      <w:pPr>
        <w:pStyle w:val="Odstavecseseznamem"/>
        <w:numPr>
          <w:ilvl w:val="0"/>
          <w:numId w:val="1"/>
        </w:numPr>
        <w:spacing w:line="288" w:lineRule="auto"/>
      </w:pPr>
      <w:r>
        <w:rPr>
          <w:sz w:val="24"/>
          <w:szCs w:val="24"/>
        </w:rPr>
        <w:t>vládl za nezletilého Ladislava</w:t>
      </w:r>
    </w:p>
    <w:p w:rsidR="006F6957" w:rsidRDefault="0082350F">
      <w:pPr>
        <w:pStyle w:val="Odstavecseseznamem"/>
        <w:numPr>
          <w:ilvl w:val="0"/>
          <w:numId w:val="1"/>
        </w:numPr>
        <w:spacing w:line="288" w:lineRule="auto"/>
      </w:pPr>
      <w:r>
        <w:rPr>
          <w:sz w:val="24"/>
          <w:szCs w:val="24"/>
        </w:rPr>
        <w:t xml:space="preserve">byl </w:t>
      </w:r>
      <w:r>
        <w:rPr>
          <w:b/>
          <w:sz w:val="24"/>
          <w:szCs w:val="24"/>
        </w:rPr>
        <w:t>zemským správcem</w:t>
      </w:r>
    </w:p>
    <w:p w:rsidR="006F6957" w:rsidRDefault="0082350F">
      <w:pPr>
        <w:pStyle w:val="Odstavecseseznamem"/>
        <w:numPr>
          <w:ilvl w:val="0"/>
          <w:numId w:val="1"/>
        </w:numPr>
        <w:spacing w:line="288" w:lineRule="auto"/>
      </w:pPr>
      <w:r>
        <w:rPr>
          <w:sz w:val="24"/>
          <w:szCs w:val="24"/>
        </w:rPr>
        <w:t xml:space="preserve">roku </w:t>
      </w:r>
      <w:r>
        <w:rPr>
          <w:b/>
          <w:sz w:val="24"/>
          <w:szCs w:val="24"/>
        </w:rPr>
        <w:t>1458 zvolen českým králem</w:t>
      </w:r>
    </w:p>
    <w:p w:rsidR="006F6957" w:rsidRDefault="0082350F">
      <w:pPr>
        <w:pStyle w:val="Odstavecseseznamem"/>
        <w:numPr>
          <w:ilvl w:val="0"/>
          <w:numId w:val="1"/>
        </w:numPr>
        <w:spacing w:line="288" w:lineRule="auto"/>
      </w:pPr>
      <w:r>
        <w:rPr>
          <w:sz w:val="24"/>
          <w:szCs w:val="24"/>
        </w:rPr>
        <w:t>povstala proti němu</w:t>
      </w:r>
      <w:r>
        <w:rPr>
          <w:b/>
          <w:sz w:val="24"/>
          <w:szCs w:val="24"/>
        </w:rPr>
        <w:t xml:space="preserve"> katolická šlechta, </w:t>
      </w:r>
      <w:r>
        <w:rPr>
          <w:sz w:val="24"/>
          <w:szCs w:val="24"/>
        </w:rPr>
        <w:t>křížovou výpravu vedl</w:t>
      </w:r>
      <w:r>
        <w:rPr>
          <w:b/>
          <w:sz w:val="24"/>
          <w:szCs w:val="24"/>
        </w:rPr>
        <w:t xml:space="preserve"> Matyáš Korvín</w:t>
      </w:r>
    </w:p>
    <w:p w:rsidR="006F6957" w:rsidRDefault="0082350F">
      <w:pPr>
        <w:rPr>
          <w:b/>
          <w:sz w:val="24"/>
          <w:szCs w:val="24"/>
        </w:rPr>
      </w:pPr>
      <w:r>
        <w:rPr>
          <w:b/>
          <w:sz w:val="24"/>
          <w:szCs w:val="24"/>
        </w:rPr>
        <w:t>Jagellonci na českém trůně</w:t>
      </w:r>
    </w:p>
    <w:p w:rsidR="006F6957" w:rsidRDefault="0082350F">
      <w:pPr>
        <w:rPr>
          <w:b/>
          <w:sz w:val="24"/>
          <w:szCs w:val="24"/>
        </w:rPr>
      </w:pPr>
      <w:r>
        <w:rPr>
          <w:b/>
          <w:sz w:val="24"/>
          <w:szCs w:val="24"/>
        </w:rPr>
        <w:t>Vladislav Ja</w:t>
      </w:r>
      <w:r>
        <w:rPr>
          <w:b/>
          <w:sz w:val="24"/>
          <w:szCs w:val="24"/>
        </w:rPr>
        <w:t>gellonský</w:t>
      </w:r>
    </w:p>
    <w:p w:rsidR="006F6957" w:rsidRDefault="0082350F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 Polska, král </w:t>
      </w:r>
      <w:proofErr w:type="gramStart"/>
      <w:r>
        <w:rPr>
          <w:sz w:val="24"/>
          <w:szCs w:val="24"/>
        </w:rPr>
        <w:t>„ Dobře</w:t>
      </w:r>
      <w:proofErr w:type="gramEnd"/>
      <w:r>
        <w:rPr>
          <w:sz w:val="24"/>
          <w:szCs w:val="24"/>
        </w:rPr>
        <w:t>“</w:t>
      </w:r>
    </w:p>
    <w:p w:rsidR="006F6957" w:rsidRDefault="0082350F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>slabý a nerozhodný panovník</w:t>
      </w:r>
    </w:p>
    <w:p w:rsidR="006F6957" w:rsidRDefault="0082350F">
      <w:pPr>
        <w:pStyle w:val="Odstavecseseznamem"/>
        <w:numPr>
          <w:ilvl w:val="0"/>
          <w:numId w:val="1"/>
        </w:numPr>
      </w:pPr>
      <w:r>
        <w:rPr>
          <w:sz w:val="24"/>
          <w:szCs w:val="24"/>
          <w:u w:val="single"/>
        </w:rPr>
        <w:t>gotické stavby</w:t>
      </w:r>
      <w:r>
        <w:rPr>
          <w:sz w:val="24"/>
          <w:szCs w:val="24"/>
        </w:rPr>
        <w:t>: Vladislavský sál na Pražském hradě, část katedrály sv. Víta, chrám sv. Barbory v Kutné Hoře</w:t>
      </w:r>
    </w:p>
    <w:p w:rsidR="006F6957" w:rsidRDefault="0082350F">
      <w:pPr>
        <w:rPr>
          <w:b/>
          <w:sz w:val="24"/>
          <w:szCs w:val="24"/>
        </w:rPr>
      </w:pPr>
      <w:r>
        <w:rPr>
          <w:b/>
          <w:sz w:val="24"/>
          <w:szCs w:val="24"/>
        </w:rPr>
        <w:t>Ludvík Jagellonský</w:t>
      </w:r>
    </w:p>
    <w:p w:rsidR="006F6957" w:rsidRDefault="0082350F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>syn Vladislava</w:t>
      </w:r>
    </w:p>
    <w:p w:rsidR="006F6957" w:rsidRDefault="0082350F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bojoval proti Turkům v bitvě </w:t>
      </w:r>
      <w:r>
        <w:rPr>
          <w:b/>
          <w:sz w:val="24"/>
          <w:szCs w:val="24"/>
        </w:rPr>
        <w:t>u Moháče</w:t>
      </w:r>
    </w:p>
    <w:p w:rsidR="006F6957" w:rsidRDefault="0082350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roku 1528 </w:t>
      </w:r>
      <w:r>
        <w:rPr>
          <w:b/>
          <w:sz w:val="24"/>
          <w:szCs w:val="24"/>
        </w:rPr>
        <w:t>vymírá rod Jagellonců na českém trůně</w:t>
      </w:r>
    </w:p>
    <w:p w:rsidR="006F6957" w:rsidRDefault="006F6957"/>
    <w:sectPr w:rsidR="006F695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50F" w:rsidRDefault="0082350F">
      <w:pPr>
        <w:spacing w:after="0" w:line="240" w:lineRule="auto"/>
      </w:pPr>
      <w:r>
        <w:separator/>
      </w:r>
    </w:p>
  </w:endnote>
  <w:endnote w:type="continuationSeparator" w:id="0">
    <w:p w:rsidR="0082350F" w:rsidRDefault="0082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50F" w:rsidRDefault="008235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2350F" w:rsidRDefault="00823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418"/>
    <w:multiLevelType w:val="multilevel"/>
    <w:tmpl w:val="0CD8FAB4"/>
    <w:lvl w:ilvl="0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6957"/>
    <w:rsid w:val="006F6957"/>
    <w:rsid w:val="0082350F"/>
    <w:rsid w:val="00E9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FA27D-5F25-4542-8CD0-4B452028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Klárová Lenka</dc:creator>
  <dc:description/>
  <cp:lastModifiedBy>Nicola Gottsteinová</cp:lastModifiedBy>
  <cp:revision>2</cp:revision>
  <dcterms:created xsi:type="dcterms:W3CDTF">2020-06-03T15:46:00Z</dcterms:created>
  <dcterms:modified xsi:type="dcterms:W3CDTF">2020-06-03T15:46:00Z</dcterms:modified>
</cp:coreProperties>
</file>