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A9F" w:rsidRDefault="002A6A9F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PRÁCE NA PRVNÍ DUBNOVÝ TÝDEN – OD 31. BŘEZNA DO 3. DUBNA 2020</w:t>
      </w:r>
    </w:p>
    <w:p w:rsidR="002A6A9F" w:rsidRDefault="002A6A9F">
      <w:pPr>
        <w:rPr>
          <w:rFonts w:cstheme="minorHAnsi"/>
          <w:b/>
          <w:bCs/>
          <w:i/>
          <w:iCs/>
        </w:rPr>
      </w:pPr>
    </w:p>
    <w:p w:rsidR="00D763EF" w:rsidRPr="00D763EF" w:rsidRDefault="00D763EF">
      <w:pPr>
        <w:rPr>
          <w:rFonts w:cstheme="minorHAnsi"/>
          <w:b/>
          <w:bCs/>
          <w:i/>
          <w:iCs/>
        </w:rPr>
      </w:pPr>
      <w:bookmarkStart w:id="0" w:name="_GoBack"/>
      <w:bookmarkEnd w:id="0"/>
      <w:r w:rsidRPr="00D763EF">
        <w:rPr>
          <w:rFonts w:cstheme="minorHAnsi"/>
          <w:b/>
          <w:bCs/>
          <w:i/>
          <w:iCs/>
        </w:rPr>
        <w:t>Odkaz na volně dostupné prezentace</w:t>
      </w:r>
      <w:r>
        <w:rPr>
          <w:rFonts w:cstheme="minorHAnsi"/>
          <w:b/>
          <w:bCs/>
          <w:i/>
          <w:iCs/>
        </w:rPr>
        <w:t xml:space="preserve"> a stránky</w:t>
      </w:r>
    </w:p>
    <w:p w:rsidR="00D763EF" w:rsidRDefault="002A6A9F">
      <w:pPr>
        <w:rPr>
          <w:rFonts w:cstheme="minorHAnsi"/>
        </w:rPr>
      </w:pPr>
      <w:hyperlink r:id="rId5" w:history="1">
        <w:r w:rsidR="00D763EF" w:rsidRPr="00A11C7E">
          <w:rPr>
            <w:rStyle w:val="Hypertextovodkaz"/>
            <w:rFonts w:cstheme="minorHAnsi"/>
          </w:rPr>
          <w:t>https://www.jergym.cz/wp-content/uploads/2015/03/20-Rakousko-Uhersko-Sala%c4%8dov%c3%a1.pdf</w:t>
        </w:r>
      </w:hyperlink>
    </w:p>
    <w:p w:rsidR="00D763EF" w:rsidRDefault="002A6A9F">
      <w:pPr>
        <w:rPr>
          <w:rFonts w:cstheme="minorHAnsi"/>
        </w:rPr>
      </w:pPr>
      <w:hyperlink r:id="rId6" w:history="1">
        <w:r w:rsidR="00D763EF" w:rsidRPr="00A11C7E">
          <w:rPr>
            <w:rStyle w:val="Hypertextovodkaz"/>
            <w:rFonts w:cstheme="minorHAnsi"/>
          </w:rPr>
          <w:t>https://www.dejepis.com/ucebnice/rakouska-monarchie-v-druhe-polovine-19-stoleti/</w:t>
        </w:r>
      </w:hyperlink>
    </w:p>
    <w:p w:rsidR="00D763EF" w:rsidRDefault="002A6A9F">
      <w:pPr>
        <w:rPr>
          <w:rFonts w:cstheme="minorHAnsi"/>
        </w:rPr>
      </w:pPr>
      <w:hyperlink r:id="rId7" w:history="1">
        <w:r w:rsidR="00D763EF" w:rsidRPr="00A11C7E">
          <w:rPr>
            <w:rStyle w:val="Hypertextovodkaz"/>
            <w:rFonts w:cstheme="minorHAnsi"/>
          </w:rPr>
          <w:t>https://www.zsakucery.cz/wp-content/uploads/D%C4%9AJEPIS-8.-RO%C4%8CN%C3%8DK-EMANCIPACE-%C5%BDEN-NA-P%C5%98ELOMU-19.-A-20.-STOL..pdf</w:t>
        </w:r>
      </w:hyperlink>
    </w:p>
    <w:p w:rsidR="00D763EF" w:rsidRDefault="00D763EF">
      <w:pPr>
        <w:rPr>
          <w:rFonts w:cstheme="minorHAnsi"/>
        </w:rPr>
      </w:pPr>
    </w:p>
    <w:p w:rsidR="00D763EF" w:rsidRPr="00D763EF" w:rsidRDefault="00D763EF">
      <w:pPr>
        <w:rPr>
          <w:rFonts w:cstheme="minorHAnsi"/>
        </w:rPr>
      </w:pPr>
      <w:r>
        <w:rPr>
          <w:rFonts w:cstheme="minorHAnsi"/>
        </w:rPr>
        <w:t>ZÁPIS</w:t>
      </w:r>
    </w:p>
    <w:p w:rsidR="00802674" w:rsidRPr="007846F0" w:rsidRDefault="00AF49DD">
      <w:pPr>
        <w:rPr>
          <w:rFonts w:cstheme="minorHAnsi"/>
          <w:b/>
          <w:bCs/>
          <w:i/>
          <w:iCs/>
          <w:u w:val="single"/>
        </w:rPr>
      </w:pPr>
      <w:r w:rsidRPr="007846F0">
        <w:rPr>
          <w:rFonts w:cstheme="minorHAnsi"/>
          <w:b/>
          <w:bCs/>
          <w:i/>
          <w:iCs/>
          <w:u w:val="single"/>
        </w:rPr>
        <w:t>Habsburská monarchie – přelom 19. a 20. století</w:t>
      </w:r>
    </w:p>
    <w:p w:rsidR="00AF49DD" w:rsidRPr="007846F0" w:rsidRDefault="00AF49DD" w:rsidP="00AF49DD">
      <w:pPr>
        <w:pStyle w:val="Odstavecseseznamem"/>
        <w:numPr>
          <w:ilvl w:val="0"/>
          <w:numId w:val="1"/>
        </w:numPr>
        <w:rPr>
          <w:rFonts w:cstheme="minorHAnsi"/>
        </w:rPr>
      </w:pPr>
      <w:r w:rsidRPr="007846F0">
        <w:rPr>
          <w:rFonts w:cstheme="minorHAnsi"/>
        </w:rPr>
        <w:t>d 90. let výrazně štěpení české politiky</w:t>
      </w:r>
    </w:p>
    <w:p w:rsidR="00AF49DD" w:rsidRPr="007846F0" w:rsidRDefault="00AF49DD" w:rsidP="00AF49DD">
      <w:pPr>
        <w:pStyle w:val="Odstavecseseznamem"/>
        <w:numPr>
          <w:ilvl w:val="0"/>
          <w:numId w:val="1"/>
        </w:numPr>
        <w:rPr>
          <w:rFonts w:cstheme="minorHAnsi"/>
        </w:rPr>
      </w:pPr>
      <w:r w:rsidRPr="007846F0">
        <w:rPr>
          <w:rFonts w:cstheme="minorHAnsi"/>
        </w:rPr>
        <w:t xml:space="preserve">sociální a národní radikalizace </w:t>
      </w:r>
    </w:p>
    <w:p w:rsidR="00AF49DD" w:rsidRPr="007846F0" w:rsidRDefault="00AF49DD" w:rsidP="00AF49DD">
      <w:pPr>
        <w:pStyle w:val="Odstavecseseznamem"/>
        <w:numPr>
          <w:ilvl w:val="0"/>
          <w:numId w:val="1"/>
        </w:numPr>
        <w:rPr>
          <w:rFonts w:cstheme="minorHAnsi"/>
        </w:rPr>
      </w:pPr>
      <w:r w:rsidRPr="007846F0">
        <w:rPr>
          <w:rFonts w:cstheme="minorHAnsi"/>
        </w:rPr>
        <w:t>zavedení všeobecného a rovného hlasovacího práva do říšské rady pro muže starší 24 let</w:t>
      </w:r>
    </w:p>
    <w:p w:rsidR="00AF49DD" w:rsidRPr="007846F0" w:rsidRDefault="00AF49DD" w:rsidP="00AF49DD">
      <w:pPr>
        <w:pStyle w:val="Odstavecseseznamem"/>
        <w:numPr>
          <w:ilvl w:val="1"/>
          <w:numId w:val="1"/>
        </w:numPr>
        <w:rPr>
          <w:rFonts w:cstheme="minorHAnsi"/>
        </w:rPr>
      </w:pPr>
      <w:r w:rsidRPr="007846F0">
        <w:rPr>
          <w:rFonts w:cstheme="minorHAnsi"/>
        </w:rPr>
        <w:t>1907 zavedeno všeobecné a rovné hlasovací právo</w:t>
      </w:r>
    </w:p>
    <w:p w:rsidR="00AF49DD" w:rsidRPr="007846F0" w:rsidRDefault="00AF49DD" w:rsidP="00AF49DD">
      <w:pPr>
        <w:pStyle w:val="Odstavecseseznamem"/>
        <w:numPr>
          <w:ilvl w:val="0"/>
          <w:numId w:val="1"/>
        </w:numPr>
        <w:rPr>
          <w:rFonts w:cstheme="minorHAnsi"/>
        </w:rPr>
      </w:pPr>
      <w:r w:rsidRPr="007846F0">
        <w:rPr>
          <w:rFonts w:cstheme="minorHAnsi"/>
        </w:rPr>
        <w:t>vznik nových politických stran</w:t>
      </w:r>
    </w:p>
    <w:p w:rsidR="00AF49DD" w:rsidRPr="007846F0" w:rsidRDefault="00AF49DD" w:rsidP="00AF49DD">
      <w:pPr>
        <w:pStyle w:val="Odstavecseseznamem"/>
        <w:numPr>
          <w:ilvl w:val="1"/>
          <w:numId w:val="1"/>
        </w:numPr>
        <w:rPr>
          <w:rFonts w:cstheme="minorHAnsi"/>
        </w:rPr>
      </w:pPr>
      <w:r w:rsidRPr="007846F0">
        <w:rPr>
          <w:rFonts w:cstheme="minorHAnsi"/>
        </w:rPr>
        <w:t>nejvýraznější</w:t>
      </w:r>
    </w:p>
    <w:p w:rsidR="00AF49DD" w:rsidRPr="007846F0" w:rsidRDefault="00AF49DD" w:rsidP="00AF49DD">
      <w:pPr>
        <w:pStyle w:val="Odstavecseseznamem"/>
        <w:numPr>
          <w:ilvl w:val="2"/>
          <w:numId w:val="1"/>
        </w:numPr>
        <w:rPr>
          <w:rFonts w:cstheme="minorHAnsi"/>
        </w:rPr>
      </w:pPr>
      <w:r w:rsidRPr="007846F0">
        <w:rPr>
          <w:rFonts w:cstheme="minorHAnsi"/>
        </w:rPr>
        <w:t>Agrární strana</w:t>
      </w:r>
    </w:p>
    <w:p w:rsidR="00AF49DD" w:rsidRPr="007846F0" w:rsidRDefault="00AF49DD" w:rsidP="00AF49DD">
      <w:pPr>
        <w:pStyle w:val="Odstavecseseznamem"/>
        <w:numPr>
          <w:ilvl w:val="3"/>
          <w:numId w:val="1"/>
        </w:numPr>
        <w:rPr>
          <w:rFonts w:cstheme="minorHAnsi"/>
        </w:rPr>
      </w:pPr>
      <w:r w:rsidRPr="007846F0">
        <w:rPr>
          <w:rFonts w:cstheme="minorHAnsi"/>
        </w:rPr>
        <w:t>podpora venkov</w:t>
      </w:r>
    </w:p>
    <w:p w:rsidR="00AF49DD" w:rsidRPr="007846F0" w:rsidRDefault="00AF49DD" w:rsidP="00AF49DD">
      <w:pPr>
        <w:pStyle w:val="Odstavecseseznamem"/>
        <w:numPr>
          <w:ilvl w:val="3"/>
          <w:numId w:val="1"/>
        </w:numPr>
        <w:rPr>
          <w:rFonts w:cstheme="minorHAnsi"/>
        </w:rPr>
      </w:pPr>
      <w:r w:rsidRPr="007846F0">
        <w:rPr>
          <w:rFonts w:cstheme="minorHAnsi"/>
        </w:rPr>
        <w:t>Antonín Švehla</w:t>
      </w:r>
    </w:p>
    <w:p w:rsidR="00AF49DD" w:rsidRPr="007846F0" w:rsidRDefault="00AF49DD" w:rsidP="00AF49DD">
      <w:pPr>
        <w:pStyle w:val="Odstavecseseznamem"/>
        <w:numPr>
          <w:ilvl w:val="2"/>
          <w:numId w:val="1"/>
        </w:numPr>
        <w:rPr>
          <w:rFonts w:cstheme="minorHAnsi"/>
        </w:rPr>
      </w:pPr>
      <w:r w:rsidRPr="007846F0">
        <w:rPr>
          <w:rFonts w:cstheme="minorHAnsi"/>
        </w:rPr>
        <w:t>Sociální demokracie</w:t>
      </w:r>
    </w:p>
    <w:p w:rsidR="00AF49DD" w:rsidRPr="007846F0" w:rsidRDefault="00AF49DD" w:rsidP="00AF49DD">
      <w:pPr>
        <w:pStyle w:val="Odstavecseseznamem"/>
        <w:numPr>
          <w:ilvl w:val="3"/>
          <w:numId w:val="1"/>
        </w:numPr>
        <w:rPr>
          <w:rFonts w:cstheme="minorHAnsi"/>
        </w:rPr>
      </w:pPr>
      <w:r w:rsidRPr="007846F0">
        <w:rPr>
          <w:rFonts w:cstheme="minorHAnsi"/>
        </w:rPr>
        <w:t>prosazování všeobecného hlasovacího práva</w:t>
      </w:r>
    </w:p>
    <w:p w:rsidR="00AF49DD" w:rsidRPr="007846F0" w:rsidRDefault="00AF49DD" w:rsidP="00AF49DD">
      <w:pPr>
        <w:pStyle w:val="Odstavecseseznamem"/>
        <w:numPr>
          <w:ilvl w:val="2"/>
          <w:numId w:val="1"/>
        </w:numPr>
        <w:rPr>
          <w:rFonts w:cstheme="minorHAnsi"/>
        </w:rPr>
      </w:pPr>
      <w:r w:rsidRPr="007846F0">
        <w:rPr>
          <w:rFonts w:cstheme="minorHAnsi"/>
        </w:rPr>
        <w:t>Realistická strana</w:t>
      </w:r>
    </w:p>
    <w:p w:rsidR="00AF49DD" w:rsidRPr="007846F0" w:rsidRDefault="00AF49DD" w:rsidP="00AF49DD">
      <w:pPr>
        <w:pStyle w:val="Odstavecseseznamem"/>
        <w:numPr>
          <w:ilvl w:val="3"/>
          <w:numId w:val="1"/>
        </w:numPr>
        <w:rPr>
          <w:rFonts w:cstheme="minorHAnsi"/>
        </w:rPr>
      </w:pPr>
      <w:r w:rsidRPr="007846F0">
        <w:rPr>
          <w:rFonts w:cstheme="minorHAnsi"/>
        </w:rPr>
        <w:t>demokratizace státu, sociální reforma</w:t>
      </w:r>
    </w:p>
    <w:p w:rsidR="00AF49DD" w:rsidRPr="007846F0" w:rsidRDefault="00AF49DD" w:rsidP="00AF49DD">
      <w:pPr>
        <w:pStyle w:val="Odstavecseseznamem"/>
        <w:numPr>
          <w:ilvl w:val="3"/>
          <w:numId w:val="1"/>
        </w:numPr>
        <w:rPr>
          <w:rFonts w:cstheme="minorHAnsi"/>
        </w:rPr>
      </w:pPr>
      <w:r w:rsidRPr="007846F0">
        <w:rPr>
          <w:rFonts w:cstheme="minorHAnsi"/>
        </w:rPr>
        <w:t>T. G. Masaryk</w:t>
      </w:r>
    </w:p>
    <w:p w:rsidR="00AF49DD" w:rsidRPr="007846F0" w:rsidRDefault="00AF49DD" w:rsidP="00AF49DD">
      <w:pPr>
        <w:pStyle w:val="Odstavecseseznamem"/>
        <w:numPr>
          <w:ilvl w:val="2"/>
          <w:numId w:val="1"/>
        </w:numPr>
        <w:rPr>
          <w:rFonts w:cstheme="minorHAnsi"/>
        </w:rPr>
      </w:pPr>
      <w:r w:rsidRPr="007846F0">
        <w:rPr>
          <w:rFonts w:cstheme="minorHAnsi"/>
        </w:rPr>
        <w:t>mladočeši</w:t>
      </w:r>
    </w:p>
    <w:p w:rsidR="00AF49DD" w:rsidRPr="007846F0" w:rsidRDefault="00AF49DD" w:rsidP="00AF49DD">
      <w:pPr>
        <w:pStyle w:val="Odstavecseseznamem"/>
        <w:numPr>
          <w:ilvl w:val="2"/>
          <w:numId w:val="1"/>
        </w:numPr>
        <w:rPr>
          <w:rFonts w:cstheme="minorHAnsi"/>
        </w:rPr>
      </w:pPr>
      <w:r w:rsidRPr="007846F0">
        <w:rPr>
          <w:rFonts w:cstheme="minorHAnsi"/>
        </w:rPr>
        <w:t>Národně sociální strana</w:t>
      </w:r>
    </w:p>
    <w:p w:rsidR="00AF49DD" w:rsidRPr="007846F0" w:rsidRDefault="00AF49DD" w:rsidP="00AF49DD">
      <w:pPr>
        <w:pStyle w:val="Odstavecseseznamem"/>
        <w:numPr>
          <w:ilvl w:val="3"/>
          <w:numId w:val="1"/>
        </w:numPr>
        <w:rPr>
          <w:rFonts w:cstheme="minorHAnsi"/>
        </w:rPr>
      </w:pPr>
      <w:r w:rsidRPr="007846F0">
        <w:rPr>
          <w:rFonts w:cstheme="minorHAnsi"/>
        </w:rPr>
        <w:t>nacionalistický socialismus</w:t>
      </w:r>
    </w:p>
    <w:p w:rsidR="00AF49DD" w:rsidRPr="007846F0" w:rsidRDefault="00AF49DD" w:rsidP="00AF49DD">
      <w:pPr>
        <w:pStyle w:val="Odstavecseseznamem"/>
        <w:numPr>
          <w:ilvl w:val="3"/>
          <w:numId w:val="1"/>
        </w:numPr>
        <w:rPr>
          <w:rFonts w:cstheme="minorHAnsi"/>
        </w:rPr>
      </w:pPr>
      <w:r w:rsidRPr="007846F0">
        <w:rPr>
          <w:rFonts w:cstheme="minorHAnsi"/>
        </w:rPr>
        <w:t>V. Klofáč</w:t>
      </w:r>
    </w:p>
    <w:p w:rsidR="007846F0" w:rsidRPr="00F85B06" w:rsidRDefault="00AF49DD" w:rsidP="007846F0">
      <w:pPr>
        <w:rPr>
          <w:rFonts w:cstheme="minorHAnsi"/>
          <w:b/>
          <w:bCs/>
          <w:i/>
          <w:iCs/>
          <w:u w:val="single"/>
        </w:rPr>
      </w:pPr>
      <w:r w:rsidRPr="00F85B06">
        <w:rPr>
          <w:rFonts w:cstheme="minorHAnsi"/>
          <w:b/>
          <w:bCs/>
          <w:i/>
          <w:iCs/>
          <w:u w:val="single"/>
        </w:rPr>
        <w:t xml:space="preserve">Emancipace žen na přelomu 19. </w:t>
      </w:r>
      <w:r w:rsidR="007C3DC2" w:rsidRPr="00F85B06">
        <w:rPr>
          <w:rFonts w:cstheme="minorHAnsi"/>
          <w:b/>
          <w:bCs/>
          <w:i/>
          <w:iCs/>
          <w:u w:val="single"/>
        </w:rPr>
        <w:t>a 20. století</w:t>
      </w:r>
    </w:p>
    <w:p w:rsidR="007846F0" w:rsidRPr="007846F0" w:rsidRDefault="007C3DC2" w:rsidP="007846F0">
      <w:pPr>
        <w:pStyle w:val="Odstavecseseznamem"/>
        <w:numPr>
          <w:ilvl w:val="0"/>
          <w:numId w:val="2"/>
        </w:numPr>
        <w:rPr>
          <w:rFonts w:cstheme="minorHAnsi"/>
        </w:rPr>
      </w:pPr>
      <w:r w:rsidRPr="007846F0">
        <w:rPr>
          <w:rFonts w:cstheme="minorHAnsi"/>
        </w:rPr>
        <w:t xml:space="preserve">snahy o zrovnoprávnění žen </w:t>
      </w:r>
      <w:r w:rsidRPr="007846F0">
        <w:rPr>
          <w:rFonts w:cstheme="minorHAnsi"/>
        </w:rPr>
        <w:softHyphen/>
      </w:r>
      <w:r w:rsidR="007846F0" w:rsidRPr="007846F0">
        <w:rPr>
          <w:rFonts w:cstheme="minorHAnsi"/>
        </w:rPr>
        <w:t xml:space="preserve">jako </w:t>
      </w:r>
      <w:r w:rsidRPr="007846F0">
        <w:rPr>
          <w:rFonts w:cstheme="minorHAnsi"/>
        </w:rPr>
        <w:t>důsledek průmyslové revoluce a válek</w:t>
      </w:r>
    </w:p>
    <w:p w:rsidR="007846F0" w:rsidRPr="007846F0" w:rsidRDefault="007846F0" w:rsidP="007846F0">
      <w:pPr>
        <w:pStyle w:val="Odstavecseseznamem"/>
        <w:numPr>
          <w:ilvl w:val="0"/>
          <w:numId w:val="2"/>
        </w:numPr>
        <w:rPr>
          <w:rFonts w:cstheme="minorHAnsi"/>
        </w:rPr>
      </w:pPr>
      <w:r w:rsidRPr="007846F0">
        <w:rPr>
          <w:rFonts w:cstheme="minorHAnsi"/>
        </w:rPr>
        <w:t>d</w:t>
      </w:r>
      <w:r w:rsidR="007C3DC2" w:rsidRPr="007846F0">
        <w:rPr>
          <w:rFonts w:cstheme="minorHAnsi"/>
        </w:rPr>
        <w:t xml:space="preserve">ůležitými mezníky </w:t>
      </w:r>
      <w:r w:rsidR="007C3DC2" w:rsidRPr="007846F0">
        <w:rPr>
          <w:rFonts w:cstheme="minorHAnsi"/>
        </w:rPr>
        <w:softHyphen/>
        <w:t xml:space="preserve"> </w:t>
      </w:r>
    </w:p>
    <w:p w:rsidR="007846F0" w:rsidRPr="007846F0" w:rsidRDefault="007C3DC2" w:rsidP="007846F0">
      <w:pPr>
        <w:pStyle w:val="Odstavecseseznamem"/>
        <w:numPr>
          <w:ilvl w:val="1"/>
          <w:numId w:val="2"/>
        </w:numPr>
        <w:rPr>
          <w:rFonts w:cstheme="minorHAnsi"/>
        </w:rPr>
      </w:pPr>
      <w:r w:rsidRPr="007846F0">
        <w:rPr>
          <w:rFonts w:cstheme="minorHAnsi"/>
        </w:rPr>
        <w:t xml:space="preserve">volební právo, </w:t>
      </w:r>
    </w:p>
    <w:p w:rsidR="007846F0" w:rsidRPr="007846F0" w:rsidRDefault="007C3DC2" w:rsidP="007846F0">
      <w:pPr>
        <w:pStyle w:val="Odstavecseseznamem"/>
        <w:numPr>
          <w:ilvl w:val="1"/>
          <w:numId w:val="2"/>
        </w:numPr>
        <w:rPr>
          <w:rFonts w:cstheme="minorHAnsi"/>
        </w:rPr>
      </w:pPr>
      <w:r w:rsidRPr="007846F0">
        <w:rPr>
          <w:rFonts w:cstheme="minorHAnsi"/>
        </w:rPr>
        <w:t xml:space="preserve">vzdělání, </w:t>
      </w:r>
    </w:p>
    <w:p w:rsidR="007846F0" w:rsidRPr="007846F0" w:rsidRDefault="007C3DC2" w:rsidP="007846F0">
      <w:pPr>
        <w:pStyle w:val="Odstavecseseznamem"/>
        <w:numPr>
          <w:ilvl w:val="1"/>
          <w:numId w:val="2"/>
        </w:numPr>
        <w:rPr>
          <w:rFonts w:cstheme="minorHAnsi"/>
        </w:rPr>
      </w:pPr>
      <w:r w:rsidRPr="007846F0">
        <w:rPr>
          <w:rFonts w:cstheme="minorHAnsi"/>
        </w:rPr>
        <w:t>práce</w:t>
      </w:r>
    </w:p>
    <w:p w:rsidR="007846F0" w:rsidRPr="007846F0" w:rsidRDefault="007846F0" w:rsidP="007846F0">
      <w:pPr>
        <w:pStyle w:val="Odstavecseseznamem"/>
        <w:numPr>
          <w:ilvl w:val="0"/>
          <w:numId w:val="2"/>
        </w:numPr>
        <w:rPr>
          <w:rFonts w:cstheme="minorHAnsi"/>
        </w:rPr>
      </w:pPr>
      <w:r w:rsidRPr="007846F0">
        <w:rPr>
          <w:rFonts w:cstheme="minorHAnsi"/>
        </w:rPr>
        <w:t>f</w:t>
      </w:r>
      <w:r w:rsidR="007C3DC2" w:rsidRPr="007846F0">
        <w:rPr>
          <w:rFonts w:cstheme="minorHAnsi"/>
        </w:rPr>
        <w:t xml:space="preserve">eminismus </w:t>
      </w:r>
      <w:r w:rsidR="007C3DC2" w:rsidRPr="007846F0">
        <w:rPr>
          <w:rFonts w:cstheme="minorHAnsi"/>
        </w:rPr>
        <w:softHyphen/>
        <w:t xml:space="preserve"> ženské hnutí za práva žen (nejsilnější USA, VB)</w:t>
      </w:r>
    </w:p>
    <w:p w:rsidR="007846F0" w:rsidRPr="007846F0" w:rsidRDefault="007C3DC2" w:rsidP="007846F0">
      <w:pPr>
        <w:pStyle w:val="Odstavecseseznamem"/>
        <w:numPr>
          <w:ilvl w:val="1"/>
          <w:numId w:val="2"/>
        </w:numPr>
        <w:rPr>
          <w:rFonts w:cstheme="minorHAnsi"/>
        </w:rPr>
      </w:pPr>
      <w:r w:rsidRPr="007846F0">
        <w:rPr>
          <w:rFonts w:cstheme="minorHAnsi"/>
        </w:rPr>
        <w:t xml:space="preserve">Sufražetky </w:t>
      </w:r>
      <w:r w:rsidRPr="007846F0">
        <w:rPr>
          <w:rFonts w:cstheme="minorHAnsi"/>
        </w:rPr>
        <w:softHyphen/>
        <w:t xml:space="preserve"> "modré punčochy" ženy snažící se získat stejná práva jako muži.</w:t>
      </w:r>
    </w:p>
    <w:p w:rsidR="007846F0" w:rsidRPr="007846F0" w:rsidRDefault="007846F0" w:rsidP="007846F0">
      <w:pPr>
        <w:pStyle w:val="Odstavecseseznamem"/>
        <w:numPr>
          <w:ilvl w:val="0"/>
          <w:numId w:val="2"/>
        </w:numPr>
        <w:rPr>
          <w:rFonts w:cstheme="minorHAnsi"/>
        </w:rPr>
      </w:pPr>
      <w:r w:rsidRPr="007846F0">
        <w:rPr>
          <w:rFonts w:cstheme="minorHAnsi"/>
        </w:rPr>
        <w:t xml:space="preserve">volební právo </w:t>
      </w:r>
    </w:p>
    <w:p w:rsidR="007846F0" w:rsidRPr="007846F0" w:rsidRDefault="007846F0" w:rsidP="007846F0">
      <w:pPr>
        <w:pStyle w:val="Odstavecseseznamem"/>
        <w:numPr>
          <w:ilvl w:val="1"/>
          <w:numId w:val="2"/>
        </w:numPr>
        <w:rPr>
          <w:rFonts w:cstheme="minorHAnsi"/>
        </w:rPr>
      </w:pPr>
      <w:r w:rsidRPr="007846F0">
        <w:rPr>
          <w:rFonts w:cstheme="minorHAnsi"/>
        </w:rPr>
        <w:t xml:space="preserve">ženy získaly volební právo </w:t>
      </w:r>
      <w:r w:rsidR="007C3DC2" w:rsidRPr="007846F0">
        <w:rPr>
          <w:rFonts w:cstheme="minorHAnsi"/>
        </w:rPr>
        <w:softHyphen/>
        <w:t xml:space="preserve"> </w:t>
      </w:r>
    </w:p>
    <w:p w:rsidR="007846F0" w:rsidRPr="007846F0" w:rsidRDefault="007C3DC2" w:rsidP="007846F0">
      <w:pPr>
        <w:pStyle w:val="Odstavecseseznamem"/>
        <w:numPr>
          <w:ilvl w:val="1"/>
          <w:numId w:val="2"/>
        </w:numPr>
        <w:rPr>
          <w:rFonts w:cstheme="minorHAnsi"/>
        </w:rPr>
      </w:pPr>
      <w:r w:rsidRPr="007846F0">
        <w:rPr>
          <w:rFonts w:cstheme="minorHAnsi"/>
        </w:rPr>
        <w:t xml:space="preserve">1919 USA, </w:t>
      </w:r>
    </w:p>
    <w:p w:rsidR="007846F0" w:rsidRPr="007846F0" w:rsidRDefault="007C3DC2" w:rsidP="007846F0">
      <w:pPr>
        <w:pStyle w:val="Odstavecseseznamem"/>
        <w:numPr>
          <w:ilvl w:val="1"/>
          <w:numId w:val="2"/>
        </w:numPr>
        <w:rPr>
          <w:rFonts w:cstheme="minorHAnsi"/>
        </w:rPr>
      </w:pPr>
      <w:r w:rsidRPr="007846F0">
        <w:rPr>
          <w:rFonts w:cstheme="minorHAnsi"/>
        </w:rPr>
        <w:t xml:space="preserve">1928 Velká Británie, </w:t>
      </w:r>
    </w:p>
    <w:p w:rsidR="007846F0" w:rsidRPr="007846F0" w:rsidRDefault="007C3DC2" w:rsidP="007846F0">
      <w:pPr>
        <w:pStyle w:val="Odstavecseseznamem"/>
        <w:numPr>
          <w:ilvl w:val="1"/>
          <w:numId w:val="2"/>
        </w:numPr>
        <w:rPr>
          <w:rFonts w:cstheme="minorHAnsi"/>
        </w:rPr>
      </w:pPr>
      <w:r w:rsidRPr="007846F0">
        <w:rPr>
          <w:rFonts w:cstheme="minorHAnsi"/>
        </w:rPr>
        <w:t>1918 ČSR</w:t>
      </w:r>
    </w:p>
    <w:p w:rsidR="007846F0" w:rsidRPr="007846F0" w:rsidRDefault="007846F0" w:rsidP="007846F0">
      <w:pPr>
        <w:pStyle w:val="Odstavecseseznamem"/>
        <w:numPr>
          <w:ilvl w:val="0"/>
          <w:numId w:val="2"/>
        </w:numPr>
        <w:rPr>
          <w:rFonts w:cstheme="minorHAnsi"/>
        </w:rPr>
      </w:pPr>
      <w:r w:rsidRPr="007846F0">
        <w:rPr>
          <w:rFonts w:cstheme="minorHAnsi"/>
        </w:rPr>
        <w:lastRenderedPageBreak/>
        <w:t>p</w:t>
      </w:r>
      <w:r w:rsidR="007C3DC2" w:rsidRPr="007846F0">
        <w:rPr>
          <w:rFonts w:cstheme="minorHAnsi"/>
        </w:rPr>
        <w:t>ro ženy bylo dlouho nedostupné středoškolské vzdělání, vysokoškolské vzdělání bylo nepřípustné.</w:t>
      </w:r>
    </w:p>
    <w:p w:rsidR="007846F0" w:rsidRPr="007846F0" w:rsidRDefault="007846F0" w:rsidP="007846F0">
      <w:pPr>
        <w:pStyle w:val="Odstavecseseznamem"/>
        <w:numPr>
          <w:ilvl w:val="0"/>
          <w:numId w:val="2"/>
        </w:numPr>
        <w:rPr>
          <w:rFonts w:cstheme="minorHAnsi"/>
        </w:rPr>
      </w:pPr>
      <w:r w:rsidRPr="007846F0">
        <w:rPr>
          <w:rFonts w:cstheme="minorHAnsi"/>
        </w:rPr>
        <w:t>p</w:t>
      </w:r>
      <w:r w:rsidR="007C3DC2" w:rsidRPr="007846F0">
        <w:rPr>
          <w:rFonts w:cstheme="minorHAnsi"/>
        </w:rPr>
        <w:t xml:space="preserve">rvní absoloventky VŠ </w:t>
      </w:r>
      <w:r w:rsidR="007C3DC2" w:rsidRPr="007846F0">
        <w:rPr>
          <w:rFonts w:cstheme="minorHAnsi"/>
        </w:rPr>
        <w:softHyphen/>
        <w:t xml:space="preserve"> </w:t>
      </w:r>
      <w:r w:rsidRPr="007846F0">
        <w:rPr>
          <w:rFonts w:cstheme="minorHAnsi"/>
        </w:rPr>
        <w:t>- h</w:t>
      </w:r>
      <w:r w:rsidR="007C3DC2" w:rsidRPr="007846F0">
        <w:rPr>
          <w:rFonts w:cstheme="minorHAnsi"/>
        </w:rPr>
        <w:t>absburská monarchie</w:t>
      </w:r>
      <w:r w:rsidRPr="007846F0">
        <w:rPr>
          <w:rFonts w:cstheme="minorHAnsi"/>
        </w:rPr>
        <w:t xml:space="preserve"> </w:t>
      </w:r>
      <w:r w:rsidR="007C3DC2" w:rsidRPr="007846F0">
        <w:rPr>
          <w:rFonts w:cstheme="minorHAnsi"/>
        </w:rPr>
        <w:t xml:space="preserve">1862 </w:t>
      </w:r>
      <w:r w:rsidR="007C3DC2" w:rsidRPr="007846F0">
        <w:rPr>
          <w:rFonts w:cstheme="minorHAnsi"/>
        </w:rPr>
        <w:softHyphen/>
        <w:t xml:space="preserve"> </w:t>
      </w:r>
    </w:p>
    <w:sectPr w:rsidR="007846F0" w:rsidRPr="00784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7390D"/>
    <w:multiLevelType w:val="hybridMultilevel"/>
    <w:tmpl w:val="A7F04F04"/>
    <w:lvl w:ilvl="0" w:tplc="0E6EF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83576"/>
    <w:multiLevelType w:val="hybridMultilevel"/>
    <w:tmpl w:val="3DF8CEFE"/>
    <w:lvl w:ilvl="0" w:tplc="0E6EF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DD"/>
    <w:rsid w:val="002A6A9F"/>
    <w:rsid w:val="007846F0"/>
    <w:rsid w:val="007C3DC2"/>
    <w:rsid w:val="00802674"/>
    <w:rsid w:val="00AF49DD"/>
    <w:rsid w:val="00D763EF"/>
    <w:rsid w:val="00F8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3448"/>
  <w15:chartTrackingRefBased/>
  <w15:docId w15:val="{4E5F0E2C-7C2E-4E88-AE5D-9B831831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9D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63E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6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sakucery.cz/wp-content/uploads/D%C4%9AJEPIS-8.-RO%C4%8CN%C3%8DK-EMANCIPACE-%C5%BDEN-NA-P%C5%98ELOMU-19.-A-20.-STOL.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jepis.com/ucebnice/rakouska-monarchie-v-druhe-polovine-19-stoleti/" TargetMode="External"/><Relationship Id="rId5" Type="http://schemas.openxmlformats.org/officeDocument/2006/relationships/hyperlink" Target="https://www.jergym.cz/wp-content/uploads/2015/03/20-Rakousko-Uhersko-Sala%c4%8dov%c3%a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Kšandová Jitka</dc:creator>
  <cp:keywords/>
  <dc:description/>
  <cp:lastModifiedBy>Kšandová Jitka</cp:lastModifiedBy>
  <cp:revision>5</cp:revision>
  <dcterms:created xsi:type="dcterms:W3CDTF">2020-03-25T19:04:00Z</dcterms:created>
  <dcterms:modified xsi:type="dcterms:W3CDTF">2020-03-26T07:39:00Z</dcterms:modified>
</cp:coreProperties>
</file>