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A2" w:rsidRDefault="00D04157">
      <w:r>
        <w:t xml:space="preserve">5. ABC – Aj – Tomášková – </w:t>
      </w:r>
      <w:r w:rsidR="001947DD">
        <w:t>15</w:t>
      </w:r>
      <w:r>
        <w:t>. – 1</w:t>
      </w:r>
      <w:r w:rsidR="001947DD">
        <w:t>9</w:t>
      </w:r>
      <w:r>
        <w:t>. 6. 2020</w:t>
      </w:r>
    </w:p>
    <w:p w:rsidR="00D04157" w:rsidRDefault="00D04157"/>
    <w:p w:rsidR="00D04157" w:rsidRDefault="00D04157">
      <w:r>
        <w:t>Změna v online výuce:</w:t>
      </w:r>
    </w:p>
    <w:p w:rsidR="00D04157" w:rsidRPr="001947DD" w:rsidRDefault="00D04157">
      <w:pPr>
        <w:rPr>
          <w:color w:val="FF0000"/>
          <w:sz w:val="28"/>
          <w:szCs w:val="28"/>
        </w:rPr>
      </w:pPr>
      <w:proofErr w:type="gramStart"/>
      <w:r w:rsidRPr="001947DD">
        <w:rPr>
          <w:color w:val="FF0000"/>
          <w:sz w:val="28"/>
          <w:szCs w:val="28"/>
        </w:rPr>
        <w:t>STŘEDA – 1</w:t>
      </w:r>
      <w:r w:rsidR="001947DD" w:rsidRPr="001947DD">
        <w:rPr>
          <w:color w:val="FF0000"/>
          <w:sz w:val="28"/>
          <w:szCs w:val="28"/>
        </w:rPr>
        <w:t>7</w:t>
      </w:r>
      <w:proofErr w:type="gramEnd"/>
      <w:r w:rsidRPr="001947DD">
        <w:rPr>
          <w:color w:val="FF0000"/>
          <w:sz w:val="28"/>
          <w:szCs w:val="28"/>
        </w:rPr>
        <w:t xml:space="preserve">. 6. – 9.00 – Microsoft </w:t>
      </w:r>
      <w:proofErr w:type="spellStart"/>
      <w:r w:rsidRPr="001947DD">
        <w:rPr>
          <w:color w:val="FF0000"/>
          <w:sz w:val="28"/>
          <w:szCs w:val="28"/>
        </w:rPr>
        <w:t>Teams</w:t>
      </w:r>
      <w:proofErr w:type="spellEnd"/>
      <w:r w:rsidR="001947DD" w:rsidRPr="001947DD">
        <w:rPr>
          <w:color w:val="FF0000"/>
          <w:sz w:val="28"/>
          <w:szCs w:val="28"/>
        </w:rPr>
        <w:t xml:space="preserve"> výuka z technických důvodů odpadá</w:t>
      </w:r>
    </w:p>
    <w:p w:rsidR="00D04157" w:rsidRDefault="00D04157"/>
    <w:p w:rsidR="00D04157" w:rsidRDefault="001947DD">
      <w:r>
        <w:t>Tento týden se vrátíme k přítomnému času průběhovému (</w:t>
      </w:r>
      <w:proofErr w:type="spellStart"/>
      <w:r>
        <w:t>vi</w:t>
      </w:r>
      <w:proofErr w:type="spellEnd"/>
      <w:r>
        <w:t>. Zápis z minulého týdne)</w:t>
      </w:r>
    </w:p>
    <w:p w:rsidR="001947DD" w:rsidRDefault="001947DD">
      <w:hyperlink r:id="rId7" w:history="1">
        <w:r w:rsidRPr="00691E27">
          <w:rPr>
            <w:rStyle w:val="Hypertextovodkaz"/>
          </w:rPr>
          <w:t>https://www.youtube.com/watch?v=dPdCfEa_Znk</w:t>
        </w:r>
      </w:hyperlink>
    </w:p>
    <w:p w:rsidR="001947DD" w:rsidRDefault="001947DD" w:rsidP="001947DD">
      <w:pPr>
        <w:pStyle w:val="Odstavecseseznamem"/>
        <w:numPr>
          <w:ilvl w:val="0"/>
          <w:numId w:val="2"/>
        </w:numPr>
      </w:pPr>
      <w:r>
        <w:t xml:space="preserve">A krátké </w:t>
      </w:r>
      <w:proofErr w:type="spellStart"/>
      <w:r>
        <w:t>přípomenutí</w:t>
      </w:r>
      <w:proofErr w:type="spellEnd"/>
      <w:r>
        <w:t>, jak se tento čas tvoří</w:t>
      </w:r>
    </w:p>
    <w:p w:rsidR="001947DD" w:rsidRDefault="001947DD"/>
    <w:p w:rsidR="001947DD" w:rsidRDefault="001947DD">
      <w:proofErr w:type="spellStart"/>
      <w:r>
        <w:t>Prac</w:t>
      </w:r>
      <w:proofErr w:type="spellEnd"/>
      <w:r>
        <w:t>. sešit str. 54, 55 celá – zkusíte si zde přítomný průběhový čas ve větě kladné, záporné a v otázce</w:t>
      </w:r>
    </w:p>
    <w:p w:rsidR="00D04157" w:rsidRDefault="00D04157" w:rsidP="001947DD"/>
    <w:p w:rsidR="00D04157" w:rsidRDefault="00D04157" w:rsidP="00D04157"/>
    <w:p w:rsidR="00D04157" w:rsidRDefault="00D04157" w:rsidP="00D04157"/>
    <w:p w:rsidR="00D04157" w:rsidRDefault="00D04157" w:rsidP="00D04157">
      <w:r>
        <w:t xml:space="preserve">Učebnice str. </w:t>
      </w:r>
      <w:r w:rsidR="00A52B49">
        <w:t xml:space="preserve">68 – Are </w:t>
      </w:r>
      <w:proofErr w:type="spellStart"/>
      <w:r w:rsidR="00A52B49">
        <w:t>we</w:t>
      </w:r>
      <w:proofErr w:type="spellEnd"/>
      <w:r w:rsidR="00A52B49">
        <w:t xml:space="preserve"> </w:t>
      </w:r>
      <w:proofErr w:type="spellStart"/>
      <w:r w:rsidR="00A52B49">
        <w:t>going</w:t>
      </w:r>
      <w:proofErr w:type="spellEnd"/>
      <w:r w:rsidR="00A52B49">
        <w:t xml:space="preserve"> to </w:t>
      </w:r>
      <w:proofErr w:type="spellStart"/>
      <w:r w:rsidR="00A52B49">
        <w:t>the</w:t>
      </w:r>
      <w:proofErr w:type="spellEnd"/>
      <w:r w:rsidR="00A52B49">
        <w:t xml:space="preserve"> </w:t>
      </w:r>
      <w:proofErr w:type="spellStart"/>
      <w:r w:rsidR="00A52B49">
        <w:t>shops</w:t>
      </w:r>
      <w:proofErr w:type="spellEnd"/>
      <w:r w:rsidR="00A52B49">
        <w:t>?</w:t>
      </w:r>
    </w:p>
    <w:p w:rsidR="00A52B49" w:rsidRDefault="00A52B49" w:rsidP="00A52B49">
      <w:pPr>
        <w:pStyle w:val="Odstavecseseznamem"/>
        <w:numPr>
          <w:ilvl w:val="0"/>
          <w:numId w:val="1"/>
        </w:numPr>
      </w:pPr>
      <w:r>
        <w:t>Přečíst článek</w:t>
      </w:r>
    </w:p>
    <w:p w:rsidR="00A52B49" w:rsidRDefault="00A52B49" w:rsidP="00A52B49">
      <w:pPr>
        <w:pStyle w:val="Odstavecseseznamem"/>
        <w:numPr>
          <w:ilvl w:val="0"/>
          <w:numId w:val="1"/>
        </w:numPr>
      </w:pPr>
      <w:r>
        <w:t xml:space="preserve">Proč </w:t>
      </w:r>
      <w:proofErr w:type="spellStart"/>
      <w:r>
        <w:t>Mickey</w:t>
      </w:r>
      <w:proofErr w:type="spellEnd"/>
      <w:r>
        <w:t xml:space="preserve"> a </w:t>
      </w:r>
      <w:proofErr w:type="spellStart"/>
      <w:r>
        <w:t>Millie</w:t>
      </w:r>
      <w:proofErr w:type="spellEnd"/>
      <w:r>
        <w:t xml:space="preserve"> umývají </w:t>
      </w:r>
      <w:proofErr w:type="spellStart"/>
      <w:r>
        <w:t>Muta</w:t>
      </w:r>
      <w:proofErr w:type="spellEnd"/>
      <w:r>
        <w:t>?</w:t>
      </w:r>
    </w:p>
    <w:p w:rsidR="00A52B49" w:rsidRDefault="00A52B49" w:rsidP="00A52B49"/>
    <w:p w:rsidR="00A52B49" w:rsidRDefault="00A52B49" w:rsidP="00A52B49">
      <w:r>
        <w:t>Str. 68/2 – doplňte slovíčka ústně – procvičování slovní zásoby</w:t>
      </w:r>
    </w:p>
    <w:p w:rsidR="00A52B49" w:rsidRDefault="00A52B49" w:rsidP="00A52B49"/>
    <w:p w:rsidR="00A52B49" w:rsidRDefault="00A52B49" w:rsidP="00A52B49"/>
    <w:p w:rsidR="00A52B49" w:rsidRDefault="00A52B49" w:rsidP="00A52B49">
      <w:r>
        <w:t>Gramatiku ze str. 69 jste si již napsali minulý týden – tvorba otázek v přítomném čase průběhovém</w:t>
      </w:r>
    </w:p>
    <w:p w:rsidR="00A52B49" w:rsidRDefault="00A52B49" w:rsidP="00A52B49">
      <w:r>
        <w:t>Teď si zkuste jednotlivá cvičení</w:t>
      </w:r>
    </w:p>
    <w:p w:rsidR="00A52B49" w:rsidRDefault="00A52B49" w:rsidP="00A52B49">
      <w:r>
        <w:t>69/4 – tvořte otázky a krátké odpovědi – do sešitu</w:t>
      </w:r>
    </w:p>
    <w:p w:rsidR="00A52B49" w:rsidRDefault="00A52B49" w:rsidP="00A52B49"/>
    <w:p w:rsidR="00A52B49" w:rsidRDefault="00A52B49" w:rsidP="00A52B49"/>
    <w:p w:rsidR="00A52B49" w:rsidRDefault="00A52B49" w:rsidP="00A52B49"/>
    <w:p w:rsidR="00A52B49" w:rsidRDefault="00A52B49" w:rsidP="00A52B49"/>
    <w:p w:rsidR="00A52B49" w:rsidRDefault="00A52B49" w:rsidP="00A52B49"/>
    <w:p w:rsidR="00A52B49" w:rsidRDefault="00A52B49" w:rsidP="00A52B49"/>
    <w:p w:rsidR="00A52B49" w:rsidRDefault="00A52B49" w:rsidP="00A52B49"/>
    <w:p w:rsidR="00A52B49" w:rsidRDefault="00A52B49" w:rsidP="00A52B49">
      <w:r>
        <w:t>Zápis do sešitu</w:t>
      </w:r>
    </w:p>
    <w:p w:rsidR="00A52B49" w:rsidRDefault="00A52B49" w:rsidP="00A52B49"/>
    <w:p w:rsidR="00A52B49" w:rsidRDefault="00A52B49" w:rsidP="00A52B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15th – 19th June</w:t>
      </w:r>
    </w:p>
    <w:p w:rsidR="00A52B49" w:rsidRDefault="00A52B49" w:rsidP="00A52B49"/>
    <w:p w:rsidR="00A52B49" w:rsidRDefault="00A52B49" w:rsidP="00A52B49">
      <w:r w:rsidRPr="007F0815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201930</wp:posOffset>
                </wp:positionV>
                <wp:extent cx="1249680" cy="2377440"/>
                <wp:effectExtent l="38100" t="0" r="26670" b="6096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9680" cy="2377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3D8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2.35pt;margin-top:15.9pt;width:98.4pt;height:187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 w:rsidRPr="007F0815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210185</wp:posOffset>
                </wp:positionV>
                <wp:extent cx="160020" cy="350520"/>
                <wp:effectExtent l="0" t="0" r="68580" b="4953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9BAA0" id="Přímá spojnice se šipkou 1" o:spid="_x0000_s1026" type="#_x0000_t32" style="position:absolute;margin-left:25.15pt;margin-top:16.55pt;width:12.6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Pr="007F0815">
        <w:rPr>
          <w:b/>
          <w:bCs/>
          <w:sz w:val="28"/>
          <w:szCs w:val="28"/>
          <w:u w:val="single"/>
        </w:rPr>
        <w:t>Present</w:t>
      </w:r>
      <w:proofErr w:type="spellEnd"/>
      <w:r w:rsidRPr="007F081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F0815">
        <w:rPr>
          <w:b/>
          <w:bCs/>
          <w:sz w:val="28"/>
          <w:szCs w:val="28"/>
          <w:u w:val="single"/>
        </w:rPr>
        <w:t>contin</w:t>
      </w:r>
      <w:r w:rsidR="007F0815">
        <w:rPr>
          <w:b/>
          <w:bCs/>
          <w:sz w:val="28"/>
          <w:szCs w:val="28"/>
          <w:u w:val="single"/>
        </w:rPr>
        <w:t>u</w:t>
      </w:r>
      <w:r w:rsidRPr="007F0815">
        <w:rPr>
          <w:b/>
          <w:bCs/>
          <w:sz w:val="28"/>
          <w:szCs w:val="28"/>
          <w:u w:val="single"/>
        </w:rPr>
        <w:t>ous</w:t>
      </w:r>
      <w:proofErr w:type="spellEnd"/>
      <w:r w:rsidRPr="007F0815">
        <w:rPr>
          <w:b/>
          <w:bCs/>
          <w:sz w:val="28"/>
          <w:szCs w:val="28"/>
          <w:u w:val="single"/>
        </w:rPr>
        <w:t xml:space="preserve">   X   </w:t>
      </w:r>
      <w:proofErr w:type="spellStart"/>
      <w:r w:rsidRPr="007F0815">
        <w:rPr>
          <w:b/>
          <w:bCs/>
          <w:sz w:val="28"/>
          <w:szCs w:val="28"/>
          <w:u w:val="single"/>
        </w:rPr>
        <w:t>present</w:t>
      </w:r>
      <w:proofErr w:type="spellEnd"/>
      <w:r w:rsidRPr="007F0815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7F0815">
        <w:rPr>
          <w:b/>
          <w:bCs/>
          <w:sz w:val="28"/>
          <w:szCs w:val="28"/>
          <w:u w:val="single"/>
        </w:rPr>
        <w:t>simple</w:t>
      </w:r>
      <w:proofErr w:type="spellEnd"/>
      <w:r>
        <w:t xml:space="preserve"> (přítomný čas průběhový X přítomný čas prostý)</w:t>
      </w:r>
    </w:p>
    <w:p w:rsidR="00A52B49" w:rsidRDefault="00A52B49" w:rsidP="00A52B49"/>
    <w:p w:rsidR="00A52B49" w:rsidRDefault="00A52B49" w:rsidP="00A52B49">
      <w:pPr>
        <w:pStyle w:val="Odstavecseseznamem"/>
        <w:numPr>
          <w:ilvl w:val="0"/>
          <w:numId w:val="1"/>
        </w:numPr>
      </w:pPr>
      <w:r>
        <w:t>Tímto časem vyjadřujeme děje, které probíhají právě teď</w:t>
      </w:r>
    </w:p>
    <w:p w:rsidR="00A52B49" w:rsidRPr="007F0815" w:rsidRDefault="00A52B49" w:rsidP="00A52B49">
      <w:pPr>
        <w:pStyle w:val="Odstavecseseznamem"/>
        <w:numPr>
          <w:ilvl w:val="0"/>
          <w:numId w:val="1"/>
        </w:numPr>
        <w:rPr>
          <w:color w:val="FF0000"/>
        </w:rPr>
      </w:pPr>
      <w:r>
        <w:t xml:space="preserve">Často se používají výrazy – </w:t>
      </w:r>
      <w:r w:rsidRPr="007F0815">
        <w:rPr>
          <w:color w:val="FF0000"/>
        </w:rPr>
        <w:t xml:space="preserve">at </w:t>
      </w:r>
      <w:proofErr w:type="spellStart"/>
      <w:r w:rsidRPr="007F0815">
        <w:rPr>
          <w:color w:val="FF0000"/>
        </w:rPr>
        <w:t>the</w:t>
      </w:r>
      <w:proofErr w:type="spellEnd"/>
      <w:r w:rsidRPr="007F0815">
        <w:rPr>
          <w:color w:val="FF0000"/>
        </w:rPr>
        <w:t xml:space="preserve"> moment, </w:t>
      </w:r>
      <w:proofErr w:type="spellStart"/>
      <w:r w:rsidRPr="007F0815">
        <w:rPr>
          <w:color w:val="FF0000"/>
        </w:rPr>
        <w:t>now</w:t>
      </w:r>
      <w:proofErr w:type="spellEnd"/>
    </w:p>
    <w:p w:rsidR="00A52B49" w:rsidRDefault="00A52B49" w:rsidP="00A52B49"/>
    <w:p w:rsidR="00A52B49" w:rsidRDefault="00A52B49" w:rsidP="00A52B49"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A52B49" w:rsidRDefault="00A52B49" w:rsidP="00A52B49">
      <w:proofErr w:type="spellStart"/>
      <w:r>
        <w:t>We</w:t>
      </w:r>
      <w:proofErr w:type="spellEnd"/>
      <w:r>
        <w:t xml:space="preserve"> are learning </w:t>
      </w:r>
      <w:proofErr w:type="spellStart"/>
      <w:r>
        <w:t>English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moment.</w:t>
      </w:r>
    </w:p>
    <w:p w:rsidR="00A52B49" w:rsidRDefault="00A52B49" w:rsidP="00A52B49"/>
    <w:p w:rsidR="00A52B49" w:rsidRDefault="00A52B49" w:rsidP="00A52B49"/>
    <w:p w:rsidR="00A52B49" w:rsidRDefault="00A52B49" w:rsidP="00A52B49"/>
    <w:p w:rsidR="00A52B49" w:rsidRDefault="007F0815" w:rsidP="00A52B49">
      <w:pPr>
        <w:pStyle w:val="Odstavecseseznamem"/>
        <w:numPr>
          <w:ilvl w:val="0"/>
          <w:numId w:val="1"/>
        </w:numPr>
      </w:pPr>
      <w:r>
        <w:t>Tímto časem popisujeme děje, které se pravidelně opakují</w:t>
      </w:r>
    </w:p>
    <w:p w:rsidR="007F0815" w:rsidRPr="007F0815" w:rsidRDefault="007F0815" w:rsidP="007F0815">
      <w:pPr>
        <w:pStyle w:val="Odstavecseseznamem"/>
        <w:rPr>
          <w:color w:val="FF0000"/>
        </w:rPr>
      </w:pPr>
      <w:r>
        <w:t xml:space="preserve">Často používané tvary jsou </w:t>
      </w:r>
      <w:proofErr w:type="spellStart"/>
      <w:r w:rsidRPr="007F0815">
        <w:rPr>
          <w:color w:val="FF0000"/>
        </w:rPr>
        <w:t>every</w:t>
      </w:r>
      <w:proofErr w:type="spellEnd"/>
      <w:r w:rsidRPr="007F0815">
        <w:rPr>
          <w:color w:val="FF0000"/>
        </w:rPr>
        <w:t xml:space="preserve"> </w:t>
      </w:r>
      <w:proofErr w:type="spellStart"/>
      <w:r w:rsidRPr="007F0815">
        <w:rPr>
          <w:color w:val="FF0000"/>
        </w:rPr>
        <w:t>day</w:t>
      </w:r>
      <w:proofErr w:type="spellEnd"/>
      <w:r w:rsidRPr="007F0815">
        <w:rPr>
          <w:color w:val="FF0000"/>
        </w:rPr>
        <w:t xml:space="preserve">, </w:t>
      </w:r>
      <w:proofErr w:type="spellStart"/>
      <w:r w:rsidRPr="007F0815">
        <w:rPr>
          <w:color w:val="FF0000"/>
        </w:rPr>
        <w:t>every</w:t>
      </w:r>
      <w:proofErr w:type="spellEnd"/>
      <w:r w:rsidRPr="007F0815">
        <w:rPr>
          <w:color w:val="FF0000"/>
        </w:rPr>
        <w:t xml:space="preserve"> </w:t>
      </w:r>
      <w:proofErr w:type="spellStart"/>
      <w:r w:rsidRPr="007F0815">
        <w:rPr>
          <w:color w:val="FF0000"/>
        </w:rPr>
        <w:t>morning</w:t>
      </w:r>
      <w:proofErr w:type="spellEnd"/>
      <w:r w:rsidRPr="007F0815">
        <w:rPr>
          <w:color w:val="FF0000"/>
        </w:rPr>
        <w:t xml:space="preserve">, </w:t>
      </w:r>
      <w:proofErr w:type="spellStart"/>
      <w:r w:rsidRPr="007F0815">
        <w:rPr>
          <w:color w:val="FF0000"/>
        </w:rPr>
        <w:t>all</w:t>
      </w:r>
      <w:proofErr w:type="spellEnd"/>
      <w:r w:rsidRPr="007F0815">
        <w:rPr>
          <w:color w:val="FF0000"/>
        </w:rPr>
        <w:t xml:space="preserve"> </w:t>
      </w:r>
      <w:proofErr w:type="spellStart"/>
      <w:r w:rsidRPr="007F0815">
        <w:rPr>
          <w:color w:val="FF0000"/>
        </w:rPr>
        <w:t>the</w:t>
      </w:r>
      <w:proofErr w:type="spellEnd"/>
      <w:r w:rsidRPr="007F0815">
        <w:rPr>
          <w:color w:val="FF0000"/>
        </w:rPr>
        <w:t xml:space="preserve"> </w:t>
      </w:r>
      <w:proofErr w:type="spellStart"/>
      <w:r w:rsidRPr="007F0815">
        <w:rPr>
          <w:color w:val="FF0000"/>
        </w:rPr>
        <w:t>time</w:t>
      </w:r>
      <w:proofErr w:type="spellEnd"/>
      <w:r w:rsidRPr="007F0815">
        <w:rPr>
          <w:color w:val="FF0000"/>
        </w:rPr>
        <w:t xml:space="preserve">, </w:t>
      </w:r>
      <w:proofErr w:type="spellStart"/>
      <w:r w:rsidRPr="007F0815">
        <w:rPr>
          <w:color w:val="FF0000"/>
        </w:rPr>
        <w:t>often</w:t>
      </w:r>
      <w:proofErr w:type="spellEnd"/>
    </w:p>
    <w:p w:rsidR="007F0815" w:rsidRPr="007F0815" w:rsidRDefault="007F0815" w:rsidP="007F0815">
      <w:pPr>
        <w:pStyle w:val="Odstavecseseznamem"/>
        <w:rPr>
          <w:color w:val="FF0000"/>
        </w:rPr>
      </w:pPr>
    </w:p>
    <w:p w:rsidR="007F0815" w:rsidRPr="007F0815" w:rsidRDefault="007F0815" w:rsidP="007F0815">
      <w:pPr>
        <w:pStyle w:val="Odstavecseseznamem"/>
        <w:rPr>
          <w:color w:val="FF0000"/>
        </w:rPr>
      </w:pPr>
    </w:p>
    <w:p w:rsidR="007F0815" w:rsidRDefault="007F0815" w:rsidP="007F0815">
      <w:pPr>
        <w:pStyle w:val="Odstavecseseznamem"/>
      </w:pPr>
      <w:r>
        <w:t xml:space="preserve">I </w:t>
      </w:r>
      <w:proofErr w:type="spellStart"/>
      <w:r>
        <w:t>help</w:t>
      </w:r>
      <w:proofErr w:type="spellEnd"/>
      <w:r>
        <w:t xml:space="preserve"> at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7F0815" w:rsidRDefault="007F0815" w:rsidP="007F0815">
      <w:pPr>
        <w:pStyle w:val="Odstavecseseznamem"/>
      </w:pPr>
      <w:proofErr w:type="spellStart"/>
      <w:r>
        <w:t>She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  <w:r>
        <w:t>Porovnej:</w:t>
      </w: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  <w:r>
        <w:t xml:space="preserve">I </w:t>
      </w:r>
      <w:proofErr w:type="spellStart"/>
      <w:r>
        <w:t>am</w:t>
      </w:r>
      <w:proofErr w:type="spellEnd"/>
      <w:r>
        <w:t xml:space="preserve"> learning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  <w:r>
        <w:tab/>
        <w:t>X</w:t>
      </w:r>
      <w:r>
        <w:tab/>
        <w:t xml:space="preserve">I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7F0815" w:rsidRDefault="007F0815" w:rsidP="007F0815">
      <w:pPr>
        <w:pStyle w:val="Odstavecseseznamem"/>
      </w:pPr>
      <w:r>
        <w:t>Já se právě teď učím Aj.</w:t>
      </w:r>
      <w:r>
        <w:tab/>
      </w:r>
      <w:r>
        <w:tab/>
      </w:r>
      <w:r>
        <w:tab/>
        <w:t>Každý den se učím Aj.</w:t>
      </w: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  <w:r>
        <w:t>Už víš, který čas je jaký? A kde, jaký čas použít?</w:t>
      </w: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  <w:r>
        <w:t>Doufám, že ano.</w:t>
      </w: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  <w:r>
        <w:t xml:space="preserve">Kdyby ne, mrkněte se ještě jednou na výklad </w:t>
      </w:r>
      <w:r w:rsidR="00776B3A">
        <w:t>k oběma časům.</w:t>
      </w:r>
    </w:p>
    <w:p w:rsidR="00776B3A" w:rsidRDefault="00776B3A" w:rsidP="007F0815">
      <w:pPr>
        <w:pStyle w:val="Odstavecseseznamem"/>
      </w:pPr>
    </w:p>
    <w:p w:rsidR="00776B3A" w:rsidRDefault="00776B3A" w:rsidP="007F0815">
      <w:pPr>
        <w:pStyle w:val="Odstavecseseznamem"/>
      </w:pPr>
      <w:hyperlink r:id="rId8" w:history="1">
        <w:r w:rsidRPr="00691E27">
          <w:rPr>
            <w:rStyle w:val="Hypertextovodkaz"/>
          </w:rPr>
          <w:t>https://www.youtube.com/watch?v=i7AbWr5PFVc</w:t>
        </w:r>
      </w:hyperlink>
    </w:p>
    <w:p w:rsidR="00776B3A" w:rsidRDefault="00776B3A" w:rsidP="007F0815">
      <w:pPr>
        <w:pStyle w:val="Odstavecseseznamem"/>
      </w:pPr>
    </w:p>
    <w:p w:rsidR="00776B3A" w:rsidRDefault="00776B3A" w:rsidP="007F0815">
      <w:pPr>
        <w:pStyle w:val="Odstavecseseznamem"/>
      </w:pPr>
    </w:p>
    <w:p w:rsidR="00776B3A" w:rsidRDefault="00776B3A" w:rsidP="007F0815">
      <w:pPr>
        <w:pStyle w:val="Odstavecseseznamem"/>
      </w:pPr>
    </w:p>
    <w:p w:rsidR="00776B3A" w:rsidRDefault="00776B3A" w:rsidP="00776B3A">
      <w:r>
        <w:t xml:space="preserve">Pracovní sešit – str.57/ </w:t>
      </w:r>
      <w:proofErr w:type="spellStart"/>
      <w:r>
        <w:t>cv</w:t>
      </w:r>
      <w:proofErr w:type="spellEnd"/>
      <w:r>
        <w:t xml:space="preserve"> 4 – tady si vyzkoušíte rozdíl mezi danými časy.</w:t>
      </w:r>
      <w:bookmarkStart w:id="0" w:name="_GoBack"/>
      <w:bookmarkEnd w:id="0"/>
    </w:p>
    <w:p w:rsidR="00776B3A" w:rsidRDefault="00776B3A" w:rsidP="007F0815">
      <w:pPr>
        <w:pStyle w:val="Odstavecseseznamem"/>
      </w:pP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</w:p>
    <w:p w:rsidR="007F0815" w:rsidRDefault="007F0815" w:rsidP="007F0815">
      <w:pPr>
        <w:pStyle w:val="Odstavecseseznamem"/>
      </w:pPr>
    </w:p>
    <w:p w:rsidR="007F0815" w:rsidRPr="00A52B49" w:rsidRDefault="007F0815" w:rsidP="007F0815">
      <w:pPr>
        <w:pStyle w:val="Odstavecseseznamem"/>
      </w:pPr>
    </w:p>
    <w:sectPr w:rsidR="007F0815" w:rsidRPr="00A5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F5" w:rsidRDefault="005D69F5" w:rsidP="00A52B49">
      <w:pPr>
        <w:spacing w:after="0" w:line="240" w:lineRule="auto"/>
      </w:pPr>
      <w:r>
        <w:separator/>
      </w:r>
    </w:p>
  </w:endnote>
  <w:endnote w:type="continuationSeparator" w:id="0">
    <w:p w:rsidR="005D69F5" w:rsidRDefault="005D69F5" w:rsidP="00A5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F5" w:rsidRDefault="005D69F5" w:rsidP="00A52B49">
      <w:pPr>
        <w:spacing w:after="0" w:line="240" w:lineRule="auto"/>
      </w:pPr>
      <w:r>
        <w:separator/>
      </w:r>
    </w:p>
  </w:footnote>
  <w:footnote w:type="continuationSeparator" w:id="0">
    <w:p w:rsidR="005D69F5" w:rsidRDefault="005D69F5" w:rsidP="00A52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63D9"/>
    <w:multiLevelType w:val="hybridMultilevel"/>
    <w:tmpl w:val="F19468E6"/>
    <w:lvl w:ilvl="0" w:tplc="DAF691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705"/>
    <w:multiLevelType w:val="hybridMultilevel"/>
    <w:tmpl w:val="EC8AF476"/>
    <w:lvl w:ilvl="0" w:tplc="E1F06A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57"/>
    <w:rsid w:val="001947DD"/>
    <w:rsid w:val="005D69F5"/>
    <w:rsid w:val="00776B3A"/>
    <w:rsid w:val="007F0815"/>
    <w:rsid w:val="00A52B49"/>
    <w:rsid w:val="00CB5DA2"/>
    <w:rsid w:val="00D04157"/>
    <w:rsid w:val="00D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29C4"/>
  <w15:chartTrackingRefBased/>
  <w15:docId w15:val="{1514C4D3-18C0-43A2-91E4-AA1474DE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1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47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47D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5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B49"/>
  </w:style>
  <w:style w:type="paragraph" w:styleId="Zpat">
    <w:name w:val="footer"/>
    <w:basedOn w:val="Normln"/>
    <w:link w:val="ZpatChar"/>
    <w:uiPriority w:val="99"/>
    <w:unhideWhenUsed/>
    <w:rsid w:val="00A5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7AbWr5PFV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PdCfEa_Z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2020-06-10T14:57:00Z</dcterms:created>
  <dcterms:modified xsi:type="dcterms:W3CDTF">2020-06-10T14:57:00Z</dcterms:modified>
</cp:coreProperties>
</file>