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14" w:rsidRPr="002C3701" w:rsidRDefault="00821014">
      <w:pPr>
        <w:rPr>
          <w:b/>
          <w:sz w:val="26"/>
          <w:szCs w:val="26"/>
          <w:u w:val="single"/>
          <w:lang w:val="cs-CZ"/>
        </w:rPr>
      </w:pPr>
      <w:r w:rsidRPr="002C3701">
        <w:rPr>
          <w:b/>
          <w:sz w:val="26"/>
          <w:szCs w:val="26"/>
          <w:u w:val="single"/>
          <w:lang w:val="cs-CZ"/>
        </w:rPr>
        <w:t xml:space="preserve">AJ </w:t>
      </w:r>
      <w:proofErr w:type="spellStart"/>
      <w:r w:rsidRPr="002C3701">
        <w:rPr>
          <w:b/>
          <w:sz w:val="26"/>
          <w:szCs w:val="26"/>
          <w:u w:val="single"/>
          <w:lang w:val="cs-CZ"/>
        </w:rPr>
        <w:t>Vallová</w:t>
      </w:r>
      <w:proofErr w:type="spellEnd"/>
      <w:r w:rsidRPr="002C3701">
        <w:rPr>
          <w:b/>
          <w:sz w:val="26"/>
          <w:szCs w:val="26"/>
          <w:u w:val="single"/>
          <w:lang w:val="cs-CZ"/>
        </w:rPr>
        <w:t xml:space="preserve"> – práce na 30. 3. – 3. 4.</w:t>
      </w:r>
    </w:p>
    <w:p w:rsidR="008322FF" w:rsidRDefault="00821014" w:rsidP="002C3701">
      <w:pPr>
        <w:rPr>
          <w:b/>
          <w:lang w:val="cs-CZ"/>
        </w:rPr>
      </w:pPr>
      <w:r w:rsidRPr="008322FF">
        <w:rPr>
          <w:b/>
          <w:lang w:val="cs-CZ"/>
        </w:rPr>
        <w:t>- zpracovat anglickou anotaci k absolventské práci</w:t>
      </w:r>
    </w:p>
    <w:p w:rsidR="008322FF" w:rsidRPr="00B24881" w:rsidRDefault="008322FF" w:rsidP="008322FF">
      <w:pPr>
        <w:pStyle w:val="Normln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- Unit 5 A: 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</w:t>
      </w:r>
      <w:r w:rsidR="00B24881"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Money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       </w:t>
      </w:r>
    </w:p>
    <w:p w:rsidR="008322FF" w:rsidRPr="00B24881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               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- </w:t>
      </w:r>
      <w:r w:rsidRPr="00B24881">
        <w:rPr>
          <w:rFonts w:ascii="Calibri" w:hAnsi="Calibri" w:cs="Calibri"/>
          <w:color w:val="000000"/>
          <w:sz w:val="22"/>
          <w:szCs w:val="22"/>
          <w:lang w:val="cs-CZ"/>
        </w:rPr>
        <w:t>uč. 56/1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– 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tužkou připsat slovíčka k obrázkům</w:t>
      </w:r>
    </w:p>
    <w:p w:rsidR="008322FF" w:rsidRP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               - uč. 56/2 – přečíst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a pochopit text, zkusit si anglicky odpovědět na otázky</w:t>
      </w:r>
    </w:p>
    <w:p w:rsidR="008322FF" w:rsidRP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               - naučit se slovíčka 5 A</w:t>
      </w:r>
    </w:p>
    <w:p w:rsidR="008322FF" w:rsidRPr="008322FF" w:rsidRDefault="008322FF" w:rsidP="001F3BEA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 - </w:t>
      </w:r>
      <w:r w:rsidR="001F3BEA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projít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si PS  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71-72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/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Passive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voice</w:t>
      </w:r>
      <w:proofErr w:type="spellEnd"/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(Trpný rod)</w:t>
      </w:r>
      <w:r w:rsidR="001F3BEA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 </w:t>
      </w:r>
    </w:p>
    <w:p w:rsid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- vypracovat PS str. 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44/1 a stranu 45 celou →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cvičení 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  <w:lang w:val="cs-CZ"/>
        </w:rPr>
        <w:t>je na známky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: do konce týdne ofoťte a pošlete na 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lang w:val="cs-CZ"/>
          </w:rPr>
          <w:t>vallova.lucie@zsbrve.cz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nebo odevzdáte po návratu do škol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</w:t>
      </w:r>
    </w:p>
    <w:p w:rsidR="002C3701" w:rsidRDefault="002C3701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</w:p>
    <w:p w:rsidR="002C3701" w:rsidRDefault="002C3701" w:rsidP="002C3701">
      <w:pPr>
        <w:spacing w:after="0" w:line="360" w:lineRule="auto"/>
        <w:jc w:val="both"/>
        <w:rPr>
          <w:b/>
          <w:lang w:val="cs-CZ"/>
        </w:rPr>
      </w:pPr>
      <w:r>
        <w:rPr>
          <w:b/>
          <w:lang w:val="cs-CZ"/>
        </w:rPr>
        <w:t>- v případě nejasností pište/volejte</w:t>
      </w:r>
    </w:p>
    <w:p w:rsidR="002C3701" w:rsidRDefault="002C3701" w:rsidP="002C3701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lang w:val="cs-CZ"/>
        </w:rPr>
        <w:t>-------------------------------------------------------------------------------------------------------------</w:t>
      </w:r>
    </w:p>
    <w:p w:rsidR="00B24881" w:rsidRDefault="00B24881" w:rsidP="001F3BEA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Nápověda</w:t>
      </w:r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 xml:space="preserve"> </w:t>
      </w:r>
      <w:proofErr w:type="gramStart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ke</w:t>
      </w:r>
      <w:proofErr w:type="gramEnd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 xml:space="preserve"> </w:t>
      </w:r>
      <w:proofErr w:type="spellStart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cv</w:t>
      </w:r>
      <w:proofErr w:type="spellEnd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. 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: </w:t>
      </w:r>
    </w:p>
    <w:p w:rsidR="001F3BEA" w:rsidRPr="002C3701" w:rsidRDefault="001F3BEA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všechny 3. tvary jsou </w:t>
      </w:r>
      <w:r w:rsidR="006B047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tu 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pravidelné</w:t>
      </w:r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(</w:t>
      </w:r>
      <w:proofErr w:type="gramStart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přidáte</w:t>
      </w:r>
      <w:proofErr w:type="gramEnd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–</w:t>
      </w:r>
      <w:proofErr w:type="spellStart"/>
      <w:proofErr w:type="gramStart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ed</w:t>
      </w:r>
      <w:proofErr w:type="spellEnd"/>
      <w:proofErr w:type="gramEnd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)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, jinak ale 3. tvary nepravidelných sloves najdete v PS na str. 79</w:t>
      </w:r>
    </w:p>
    <w:p w:rsidR="00B24881" w:rsidRDefault="00B24881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věta 2 </w:t>
      </w:r>
      <w:r w:rsidRPr="006B047D">
        <w:rPr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val="cs-CZ"/>
        </w:rPr>
        <w:t>přítomný prostý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→ věta 3 </w:t>
      </w:r>
      <w:r w:rsidRPr="006B047D">
        <w:rPr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val="cs-CZ"/>
        </w:rPr>
        <w:t xml:space="preserve">budoucí 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→ věta 4 předpřítomný → věta 5 přítomný prostý → věta 6 předpřítomný → věta 7 budoucí</w:t>
      </w:r>
    </w:p>
    <w:p w:rsidR="006B047D" w:rsidRPr="002C3701" w:rsidRDefault="006B047D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vytvořte věty v jednotlivých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časech  za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pomoci této tabulky:</w:t>
      </w:r>
    </w:p>
    <w:p w:rsidR="00B24881" w:rsidRPr="008322FF" w:rsidRDefault="00B24881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5494"/>
      </w:tblGrid>
      <w:tr w:rsidR="001F3BEA" w:rsidTr="002C3701">
        <w:tc>
          <w:tcPr>
            <w:tcW w:w="9288" w:type="dxa"/>
            <w:gridSpan w:val="4"/>
            <w:shd w:val="clear" w:color="auto" w:fill="DBE5F1" w:themeFill="accent1" w:themeFillTint="33"/>
          </w:tcPr>
          <w:p w:rsidR="002C3701" w:rsidRPr="002C3701" w:rsidRDefault="002C3701" w:rsidP="00B24881">
            <w:pPr>
              <w:spacing w:line="360" w:lineRule="auto"/>
              <w:jc w:val="center"/>
              <w:rPr>
                <w:b/>
                <w:sz w:val="4"/>
                <w:szCs w:val="4"/>
                <w:lang w:val="cs-CZ"/>
              </w:rPr>
            </w:pPr>
          </w:p>
          <w:p w:rsidR="001F3BEA" w:rsidRDefault="001F3BEA" w:rsidP="002C3701">
            <w:pPr>
              <w:spacing w:line="276" w:lineRule="auto"/>
              <w:jc w:val="center"/>
              <w:rPr>
                <w:b/>
                <w:lang w:val="cs-CZ"/>
              </w:rPr>
            </w:pPr>
            <w:r w:rsidRPr="002C3701">
              <w:rPr>
                <w:b/>
                <w:sz w:val="26"/>
                <w:szCs w:val="26"/>
                <w:lang w:val="cs-CZ"/>
              </w:rPr>
              <w:t>Jak se tvoří trpný rod v základních časech</w:t>
            </w:r>
          </w:p>
        </w:tc>
      </w:tr>
      <w:tr w:rsidR="001F3BEA" w:rsidTr="002C3701">
        <w:tc>
          <w:tcPr>
            <w:tcW w:w="1668" w:type="dxa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Přítomný prostý</w:t>
            </w:r>
          </w:p>
        </w:tc>
        <w:tc>
          <w:tcPr>
            <w:tcW w:w="1134" w:type="dxa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is</w:t>
            </w:r>
          </w:p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are</w:t>
            </w:r>
          </w:p>
        </w:tc>
        <w:tc>
          <w:tcPr>
            <w:tcW w:w="992" w:type="dxa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It’</w:t>
            </w:r>
            <w:r w:rsidRPr="002C3701">
              <w:rPr>
                <w:b/>
                <w:sz w:val="20"/>
                <w:szCs w:val="20"/>
              </w:rPr>
              <w:t xml:space="preserve">s created </w:t>
            </w:r>
            <w:r w:rsidRPr="002C3701">
              <w:rPr>
                <w:sz w:val="20"/>
                <w:szCs w:val="20"/>
              </w:rPr>
              <w:t>by computers.</w:t>
            </w:r>
          </w:p>
          <w:p w:rsidR="001F3BEA" w:rsidRPr="002C3701" w:rsidRDefault="001F3BEA" w:rsidP="002C3701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are created</w:t>
            </w:r>
            <w:r w:rsidRPr="002C3701">
              <w:rPr>
                <w:sz w:val="20"/>
                <w:szCs w:val="20"/>
              </w:rPr>
              <w:t xml:space="preserve"> by computers</w:t>
            </w:r>
          </w:p>
        </w:tc>
      </w:tr>
      <w:tr w:rsidR="001F3BEA" w:rsidTr="002C3701">
        <w:tc>
          <w:tcPr>
            <w:tcW w:w="1668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Minulý prostý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was</w:t>
            </w:r>
          </w:p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were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museum </w:t>
            </w:r>
            <w:r w:rsidRPr="002C3701">
              <w:rPr>
                <w:b/>
                <w:sz w:val="20"/>
                <w:szCs w:val="20"/>
              </w:rPr>
              <w:t xml:space="preserve">was </w:t>
            </w:r>
            <w:r w:rsidR="002C3701" w:rsidRPr="002C3701">
              <w:rPr>
                <w:b/>
                <w:sz w:val="20"/>
                <w:szCs w:val="20"/>
              </w:rPr>
              <w:t>demolished</w:t>
            </w:r>
            <w:r w:rsidRPr="002C3701">
              <w:rPr>
                <w:sz w:val="20"/>
                <w:szCs w:val="20"/>
              </w:rPr>
              <w:t xml:space="preserve"> in 1985.</w:t>
            </w:r>
          </w:p>
          <w:p w:rsidR="001F3BEA" w:rsidRPr="002C3701" w:rsidRDefault="001F3BEA" w:rsidP="002C3701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These houses</w:t>
            </w:r>
            <w:r w:rsidRPr="002C3701">
              <w:rPr>
                <w:b/>
                <w:sz w:val="20"/>
                <w:szCs w:val="20"/>
              </w:rPr>
              <w:t xml:space="preserve"> were </w:t>
            </w:r>
            <w:proofErr w:type="spellStart"/>
            <w:r w:rsidRPr="002C3701">
              <w:rPr>
                <w:b/>
                <w:sz w:val="20"/>
                <w:szCs w:val="20"/>
              </w:rPr>
              <w:t>bulit</w:t>
            </w:r>
            <w:proofErr w:type="spellEnd"/>
            <w:r w:rsidRPr="002C3701">
              <w:rPr>
                <w:sz w:val="20"/>
                <w:szCs w:val="20"/>
              </w:rPr>
              <w:t xml:space="preserve"> in 1770.</w:t>
            </w:r>
          </w:p>
        </w:tc>
      </w:tr>
      <w:tr w:rsidR="001F3BEA" w:rsidTr="002C3701">
        <w:tc>
          <w:tcPr>
            <w:tcW w:w="1668" w:type="dxa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Budoucí s </w:t>
            </w:r>
            <w:r w:rsidRPr="002C3701">
              <w:rPr>
                <w:b/>
                <w:sz w:val="20"/>
                <w:szCs w:val="20"/>
              </w:rPr>
              <w:t>will</w:t>
            </w:r>
          </w:p>
        </w:tc>
        <w:tc>
          <w:tcPr>
            <w:tcW w:w="1134" w:type="dxa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will be</w:t>
            </w:r>
          </w:p>
        </w:tc>
        <w:tc>
          <w:tcPr>
            <w:tcW w:w="992" w:type="dxa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1F3BEA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will be sent</w:t>
            </w:r>
            <w:r w:rsidRPr="002C3701">
              <w:rPr>
                <w:sz w:val="20"/>
                <w:szCs w:val="20"/>
              </w:rPr>
              <w:t xml:space="preserve"> into space.</w:t>
            </w:r>
          </w:p>
        </w:tc>
      </w:tr>
      <w:tr w:rsidR="001F3BEA" w:rsidTr="002C3701">
        <w:tc>
          <w:tcPr>
            <w:tcW w:w="1668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Předpřítomný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have been</w:t>
            </w:r>
          </w:p>
          <w:p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has been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1F3BEA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I </w:t>
            </w:r>
            <w:r w:rsidRPr="002C3701">
              <w:rPr>
                <w:b/>
                <w:sz w:val="20"/>
                <w:szCs w:val="20"/>
              </w:rPr>
              <w:t>have been robbed</w:t>
            </w:r>
            <w:r w:rsidRPr="002C3701">
              <w:rPr>
                <w:sz w:val="20"/>
                <w:szCs w:val="20"/>
              </w:rPr>
              <w:t xml:space="preserve"> twice.</w:t>
            </w:r>
          </w:p>
          <w:p w:rsidR="002C3701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progress in technology </w:t>
            </w:r>
            <w:r w:rsidRPr="002C3701">
              <w:rPr>
                <w:b/>
                <w:sz w:val="20"/>
                <w:szCs w:val="20"/>
              </w:rPr>
              <w:t>has been made</w:t>
            </w:r>
            <w:r w:rsidRPr="002C3701">
              <w:rPr>
                <w:sz w:val="20"/>
                <w:szCs w:val="20"/>
              </w:rPr>
              <w:t xml:space="preserve"> by the scientists.</w:t>
            </w:r>
          </w:p>
        </w:tc>
      </w:tr>
    </w:tbl>
    <w:p w:rsidR="008322FF" w:rsidRPr="00821014" w:rsidRDefault="008322FF" w:rsidP="008322FF">
      <w:pPr>
        <w:spacing w:after="0" w:line="360" w:lineRule="auto"/>
        <w:jc w:val="both"/>
        <w:rPr>
          <w:b/>
          <w:lang w:val="cs-CZ"/>
        </w:rPr>
      </w:pPr>
      <w:bookmarkStart w:id="0" w:name="_GoBack"/>
      <w:bookmarkEnd w:id="0"/>
    </w:p>
    <w:sectPr w:rsidR="008322FF" w:rsidRPr="008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613"/>
    <w:multiLevelType w:val="hybridMultilevel"/>
    <w:tmpl w:val="E4366D3C"/>
    <w:lvl w:ilvl="0" w:tplc="75A24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B55DF"/>
    <w:multiLevelType w:val="hybridMultilevel"/>
    <w:tmpl w:val="F8CEB046"/>
    <w:lvl w:ilvl="0" w:tplc="46A47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99B"/>
    <w:multiLevelType w:val="hybridMultilevel"/>
    <w:tmpl w:val="CAB4FB90"/>
    <w:lvl w:ilvl="0" w:tplc="BD86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F00AE"/>
    <w:multiLevelType w:val="hybridMultilevel"/>
    <w:tmpl w:val="3E6C331C"/>
    <w:lvl w:ilvl="0" w:tplc="5EC2D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9774E"/>
    <w:multiLevelType w:val="hybridMultilevel"/>
    <w:tmpl w:val="D744E776"/>
    <w:lvl w:ilvl="0" w:tplc="DF5A0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14"/>
    <w:rsid w:val="001F3BEA"/>
    <w:rsid w:val="002C3701"/>
    <w:rsid w:val="006B047D"/>
    <w:rsid w:val="00821014"/>
    <w:rsid w:val="008322FF"/>
    <w:rsid w:val="00B24881"/>
    <w:rsid w:val="00D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2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B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2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B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ova.lucie@zsbrv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2020-03-25T22:06:00Z</dcterms:created>
  <dcterms:modified xsi:type="dcterms:W3CDTF">2020-03-25T23:09:00Z</dcterms:modified>
</cp:coreProperties>
</file>