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Úkoly – Anglický jazyk </w:t>
      </w:r>
      <w:proofErr w:type="spellStart"/>
      <w:r>
        <w:rPr>
          <w:rFonts w:ascii="Cambria" w:hAnsi="Cambria"/>
          <w:b/>
          <w:bCs/>
          <w:color w:val="4472C4" w:themeColor="accent1"/>
          <w:sz w:val="40"/>
          <w:szCs w:val="40"/>
        </w:rPr>
        <w:t>Kumstát</w:t>
      </w:r>
      <w:proofErr w:type="spellEnd"/>
    </w:p>
    <w:p w14:paraId="15A1EDBA" w14:textId="40FDC87A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751C0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751C0">
        <w:rPr>
          <w:rFonts w:ascii="Cambria" w:hAnsi="Cambria"/>
          <w:b/>
          <w:bCs/>
          <w:color w:val="4472C4" w:themeColor="accent1"/>
          <w:sz w:val="40"/>
          <w:szCs w:val="40"/>
        </w:rPr>
        <w:t>12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6DCB597F" w14:textId="288BAE3F" w:rsidR="00E91BDC" w:rsidRDefault="00EC1B2E" w:rsidP="00406C0A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11A85CC3" w14:textId="222343B3" w:rsidR="00406C0A" w:rsidRPr="00406C0A" w:rsidRDefault="00406C0A" w:rsidP="00406C0A">
      <w:pPr>
        <w:jc w:val="both"/>
        <w:rPr>
          <w:rFonts w:ascii="Cambria" w:hAnsi="Cambria"/>
          <w:sz w:val="28"/>
          <w:szCs w:val="28"/>
        </w:rPr>
      </w:pPr>
      <w:r w:rsidRPr="00406C0A">
        <w:rPr>
          <w:rFonts w:ascii="Cambria" w:hAnsi="Cambria"/>
          <w:sz w:val="28"/>
          <w:szCs w:val="28"/>
        </w:rPr>
        <w:t xml:space="preserve">Na dnešní online hodině jsme se domlouvali že vaším posledním úkolem bude </w:t>
      </w:r>
      <w:r>
        <w:rPr>
          <w:rFonts w:ascii="Cambria" w:hAnsi="Cambria"/>
          <w:sz w:val="28"/>
          <w:szCs w:val="28"/>
        </w:rPr>
        <w:t xml:space="preserve">překlad </w:t>
      </w:r>
      <w:r w:rsidRPr="00406C0A">
        <w:rPr>
          <w:rFonts w:ascii="Cambria" w:hAnsi="Cambria"/>
          <w:sz w:val="28"/>
          <w:szCs w:val="28"/>
        </w:rPr>
        <w:t>člán</w:t>
      </w:r>
      <w:r>
        <w:rPr>
          <w:rFonts w:ascii="Cambria" w:hAnsi="Cambria"/>
          <w:sz w:val="28"/>
          <w:szCs w:val="28"/>
        </w:rPr>
        <w:t xml:space="preserve">ku ze strany 76 o záchranných složkách. Tento článek prosím přeložte a odevzdejte ve </w:t>
      </w:r>
      <w:proofErr w:type="spellStart"/>
      <w:r>
        <w:rPr>
          <w:rFonts w:ascii="Cambria" w:hAnsi="Cambria"/>
          <w:sz w:val="28"/>
          <w:szCs w:val="28"/>
        </w:rPr>
        <w:t>wordu</w:t>
      </w:r>
      <w:proofErr w:type="spellEnd"/>
      <w:r>
        <w:rPr>
          <w:rFonts w:ascii="Cambria" w:hAnsi="Cambria"/>
          <w:sz w:val="28"/>
          <w:szCs w:val="28"/>
        </w:rPr>
        <w:t xml:space="preserve"> do naší skupiny v </w:t>
      </w:r>
      <w:proofErr w:type="spellStart"/>
      <w:r>
        <w:rPr>
          <w:rFonts w:ascii="Cambria" w:hAnsi="Cambria"/>
          <w:sz w:val="28"/>
          <w:szCs w:val="28"/>
        </w:rPr>
        <w:t>Teamsech</w:t>
      </w:r>
      <w:proofErr w:type="spellEnd"/>
      <w:r>
        <w:rPr>
          <w:rFonts w:ascii="Cambria" w:hAnsi="Cambria"/>
          <w:sz w:val="28"/>
          <w:szCs w:val="28"/>
        </w:rPr>
        <w:t>.:). Zbývající cvičení zvládneme na online hodinách.</w:t>
      </w:r>
    </w:p>
    <w:sectPr w:rsidR="00406C0A" w:rsidRPr="00406C0A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45C6E"/>
    <w:rsid w:val="003F3365"/>
    <w:rsid w:val="00406C0A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751C0"/>
    <w:rsid w:val="00DC48D1"/>
    <w:rsid w:val="00E329D6"/>
    <w:rsid w:val="00E91BDC"/>
    <w:rsid w:val="00EC1B2E"/>
    <w:rsid w:val="00EE74B7"/>
    <w:rsid w:val="00F00BA2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2020-06-03T15:55:00Z</dcterms:created>
  <dcterms:modified xsi:type="dcterms:W3CDTF">2020-06-03T15:55:00Z</dcterms:modified>
</cp:coreProperties>
</file>