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0CA5" w:rsidRDefault="00270CA5" w:rsidP="00270CA5">
      <w:bookmarkStart w:id="0" w:name="_GoBack"/>
      <w:bookmarkEnd w:id="0"/>
      <w:r w:rsidRPr="00405A13">
        <w:rPr>
          <w:highlight w:val="yellow"/>
        </w:rPr>
        <w:t>11. – 15.4</w:t>
      </w:r>
      <w:r>
        <w:t>.</w:t>
      </w:r>
    </w:p>
    <w:p w:rsidR="00270CA5" w:rsidRDefault="00270CA5" w:rsidP="00270CA5">
      <w:pPr>
        <w:pStyle w:val="Odstavecseseznamem"/>
        <w:numPr>
          <w:ilvl w:val="0"/>
          <w:numId w:val="1"/>
        </w:numPr>
      </w:pPr>
      <w:r>
        <w:t>Nejprve si zkontroluj cvičení v PS z minulého týdne (příloha).</w:t>
      </w:r>
    </w:p>
    <w:p w:rsidR="00270CA5" w:rsidRDefault="00270CA5" w:rsidP="00270CA5">
      <w:pPr>
        <w:pStyle w:val="Odstavecseseznamem"/>
        <w:numPr>
          <w:ilvl w:val="0"/>
          <w:numId w:val="1"/>
        </w:numPr>
      </w:pPr>
      <w:r>
        <w:t xml:space="preserve">Podívej se na </w:t>
      </w:r>
      <w:hyperlink r:id="rId5" w:history="1">
        <w:r w:rsidRPr="00203CB4">
          <w:rPr>
            <w:rStyle w:val="Hypertextovodkaz"/>
          </w:rPr>
          <w:t>https://www.youtube.com/watch?v=q1LKzp2ozVM</w:t>
        </w:r>
      </w:hyperlink>
      <w:r>
        <w:t xml:space="preserve"> (shrnutí </w:t>
      </w:r>
      <w:proofErr w:type="spellStart"/>
      <w:r>
        <w:t>předpřít</w:t>
      </w:r>
      <w:proofErr w:type="spellEnd"/>
      <w:r>
        <w:t xml:space="preserve">. času, rozdíl mezi předpřítomným a minulým časem). </w:t>
      </w:r>
    </w:p>
    <w:p w:rsidR="00270CA5" w:rsidRDefault="00270CA5" w:rsidP="00270CA5">
      <w:pPr>
        <w:pStyle w:val="Odstavecseseznamem"/>
        <w:numPr>
          <w:ilvl w:val="0"/>
          <w:numId w:val="1"/>
        </w:numPr>
      </w:pPr>
      <w:r>
        <w:t xml:space="preserve">Vyplň test </w:t>
      </w:r>
      <w:hyperlink r:id="rId6" w:history="1">
        <w:r w:rsidRPr="00203CB4">
          <w:rPr>
            <w:rStyle w:val="Hypertextovodkaz"/>
          </w:rPr>
          <w:t>https://www.helpforenglish.cz/article/2006080689-cviceni-predpritomny-a-minuly-cas</w:t>
        </w:r>
      </w:hyperlink>
      <w:r>
        <w:t xml:space="preserve"> , můžeš to zkusit několikrát, až budeš spokojený/á s výsledkem, vyfoť ho a </w:t>
      </w:r>
      <w:r w:rsidRPr="00405A13">
        <w:rPr>
          <w:highlight w:val="cyan"/>
        </w:rPr>
        <w:t>pošli do 18.5.</w:t>
      </w:r>
      <w:r>
        <w:t xml:space="preserve"> na adresu </w:t>
      </w:r>
      <w:hyperlink r:id="rId7" w:history="1">
        <w:r w:rsidRPr="00203CB4">
          <w:rPr>
            <w:rStyle w:val="Hypertextovodkaz"/>
          </w:rPr>
          <w:t>jadrna.jana@zsbrve.cz</w:t>
        </w:r>
      </w:hyperlink>
      <w:r>
        <w:t xml:space="preserve"> </w:t>
      </w:r>
    </w:p>
    <w:p w:rsidR="00270CA5" w:rsidRDefault="00270CA5" w:rsidP="00270CA5">
      <w:pPr>
        <w:pStyle w:val="Odstavecseseznamem"/>
        <w:numPr>
          <w:ilvl w:val="0"/>
          <w:numId w:val="1"/>
        </w:numPr>
      </w:pPr>
      <w:r>
        <w:t xml:space="preserve">Výraz </w:t>
      </w:r>
      <w:r w:rsidRPr="00CA7B06">
        <w:rPr>
          <w:i/>
          <w:iCs/>
        </w:rPr>
        <w:t>go and</w:t>
      </w:r>
      <w:r>
        <w:t xml:space="preserve"> … používáme, když musíme jít na nějaké místo něco udělat                                    např. </w:t>
      </w:r>
      <w:proofErr w:type="spellStart"/>
      <w:r>
        <w:t>I´ll</w:t>
      </w:r>
      <w:proofErr w:type="spellEnd"/>
      <w:r>
        <w:t xml:space="preserve"> go and </w:t>
      </w:r>
      <w:proofErr w:type="spellStart"/>
      <w:r>
        <w:t>get</w:t>
      </w:r>
      <w:proofErr w:type="spellEnd"/>
      <w:r>
        <w:t xml:space="preserve"> a drink.</w:t>
      </w:r>
    </w:p>
    <w:p w:rsidR="00270CA5" w:rsidRDefault="00270CA5" w:rsidP="00270CA5">
      <w:pPr>
        <w:pStyle w:val="Odstavecseseznamem"/>
      </w:pPr>
      <w:r>
        <w:t>PS 51/5</w:t>
      </w:r>
    </w:p>
    <w:p w:rsidR="00270CA5" w:rsidRDefault="00270CA5" w:rsidP="00270CA5">
      <w:pPr>
        <w:pStyle w:val="Odstavecseseznamem"/>
        <w:numPr>
          <w:ilvl w:val="0"/>
          <w:numId w:val="1"/>
        </w:numPr>
      </w:pPr>
      <w:r>
        <w:t xml:space="preserve">Napiš a nauč se slovíčka lekce 5 </w:t>
      </w:r>
      <w:proofErr w:type="spellStart"/>
      <w:r>
        <w:t>Culture</w:t>
      </w:r>
      <w:proofErr w:type="spellEnd"/>
      <w:r>
        <w:t>, přečti text na str. 64 a vypracuj cv.2.</w:t>
      </w:r>
    </w:p>
    <w:p w:rsidR="00270CA5" w:rsidRDefault="00270CA5" w:rsidP="00270CA5">
      <w:pPr>
        <w:pStyle w:val="Odstavecseseznamem"/>
        <w:numPr>
          <w:ilvl w:val="0"/>
          <w:numId w:val="1"/>
        </w:numPr>
      </w:pPr>
      <w:r>
        <w:t>Přečti si text o melodii a rytmu na str.65. Ti z vás, jejichž koníčkem je hudba, si mohou dobrovolně udělat cvičení 2 až 4 na str. 65.</w:t>
      </w:r>
    </w:p>
    <w:p w:rsidR="00270CA5" w:rsidRDefault="00270CA5" w:rsidP="00270CA5">
      <w:pPr>
        <w:pStyle w:val="Odstavecseseznamem"/>
        <w:numPr>
          <w:ilvl w:val="0"/>
          <w:numId w:val="1"/>
        </w:numPr>
        <w:rPr>
          <w:rStyle w:val="CittHTML"/>
          <w:rFonts w:ascii="Calibri" w:hAnsi="Calibri" w:cs="Calibri"/>
          <w:i w:val="0"/>
          <w:iCs w:val="0"/>
        </w:rPr>
      </w:pPr>
      <w:r>
        <w:t xml:space="preserve">Napiš a nauč se slovíčka v odstavci Song v PS na str. 78. Poslechni si píseň </w:t>
      </w:r>
      <w:proofErr w:type="spellStart"/>
      <w:r>
        <w:t>I´m</w:t>
      </w:r>
      <w:proofErr w:type="spellEnd"/>
      <w:r>
        <w:t xml:space="preserve"> </w:t>
      </w:r>
      <w:proofErr w:type="spellStart"/>
      <w:r>
        <w:t>only</w:t>
      </w:r>
      <w:proofErr w:type="spellEnd"/>
      <w:r>
        <w:t xml:space="preserve"> </w:t>
      </w:r>
      <w:proofErr w:type="spellStart"/>
      <w:r>
        <w:t>sleeping</w:t>
      </w:r>
      <w:proofErr w:type="spellEnd"/>
      <w:r>
        <w:t xml:space="preserve">: </w:t>
      </w:r>
      <w:hyperlink r:id="rId8" w:history="1">
        <w:r w:rsidRPr="00203CB4">
          <w:rPr>
            <w:rStyle w:val="Hypertextovodkaz"/>
            <w:rFonts w:ascii="Arial" w:hAnsi="Arial" w:cs="Arial"/>
          </w:rPr>
          <w:t>https://www.youtube.com/watch?v=bfDrF9s27ec</w:t>
        </w:r>
      </w:hyperlink>
      <w:r>
        <w:rPr>
          <w:rStyle w:val="CittHTML"/>
          <w:rFonts w:ascii="Arial" w:hAnsi="Arial" w:cs="Arial"/>
          <w:color w:val="006621"/>
        </w:rPr>
        <w:t xml:space="preserve"> , </w:t>
      </w:r>
      <w:r w:rsidRPr="007F4022">
        <w:rPr>
          <w:rStyle w:val="CittHTML"/>
          <w:rFonts w:ascii="Calibri" w:hAnsi="Calibri" w:cs="Calibri"/>
        </w:rPr>
        <w:t xml:space="preserve">text máš </w:t>
      </w:r>
      <w:r>
        <w:rPr>
          <w:rStyle w:val="CittHTML"/>
          <w:rFonts w:ascii="Calibri" w:hAnsi="Calibri" w:cs="Calibri"/>
          <w:i w:val="0"/>
          <w:iCs w:val="0"/>
        </w:rPr>
        <w:t xml:space="preserve">v učebnici </w:t>
      </w:r>
      <w:r w:rsidRPr="007F4022">
        <w:rPr>
          <w:rStyle w:val="CittHTML"/>
          <w:rFonts w:ascii="Calibri" w:hAnsi="Calibri" w:cs="Calibri"/>
        </w:rPr>
        <w:t xml:space="preserve">na str. 67 a odpověz na otázky ve cvičení </w:t>
      </w:r>
      <w:proofErr w:type="gramStart"/>
      <w:r w:rsidRPr="007F4022">
        <w:rPr>
          <w:rStyle w:val="CittHTML"/>
          <w:rFonts w:ascii="Calibri" w:hAnsi="Calibri" w:cs="Calibri"/>
        </w:rPr>
        <w:t>2a</w:t>
      </w:r>
      <w:proofErr w:type="gramEnd"/>
      <w:r w:rsidRPr="007F4022">
        <w:rPr>
          <w:rStyle w:val="CittHTML"/>
          <w:rFonts w:ascii="Calibri" w:hAnsi="Calibri" w:cs="Calibri"/>
        </w:rPr>
        <w:t>.</w:t>
      </w:r>
    </w:p>
    <w:p w:rsidR="00270CA5" w:rsidRPr="007F4022" w:rsidRDefault="00270CA5" w:rsidP="00270CA5">
      <w:pPr>
        <w:pStyle w:val="Odstavecseseznamem"/>
        <w:numPr>
          <w:ilvl w:val="0"/>
          <w:numId w:val="1"/>
        </w:numPr>
        <w:rPr>
          <w:rFonts w:ascii="Calibri" w:hAnsi="Calibri" w:cs="Calibri"/>
        </w:rPr>
      </w:pPr>
      <w:r>
        <w:t xml:space="preserve">V úterý 12. 5. v 10,45 si zkusíme online výuku na </w:t>
      </w:r>
      <w:proofErr w:type="spellStart"/>
      <w:r>
        <w:t>Teamsech</w:t>
      </w:r>
      <w:proofErr w:type="spellEnd"/>
      <w:r>
        <w:t>.</w:t>
      </w:r>
    </w:p>
    <w:p w:rsidR="00276FF1" w:rsidRDefault="00276FF1"/>
    <w:sectPr w:rsidR="00276F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254069"/>
    <w:multiLevelType w:val="hybridMultilevel"/>
    <w:tmpl w:val="DB2826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CA5"/>
    <w:rsid w:val="00270CA5"/>
    <w:rsid w:val="00276FF1"/>
    <w:rsid w:val="00AF0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42EC22-5E6F-4CE8-8360-9E22C7899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270CA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70CA5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70CA5"/>
    <w:rPr>
      <w:color w:val="0563C1" w:themeColor="hyperlink"/>
      <w:u w:val="single"/>
    </w:rPr>
  </w:style>
  <w:style w:type="character" w:styleId="CittHTML">
    <w:name w:val="HTML Cite"/>
    <w:basedOn w:val="Standardnpsmoodstavce"/>
    <w:uiPriority w:val="99"/>
    <w:semiHidden/>
    <w:unhideWhenUsed/>
    <w:rsid w:val="00270CA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bfDrF9s27ec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adrna.jana@zsbrv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helpforenglish.cz/article/2006080689-cviceni-predpritomny-a-minuly-cas" TargetMode="External"/><Relationship Id="rId5" Type="http://schemas.openxmlformats.org/officeDocument/2006/relationships/hyperlink" Target="https://www.youtube.com/watch?v=q1LKzp2ozV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Jadrná Jana</dc:creator>
  <cp:keywords/>
  <dc:description/>
  <cp:lastModifiedBy>Mičulková Andrea</cp:lastModifiedBy>
  <cp:revision>2</cp:revision>
  <dcterms:created xsi:type="dcterms:W3CDTF">2020-05-07T16:20:00Z</dcterms:created>
  <dcterms:modified xsi:type="dcterms:W3CDTF">2020-05-07T16:20:00Z</dcterms:modified>
</cp:coreProperties>
</file>