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73" w:rsidRDefault="00BF3473" w:rsidP="00BF3473">
      <w:pPr>
        <w:spacing w:after="0"/>
        <w:jc w:val="center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AJ 9 (Vallová)</w:t>
      </w:r>
    </w:p>
    <w:p w:rsidR="00BF3473" w:rsidRDefault="00BF3473" w:rsidP="00BF3473">
      <w:pPr>
        <w:spacing w:after="0"/>
        <w:jc w:val="center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Práce na </w:t>
      </w:r>
      <w:r>
        <w:rPr>
          <w:b/>
          <w:sz w:val="24"/>
          <w:szCs w:val="24"/>
          <w:lang w:val="cs-CZ"/>
        </w:rPr>
        <w:t>1. – 5. 6.</w:t>
      </w:r>
    </w:p>
    <w:p w:rsidR="00BF3473" w:rsidRDefault="00BF3473" w:rsidP="00BF3473">
      <w:pPr>
        <w:spacing w:after="0"/>
        <w:jc w:val="center"/>
        <w:rPr>
          <w:b/>
          <w:sz w:val="24"/>
          <w:szCs w:val="24"/>
          <w:lang w:val="cs-CZ"/>
        </w:rPr>
      </w:pPr>
    </w:p>
    <w:p w:rsidR="00BF3473" w:rsidRPr="00BF3473" w:rsidRDefault="00BF3473" w:rsidP="00BF3473">
      <w:pPr>
        <w:spacing w:after="0"/>
        <w:rPr>
          <w:sz w:val="24"/>
          <w:szCs w:val="24"/>
          <w:lang w:val="cs-CZ"/>
        </w:rPr>
      </w:pPr>
      <w:r w:rsidRPr="00BF3473">
        <w:rPr>
          <w:sz w:val="24"/>
          <w:szCs w:val="24"/>
          <w:lang w:val="cs-CZ"/>
        </w:rPr>
        <w:t>1)</w:t>
      </w:r>
      <w:r>
        <w:rPr>
          <w:sz w:val="24"/>
          <w:szCs w:val="24"/>
          <w:lang w:val="cs-CZ"/>
        </w:rPr>
        <w:t xml:space="preserve"> </w:t>
      </w:r>
      <w:r w:rsidRPr="00BF3473">
        <w:rPr>
          <w:sz w:val="24"/>
          <w:szCs w:val="24"/>
          <w:lang w:val="cs-CZ"/>
        </w:rPr>
        <w:t>pracovní sešit str. 57 – celou</w:t>
      </w:r>
    </w:p>
    <w:p w:rsidR="00FD69E2" w:rsidRDefault="00BF3473">
      <w:pPr>
        <w:rPr>
          <w:lang w:val="cs-CZ"/>
        </w:rPr>
      </w:pPr>
      <w:r>
        <w:rPr>
          <w:lang w:val="cs-CZ"/>
        </w:rPr>
        <w:t>2) pracovní sešit str. 62, cv. 1, 2 → nezapomínejte na posuny časů</w:t>
      </w:r>
    </w:p>
    <w:p w:rsidR="00BF3473" w:rsidRDefault="00BF3473">
      <w:pPr>
        <w:rPr>
          <w:lang w:val="cs-CZ"/>
        </w:rPr>
      </w:pPr>
      <w:r>
        <w:rPr>
          <w:lang w:val="cs-CZ"/>
        </w:rPr>
        <w:t xml:space="preserve">HODNĚ ŠTĚSTÍ U PŘIJÍMAČEK! </w:t>
      </w:r>
      <w:r w:rsidRPr="00BF3473">
        <w:rPr>
          <w:lang w:val="cs-CZ"/>
        </w:rPr>
        <w:sym w:font="Wingdings" w:char="F04A"/>
      </w:r>
    </w:p>
    <w:p w:rsidR="00BF3473" w:rsidRDefault="00BF3473">
      <w:pPr>
        <w:rPr>
          <w:lang w:val="cs-CZ"/>
        </w:rPr>
      </w:pPr>
      <w:bookmarkStart w:id="0" w:name="_GoBack"/>
      <w:bookmarkEnd w:id="0"/>
    </w:p>
    <w:p w:rsidR="00BF3473" w:rsidRDefault="00BF3473">
      <w:pPr>
        <w:rPr>
          <w:lang w:val="cs-CZ"/>
        </w:rPr>
      </w:pPr>
    </w:p>
    <w:p w:rsidR="00BF3473" w:rsidRPr="00BF3473" w:rsidRDefault="00BF3473">
      <w:pPr>
        <w:rPr>
          <w:lang w:val="cs-CZ"/>
        </w:rPr>
      </w:pPr>
    </w:p>
    <w:sectPr w:rsidR="00BF3473" w:rsidRPr="00BF3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11527"/>
    <w:multiLevelType w:val="hybridMultilevel"/>
    <w:tmpl w:val="7FA45D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55448"/>
    <w:multiLevelType w:val="hybridMultilevel"/>
    <w:tmpl w:val="F574EA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73"/>
    <w:rsid w:val="00BF3473"/>
    <w:rsid w:val="00FD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34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34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34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3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Vávrová</dc:creator>
  <cp:lastModifiedBy>Lucie Vávrová</cp:lastModifiedBy>
  <cp:revision>1</cp:revision>
  <dcterms:created xsi:type="dcterms:W3CDTF">2020-05-25T14:55:00Z</dcterms:created>
  <dcterms:modified xsi:type="dcterms:W3CDTF">2020-05-25T14:58:00Z</dcterms:modified>
</cp:coreProperties>
</file>