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Úkol z matematiky – do 27.3. poslat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760720" cy="3913505"/>
            <wp:effectExtent l="0" t="0" r="0" b="0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190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3662045</wp:posOffset>
            </wp:positionV>
            <wp:extent cx="1503045" cy="1503045"/>
            <wp:effectExtent l="0" t="0" r="0" b="0"/>
            <wp:wrapNone/>
            <wp:docPr id="1" name="Obrázek 3" descr="Image result for rog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Image result for rogal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635" distL="0" distR="0">
            <wp:extent cx="5760720" cy="2285365"/>
            <wp:effectExtent l="0" t="0" r="0" b="0"/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ragraph">
              <wp:posOffset>1999615</wp:posOffset>
            </wp:positionV>
            <wp:extent cx="1147445" cy="1028700"/>
            <wp:effectExtent l="0" t="0" r="0" b="0"/>
            <wp:wrapNone/>
            <wp:docPr id="3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LibreOffice/5.4.4.2$Windows_X86_64 LibreOffice_project/2524958677847fb3bb44820e40380acbe820f960</Application>
  <Pages>1</Pages>
  <Words>6</Words>
  <Characters>29</Characters>
  <CharactersWithSpaces>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2020-03-19T09:32:00Z</dcterms:created>
  <dc:creator>Jana Laštovičková</dc:creator>
  <dc:description/>
  <dc:language>cs-CZ</dc:language>
  <cp:lastModifiedBy>Jana Laštovičková</cp:lastModifiedBy>
  <dcterms:modified xsi:type="dcterms:W3CDTF">2020-03-19T09:40:00Z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