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31" w:rsidRDefault="00F46D4A" w:rsidP="00F46D4A">
      <w:pPr>
        <w:jc w:val="center"/>
        <w:rPr>
          <w:b/>
          <w:bCs/>
          <w:sz w:val="28"/>
          <w:szCs w:val="28"/>
        </w:rPr>
      </w:pPr>
      <w:r w:rsidRPr="00F46D4A">
        <w:rPr>
          <w:b/>
          <w:bCs/>
          <w:sz w:val="28"/>
          <w:szCs w:val="28"/>
        </w:rPr>
        <w:t>PRA</w:t>
      </w:r>
      <w:r>
        <w:rPr>
          <w:b/>
          <w:bCs/>
          <w:sz w:val="28"/>
          <w:szCs w:val="28"/>
        </w:rPr>
        <w:t>C</w:t>
      </w:r>
      <w:r w:rsidRPr="00F46D4A">
        <w:rPr>
          <w:b/>
          <w:bCs/>
          <w:sz w:val="28"/>
          <w:szCs w:val="28"/>
        </w:rPr>
        <w:t>OVNÍ LIST Č. 14</w:t>
      </w:r>
    </w:p>
    <w:p w:rsidR="00F46D4A" w:rsidRDefault="00F46D4A" w:rsidP="00F46D4A">
      <w:pPr>
        <w:rPr>
          <w:sz w:val="24"/>
          <w:szCs w:val="24"/>
        </w:rPr>
      </w:pPr>
    </w:p>
    <w:p w:rsidR="00F46D4A" w:rsidRPr="00F46D4A" w:rsidRDefault="00F46D4A" w:rsidP="00F46D4A">
      <w:pPr>
        <w:rPr>
          <w:sz w:val="24"/>
          <w:szCs w:val="24"/>
        </w:rPr>
      </w:pPr>
      <w:r>
        <w:rPr>
          <w:sz w:val="24"/>
          <w:szCs w:val="24"/>
        </w:rPr>
        <w:t xml:space="preserve">Budeme procvičovat čárky (interpunkci) ve větách vložených. </w:t>
      </w:r>
      <w:proofErr w:type="gramStart"/>
      <w:r>
        <w:rPr>
          <w:sz w:val="24"/>
          <w:szCs w:val="24"/>
        </w:rPr>
        <w:t>Připomínám  -</w:t>
      </w:r>
      <w:proofErr w:type="gramEnd"/>
      <w:r>
        <w:rPr>
          <w:sz w:val="24"/>
          <w:szCs w:val="24"/>
        </w:rPr>
        <w:t xml:space="preserve"> podle zápisu v sešitě z mluvnice – že </w:t>
      </w:r>
      <w:r w:rsidRPr="00F46D4A">
        <w:rPr>
          <w:sz w:val="24"/>
          <w:szCs w:val="24"/>
          <w:u w:val="single"/>
        </w:rPr>
        <w:t>věta vložená</w:t>
      </w:r>
      <w:r>
        <w:rPr>
          <w:sz w:val="24"/>
          <w:szCs w:val="24"/>
        </w:rPr>
        <w:t xml:space="preserve"> do věty řídící </w:t>
      </w:r>
      <w:r w:rsidRPr="00F46D4A">
        <w:rPr>
          <w:sz w:val="24"/>
          <w:szCs w:val="24"/>
          <w:u w:val="single"/>
        </w:rPr>
        <w:t>je na začátku i na konci oddělená čárkami</w:t>
      </w:r>
      <w:r>
        <w:rPr>
          <w:sz w:val="24"/>
          <w:szCs w:val="24"/>
        </w:rPr>
        <w:t xml:space="preserve"> a to vždy.</w:t>
      </w:r>
    </w:p>
    <w:p w:rsidR="00F46D4A" w:rsidRDefault="008F3C19" w:rsidP="00F46D4A">
      <w:pPr>
        <w:rPr>
          <w:color w:val="00B050"/>
          <w:sz w:val="24"/>
          <w:szCs w:val="24"/>
        </w:rPr>
      </w:pPr>
      <w:r w:rsidRPr="008F3C1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1087755</wp:posOffset>
                </wp:positionV>
                <wp:extent cx="2453640" cy="1287780"/>
                <wp:effectExtent l="0" t="0" r="22860" b="2667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C19" w:rsidRDefault="008F3C19">
                            <w:r>
                              <w:t>To zelené je věta řídící. Je to věta, kterou jsme uprostřed rozpůlili jako housku a do ní jsme vložili větu jinou, vždy VV. Je to stejné, jako když do rozpůlené housky (to zelené) vložíme karbanátek (to červené).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4.85pt;margin-top:85.65pt;width:193.2pt;height:10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">
                <v:textbox>
                  <w:txbxContent>
                    <w:p w:rsidR="008F3C19" w:rsidRDefault="008F3C19">
                      <w:r>
                        <w:t>To zelené je věta řídící. Je to věta, kterou jsme uprostřed rozpůlili jako housku a do ní jsme vložili větu jinou, vždy VV. Je to stejné, jako když do rozpůlené housky (to zelené) vložíme karbanátek (to červené).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371475</wp:posOffset>
                </wp:positionV>
                <wp:extent cx="91440" cy="624840"/>
                <wp:effectExtent l="0" t="0" r="60960" b="609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925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6.35pt;margin-top:29.25pt;width:7.2pt;height:4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F46D4A" w:rsidRPr="00F46D4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721995</wp:posOffset>
                </wp:positionV>
                <wp:extent cx="1554480" cy="1043940"/>
                <wp:effectExtent l="0" t="0" r="2667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D4A" w:rsidRDefault="00F46D4A">
                            <w:r>
                              <w:t>Věta vložená, která MUSÍ být na svém začátku i konci oddělena od zbytku souvětí čárkami.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8.15pt;margin-top:56.85pt;width:122.4pt;height:8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">
                <v:textbox>
                  <w:txbxContent>
                    <w:p w:rsidR="00F46D4A" w:rsidRDefault="00F46D4A">
                      <w:r>
                        <w:t>Věta vložená, která MUSÍ být na svém začátku i konci oddělena od zbytku souvětí čárkami.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D4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196215</wp:posOffset>
                </wp:positionV>
                <wp:extent cx="457200" cy="480060"/>
                <wp:effectExtent l="0" t="0" r="76200" b="5334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FD244" id="Přímá spojnice se šipkou 1" o:spid="_x0000_s1026" type="#_x0000_t32" style="position:absolute;margin-left:247.75pt;margin-top:15.45pt;width:36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F46D4A">
        <w:rPr>
          <w:b/>
          <w:bCs/>
          <w:sz w:val="24"/>
          <w:szCs w:val="24"/>
        </w:rPr>
        <w:t>Např</w:t>
      </w:r>
      <w:r w:rsidR="00F46D4A" w:rsidRPr="008F3C19">
        <w:rPr>
          <w:b/>
          <w:bCs/>
          <w:color w:val="00B050"/>
          <w:sz w:val="24"/>
          <w:szCs w:val="24"/>
        </w:rPr>
        <w:t xml:space="preserve">. </w:t>
      </w:r>
      <w:r w:rsidR="00F46D4A" w:rsidRPr="008F3C19">
        <w:rPr>
          <w:color w:val="00B050"/>
          <w:sz w:val="24"/>
          <w:szCs w:val="24"/>
        </w:rPr>
        <w:t>Dodávka roušek a respirátorů</w:t>
      </w:r>
      <w:r w:rsidR="00F46D4A" w:rsidRPr="008F3C19">
        <w:rPr>
          <w:b/>
          <w:bCs/>
          <w:color w:val="FF0000"/>
          <w:sz w:val="24"/>
          <w:szCs w:val="24"/>
          <w:u w:val="single"/>
        </w:rPr>
        <w:t xml:space="preserve">, </w:t>
      </w:r>
      <w:r w:rsidR="00F46D4A" w:rsidRPr="00F46D4A">
        <w:rPr>
          <w:color w:val="FF0000"/>
          <w:sz w:val="24"/>
          <w:szCs w:val="24"/>
          <w:u w:val="single"/>
        </w:rPr>
        <w:t>které jsou nezbytné pro ochranu zdraví lékařů</w:t>
      </w:r>
      <w:r w:rsidR="00F46D4A" w:rsidRPr="008F3C19">
        <w:rPr>
          <w:color w:val="538135" w:themeColor="accent6" w:themeShade="BF"/>
          <w:sz w:val="24"/>
          <w:szCs w:val="24"/>
          <w:u w:val="single"/>
        </w:rPr>
        <w:t>,</w:t>
      </w:r>
      <w:r w:rsidR="00F46D4A" w:rsidRPr="008F3C19">
        <w:rPr>
          <w:sz w:val="24"/>
          <w:szCs w:val="24"/>
        </w:rPr>
        <w:t xml:space="preserve"> </w:t>
      </w:r>
      <w:r w:rsidR="00F46D4A" w:rsidRPr="008F3C19">
        <w:rPr>
          <w:color w:val="00B050"/>
          <w:sz w:val="24"/>
          <w:szCs w:val="24"/>
        </w:rPr>
        <w:t>je zajištěna dodávkami z Číny.</w:t>
      </w:r>
    </w:p>
    <w:p w:rsidR="008F3C19" w:rsidRDefault="008F3C19" w:rsidP="00F46D4A">
      <w:pPr>
        <w:rPr>
          <w:color w:val="00B050"/>
          <w:sz w:val="24"/>
          <w:szCs w:val="24"/>
        </w:rPr>
      </w:pPr>
    </w:p>
    <w:p w:rsidR="008F3C19" w:rsidRPr="008F3C19" w:rsidRDefault="008F3C19" w:rsidP="008F3C19">
      <w:pPr>
        <w:rPr>
          <w:sz w:val="24"/>
          <w:szCs w:val="24"/>
        </w:rPr>
      </w:pPr>
    </w:p>
    <w:p w:rsidR="008F3C19" w:rsidRPr="008F3C19" w:rsidRDefault="008F3C19" w:rsidP="008F3C19">
      <w:pPr>
        <w:rPr>
          <w:sz w:val="24"/>
          <w:szCs w:val="24"/>
        </w:rPr>
      </w:pPr>
    </w:p>
    <w:p w:rsidR="008F3C19" w:rsidRPr="008F3C19" w:rsidRDefault="008F3C19" w:rsidP="008F3C19">
      <w:pPr>
        <w:rPr>
          <w:sz w:val="24"/>
          <w:szCs w:val="24"/>
        </w:rPr>
      </w:pPr>
    </w:p>
    <w:p w:rsidR="008F3C19" w:rsidRPr="008F3C19" w:rsidRDefault="008F3C19" w:rsidP="008F3C19">
      <w:pPr>
        <w:rPr>
          <w:sz w:val="24"/>
          <w:szCs w:val="24"/>
        </w:rPr>
      </w:pPr>
    </w:p>
    <w:p w:rsidR="008F3C19" w:rsidRDefault="008F3C19" w:rsidP="008F3C19">
      <w:pPr>
        <w:rPr>
          <w:color w:val="00B050"/>
          <w:sz w:val="24"/>
          <w:szCs w:val="24"/>
        </w:rPr>
      </w:pPr>
    </w:p>
    <w:p w:rsidR="008F3C19" w:rsidRDefault="008F3C19" w:rsidP="008F3C19">
      <w:pPr>
        <w:rPr>
          <w:sz w:val="24"/>
          <w:szCs w:val="24"/>
        </w:rPr>
      </w:pPr>
    </w:p>
    <w:p w:rsidR="008F3C19" w:rsidRDefault="008F3C19" w:rsidP="008F3C19">
      <w:pPr>
        <w:rPr>
          <w:sz w:val="24"/>
          <w:szCs w:val="24"/>
        </w:rPr>
      </w:pPr>
    </w:p>
    <w:p w:rsidR="008F3C19" w:rsidRDefault="008F3C19" w:rsidP="008F3C19">
      <w:pPr>
        <w:rPr>
          <w:color w:val="00B050"/>
          <w:sz w:val="24"/>
          <w:szCs w:val="24"/>
        </w:rPr>
      </w:pPr>
      <w:r w:rsidRPr="007E5115">
        <w:rPr>
          <w:color w:val="00B050"/>
          <w:sz w:val="24"/>
          <w:szCs w:val="24"/>
        </w:rPr>
        <w:t>V uzavřených oblastech</w:t>
      </w:r>
      <w:r w:rsidR="007E5115" w:rsidRPr="007E5115">
        <w:rPr>
          <w:color w:val="00B050"/>
          <w:sz w:val="24"/>
          <w:szCs w:val="24"/>
        </w:rPr>
        <w:t xml:space="preserve"> na Moravě</w:t>
      </w:r>
      <w:r w:rsidRPr="007E5115">
        <w:rPr>
          <w:b/>
          <w:bCs/>
          <w:color w:val="FF0000"/>
          <w:sz w:val="24"/>
          <w:szCs w:val="24"/>
          <w:u w:val="single"/>
        </w:rPr>
        <w:t>, kde je vysoký výskyt nemocn</w:t>
      </w:r>
      <w:r w:rsidR="007E5115" w:rsidRPr="007E5115">
        <w:rPr>
          <w:b/>
          <w:bCs/>
          <w:color w:val="FF0000"/>
          <w:sz w:val="24"/>
          <w:szCs w:val="24"/>
          <w:u w:val="single"/>
        </w:rPr>
        <w:t>ý</w:t>
      </w:r>
      <w:r w:rsidRPr="007E5115">
        <w:rPr>
          <w:b/>
          <w:bCs/>
          <w:color w:val="FF0000"/>
          <w:sz w:val="24"/>
          <w:szCs w:val="24"/>
          <w:u w:val="single"/>
        </w:rPr>
        <w:t>ch</w:t>
      </w:r>
      <w:r w:rsidR="007E5115" w:rsidRPr="007E5115">
        <w:rPr>
          <w:b/>
          <w:bCs/>
          <w:color w:val="FF0000"/>
          <w:sz w:val="24"/>
          <w:szCs w:val="24"/>
          <w:u w:val="single"/>
        </w:rPr>
        <w:t>,</w:t>
      </w:r>
      <w:r w:rsidR="007E5115" w:rsidRPr="007E5115">
        <w:rPr>
          <w:color w:val="FF0000"/>
          <w:sz w:val="24"/>
          <w:szCs w:val="24"/>
        </w:rPr>
        <w:t xml:space="preserve"> </w:t>
      </w:r>
      <w:r w:rsidR="007E5115" w:rsidRPr="007E5115">
        <w:rPr>
          <w:color w:val="00B050"/>
          <w:sz w:val="24"/>
          <w:szCs w:val="24"/>
        </w:rPr>
        <w:t>lidé potleskem děkovali za práci záchranářů a lékařů</w:t>
      </w:r>
      <w:r w:rsidR="007E5115">
        <w:rPr>
          <w:color w:val="00B050"/>
          <w:sz w:val="24"/>
          <w:szCs w:val="24"/>
        </w:rPr>
        <w:t>.</w:t>
      </w:r>
    </w:p>
    <w:p w:rsidR="007E5115" w:rsidRDefault="007E5115" w:rsidP="008F3C19">
      <w:pPr>
        <w:rPr>
          <w:color w:val="00B050"/>
          <w:sz w:val="24"/>
          <w:szCs w:val="24"/>
        </w:rPr>
      </w:pPr>
    </w:p>
    <w:p w:rsidR="007E5115" w:rsidRDefault="007E5115" w:rsidP="008F3C19">
      <w:pPr>
        <w:rPr>
          <w:b/>
          <w:bCs/>
          <w:sz w:val="24"/>
          <w:szCs w:val="24"/>
          <w:u w:val="single"/>
        </w:rPr>
      </w:pPr>
      <w:r w:rsidRPr="007E5115">
        <w:rPr>
          <w:b/>
          <w:bCs/>
          <w:sz w:val="24"/>
          <w:szCs w:val="24"/>
          <w:u w:val="single"/>
        </w:rPr>
        <w:t>A teď se pokus doplnit čárky (interpunkci)</w:t>
      </w:r>
    </w:p>
    <w:p w:rsidR="007E5115" w:rsidRDefault="007E5115" w:rsidP="008F3C19">
      <w:pPr>
        <w:rPr>
          <w:color w:val="00B050"/>
          <w:sz w:val="24"/>
          <w:szCs w:val="24"/>
        </w:rPr>
      </w:pPr>
      <w:r w:rsidRPr="007E5115">
        <w:rPr>
          <w:color w:val="00B050"/>
          <w:sz w:val="24"/>
          <w:szCs w:val="24"/>
        </w:rPr>
        <w:t xml:space="preserve">Na pardubickém </w:t>
      </w:r>
      <w:proofErr w:type="gramStart"/>
      <w:r w:rsidRPr="007E5115">
        <w:rPr>
          <w:color w:val="00B050"/>
          <w:sz w:val="24"/>
          <w:szCs w:val="24"/>
        </w:rPr>
        <w:t>letišti</w:t>
      </w:r>
      <w:proofErr w:type="gramEnd"/>
      <w:r w:rsidRPr="007E5115">
        <w:rPr>
          <w:color w:val="00B050"/>
          <w:sz w:val="24"/>
          <w:szCs w:val="24"/>
        </w:rPr>
        <w:t xml:space="preserve"> </w:t>
      </w:r>
      <w:r w:rsidRPr="007E5115">
        <w:rPr>
          <w:color w:val="FF0000"/>
          <w:sz w:val="24"/>
          <w:szCs w:val="24"/>
          <w:u w:val="single"/>
        </w:rPr>
        <w:t>které je vhodné pro přistávání velkých letadel</w:t>
      </w:r>
      <w:r w:rsidRPr="007E5115">
        <w:rPr>
          <w:color w:val="FF0000"/>
          <w:sz w:val="24"/>
          <w:szCs w:val="24"/>
        </w:rPr>
        <w:t xml:space="preserve"> </w:t>
      </w:r>
      <w:r w:rsidRPr="007E5115">
        <w:rPr>
          <w:color w:val="00B050"/>
          <w:sz w:val="24"/>
          <w:szCs w:val="24"/>
        </w:rPr>
        <w:t xml:space="preserve">přistávají obří letadla Ruslan. </w:t>
      </w:r>
    </w:p>
    <w:p w:rsidR="007E5115" w:rsidRDefault="007E5115" w:rsidP="008F3C1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V ČR </w:t>
      </w:r>
      <w:r w:rsidRPr="007E5115">
        <w:rPr>
          <w:color w:val="FF0000"/>
          <w:sz w:val="24"/>
          <w:szCs w:val="24"/>
          <w:u w:val="single"/>
        </w:rPr>
        <w:t>která zavedla bezpečnostní opatření velmi</w:t>
      </w:r>
      <w:r>
        <w:rPr>
          <w:color w:val="FF0000"/>
          <w:sz w:val="24"/>
          <w:szCs w:val="24"/>
        </w:rPr>
        <w:t xml:space="preserve"> rychle </w:t>
      </w:r>
      <w:r>
        <w:rPr>
          <w:color w:val="00B050"/>
          <w:sz w:val="24"/>
          <w:szCs w:val="24"/>
        </w:rPr>
        <w:t>umírají na nákazu zatím staří a nemocní lidé.</w:t>
      </w:r>
    </w:p>
    <w:p w:rsidR="007E5115" w:rsidRDefault="007E5115" w:rsidP="008F3C19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Ve Velké Británii </w:t>
      </w:r>
      <w:r w:rsidRPr="00B06A15">
        <w:rPr>
          <w:color w:val="FF0000"/>
          <w:sz w:val="24"/>
          <w:szCs w:val="24"/>
          <w:u w:val="single"/>
        </w:rPr>
        <w:t>která zavádí bezpečnostní opatřená později</w:t>
      </w:r>
      <w:r>
        <w:rPr>
          <w:color w:val="FF000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zemřela </w:t>
      </w:r>
      <w:r w:rsidR="00B06A15">
        <w:rPr>
          <w:color w:val="00B050"/>
          <w:sz w:val="24"/>
          <w:szCs w:val="24"/>
        </w:rPr>
        <w:t xml:space="preserve">na </w:t>
      </w:r>
      <w:proofErr w:type="spellStart"/>
      <w:proofErr w:type="gramStart"/>
      <w:r w:rsidR="00B06A15">
        <w:rPr>
          <w:color w:val="00B050"/>
          <w:sz w:val="24"/>
          <w:szCs w:val="24"/>
        </w:rPr>
        <w:t>covid</w:t>
      </w:r>
      <w:proofErr w:type="spellEnd"/>
      <w:r w:rsidR="00B06A15">
        <w:rPr>
          <w:color w:val="00B050"/>
          <w:sz w:val="24"/>
          <w:szCs w:val="24"/>
        </w:rPr>
        <w:t xml:space="preserve">  mladá</w:t>
      </w:r>
      <w:proofErr w:type="gramEnd"/>
      <w:r w:rsidR="00B06A15">
        <w:rPr>
          <w:color w:val="00B050"/>
          <w:sz w:val="24"/>
          <w:szCs w:val="24"/>
        </w:rPr>
        <w:t xml:space="preserve">  dívka.</w:t>
      </w:r>
    </w:p>
    <w:p w:rsidR="00B06A15" w:rsidRPr="0085762F" w:rsidRDefault="00D56917" w:rsidP="008F3C19">
      <w:pPr>
        <w:rPr>
          <w:sz w:val="24"/>
          <w:szCs w:val="24"/>
        </w:rPr>
      </w:pPr>
      <w:r w:rsidRPr="0085762F">
        <w:rPr>
          <w:sz w:val="24"/>
          <w:szCs w:val="24"/>
        </w:rPr>
        <w:t xml:space="preserve">Všichni moji </w:t>
      </w:r>
      <w:proofErr w:type="gramStart"/>
      <w:r w:rsidRPr="0085762F">
        <w:rPr>
          <w:sz w:val="24"/>
          <w:szCs w:val="24"/>
        </w:rPr>
        <w:t>spolužáci</w:t>
      </w:r>
      <w:proofErr w:type="gramEnd"/>
      <w:r w:rsidRPr="0085762F">
        <w:rPr>
          <w:sz w:val="24"/>
          <w:szCs w:val="24"/>
        </w:rPr>
        <w:t xml:space="preserve"> kteří se mnou chodí do třídy jsou teď na </w:t>
      </w:r>
      <w:proofErr w:type="spellStart"/>
      <w:r w:rsidRPr="0085762F">
        <w:rPr>
          <w:sz w:val="24"/>
          <w:szCs w:val="24"/>
        </w:rPr>
        <w:t>home</w:t>
      </w:r>
      <w:proofErr w:type="spellEnd"/>
      <w:r w:rsidRPr="0085762F">
        <w:rPr>
          <w:sz w:val="24"/>
          <w:szCs w:val="24"/>
        </w:rPr>
        <w:t xml:space="preserve"> officu.</w:t>
      </w:r>
    </w:p>
    <w:p w:rsidR="00D56917" w:rsidRPr="0085762F" w:rsidRDefault="00D56917" w:rsidP="008F3C19">
      <w:pPr>
        <w:rPr>
          <w:sz w:val="24"/>
          <w:szCs w:val="24"/>
        </w:rPr>
      </w:pPr>
      <w:r w:rsidRPr="0085762F">
        <w:rPr>
          <w:sz w:val="24"/>
          <w:szCs w:val="24"/>
        </w:rPr>
        <w:t xml:space="preserve">V současné </w:t>
      </w:r>
      <w:proofErr w:type="gramStart"/>
      <w:r w:rsidRPr="0085762F">
        <w:rPr>
          <w:sz w:val="24"/>
          <w:szCs w:val="24"/>
        </w:rPr>
        <w:t>době</w:t>
      </w:r>
      <w:proofErr w:type="gramEnd"/>
      <w:r w:rsidRPr="0085762F">
        <w:rPr>
          <w:sz w:val="24"/>
          <w:szCs w:val="24"/>
        </w:rPr>
        <w:t xml:space="preserve"> která je dost nezvyklá bych snad už chtěl/a jít mezi kamarády do školy.</w:t>
      </w:r>
    </w:p>
    <w:p w:rsidR="00D56917" w:rsidRPr="0085762F" w:rsidRDefault="00D56917" w:rsidP="008F3C19">
      <w:pPr>
        <w:rPr>
          <w:sz w:val="24"/>
          <w:szCs w:val="24"/>
        </w:rPr>
      </w:pPr>
      <w:r w:rsidRPr="0085762F">
        <w:rPr>
          <w:sz w:val="24"/>
          <w:szCs w:val="24"/>
        </w:rPr>
        <w:t xml:space="preserve">V nemocnicích po celé </w:t>
      </w:r>
      <w:proofErr w:type="gramStart"/>
      <w:r w:rsidRPr="0085762F">
        <w:rPr>
          <w:sz w:val="24"/>
          <w:szCs w:val="24"/>
        </w:rPr>
        <w:t>ČR</w:t>
      </w:r>
      <w:proofErr w:type="gramEnd"/>
      <w:r w:rsidRPr="0085762F">
        <w:rPr>
          <w:sz w:val="24"/>
          <w:szCs w:val="24"/>
        </w:rPr>
        <w:t xml:space="preserve"> které léčí mnoho pacientů musí být lékaři chráněni proti infekci.</w:t>
      </w:r>
    </w:p>
    <w:p w:rsidR="00D56917" w:rsidRPr="0085762F" w:rsidRDefault="00D56917" w:rsidP="008F3C19">
      <w:pPr>
        <w:rPr>
          <w:sz w:val="24"/>
          <w:szCs w:val="24"/>
        </w:rPr>
      </w:pPr>
      <w:r w:rsidRPr="0085762F">
        <w:rPr>
          <w:sz w:val="24"/>
          <w:szCs w:val="24"/>
        </w:rPr>
        <w:t xml:space="preserve">Studenti technické vysoké </w:t>
      </w:r>
      <w:proofErr w:type="gramStart"/>
      <w:r w:rsidRPr="0085762F">
        <w:rPr>
          <w:sz w:val="24"/>
          <w:szCs w:val="24"/>
        </w:rPr>
        <w:t>školy</w:t>
      </w:r>
      <w:proofErr w:type="gramEnd"/>
      <w:r w:rsidRPr="0085762F">
        <w:rPr>
          <w:sz w:val="24"/>
          <w:szCs w:val="24"/>
        </w:rPr>
        <w:t xml:space="preserve"> která je v Praze vynalezli vysoce výkonný respirátor.</w:t>
      </w:r>
    </w:p>
    <w:p w:rsidR="0085762F" w:rsidRPr="0085762F" w:rsidRDefault="0085762F" w:rsidP="008F3C19">
      <w:pPr>
        <w:rPr>
          <w:sz w:val="24"/>
          <w:szCs w:val="24"/>
        </w:rPr>
      </w:pPr>
      <w:r w:rsidRPr="0085762F">
        <w:rPr>
          <w:sz w:val="24"/>
          <w:szCs w:val="24"/>
        </w:rPr>
        <w:t xml:space="preserve">Mých školních </w:t>
      </w:r>
      <w:proofErr w:type="gramStart"/>
      <w:r w:rsidRPr="0085762F">
        <w:rPr>
          <w:sz w:val="24"/>
          <w:szCs w:val="24"/>
        </w:rPr>
        <w:t>úkolů</w:t>
      </w:r>
      <w:proofErr w:type="gramEnd"/>
      <w:r w:rsidRPr="0085762F">
        <w:rPr>
          <w:sz w:val="24"/>
          <w:szCs w:val="24"/>
        </w:rPr>
        <w:t xml:space="preserve"> protože je dostávám elektronicky je teď hodně.</w:t>
      </w:r>
    </w:p>
    <w:p w:rsidR="0085762F" w:rsidRPr="0085762F" w:rsidRDefault="0085762F" w:rsidP="008F3C19">
      <w:pPr>
        <w:rPr>
          <w:sz w:val="24"/>
          <w:szCs w:val="24"/>
        </w:rPr>
      </w:pPr>
      <w:r w:rsidRPr="0085762F">
        <w:rPr>
          <w:sz w:val="24"/>
          <w:szCs w:val="24"/>
        </w:rPr>
        <w:t xml:space="preserve">Po příchodu domů si </w:t>
      </w:r>
      <w:proofErr w:type="gramStart"/>
      <w:r w:rsidRPr="0085762F">
        <w:rPr>
          <w:sz w:val="24"/>
          <w:szCs w:val="24"/>
        </w:rPr>
        <w:t>ruce</w:t>
      </w:r>
      <w:proofErr w:type="gramEnd"/>
      <w:r w:rsidRPr="0085762F">
        <w:rPr>
          <w:sz w:val="24"/>
          <w:szCs w:val="24"/>
        </w:rPr>
        <w:t xml:space="preserve"> které mohou být infikované virem musím umýt mýdlem a teplou vodou.</w:t>
      </w:r>
    </w:p>
    <w:p w:rsidR="0085762F" w:rsidRPr="0085762F" w:rsidRDefault="0085762F" w:rsidP="008F3C19">
      <w:pPr>
        <w:rPr>
          <w:sz w:val="24"/>
          <w:szCs w:val="24"/>
        </w:rPr>
      </w:pPr>
      <w:bookmarkStart w:id="0" w:name="_GoBack"/>
      <w:bookmarkEnd w:id="0"/>
    </w:p>
    <w:p w:rsidR="00D56917" w:rsidRDefault="00D56917" w:rsidP="008F3C19"/>
    <w:p w:rsidR="00D56917" w:rsidRPr="007E5115" w:rsidRDefault="00D56917" w:rsidP="008F3C19">
      <w:pPr>
        <w:rPr>
          <w:color w:val="00B050"/>
          <w:sz w:val="24"/>
          <w:szCs w:val="24"/>
        </w:rPr>
      </w:pPr>
    </w:p>
    <w:p w:rsidR="007E5115" w:rsidRDefault="007E5115" w:rsidP="008F3C19">
      <w:pPr>
        <w:rPr>
          <w:color w:val="00B050"/>
          <w:sz w:val="24"/>
          <w:szCs w:val="24"/>
        </w:rPr>
      </w:pPr>
    </w:p>
    <w:p w:rsidR="007E5115" w:rsidRPr="007E5115" w:rsidRDefault="007E5115" w:rsidP="008F3C19">
      <w:pPr>
        <w:rPr>
          <w:color w:val="00B050"/>
          <w:sz w:val="24"/>
          <w:szCs w:val="24"/>
        </w:rPr>
      </w:pPr>
    </w:p>
    <w:p w:rsidR="007E5115" w:rsidRPr="007E5115" w:rsidRDefault="007E5115" w:rsidP="008F3C19">
      <w:pPr>
        <w:rPr>
          <w:color w:val="00B050"/>
          <w:sz w:val="24"/>
          <w:szCs w:val="24"/>
        </w:rPr>
      </w:pPr>
    </w:p>
    <w:p w:rsidR="007E5115" w:rsidRDefault="007E5115" w:rsidP="008F3C19">
      <w:pPr>
        <w:rPr>
          <w:color w:val="00B050"/>
          <w:sz w:val="24"/>
          <w:szCs w:val="24"/>
        </w:rPr>
      </w:pPr>
    </w:p>
    <w:p w:rsidR="007E5115" w:rsidRPr="007E5115" w:rsidRDefault="007E5115" w:rsidP="008F3C19">
      <w:pPr>
        <w:rPr>
          <w:color w:val="00B050"/>
          <w:sz w:val="24"/>
          <w:szCs w:val="24"/>
        </w:rPr>
      </w:pPr>
    </w:p>
    <w:sectPr w:rsidR="007E5115" w:rsidRPr="007E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4A"/>
    <w:rsid w:val="00493C31"/>
    <w:rsid w:val="007E5115"/>
    <w:rsid w:val="0085762F"/>
    <w:rsid w:val="008F3C19"/>
    <w:rsid w:val="00B06A15"/>
    <w:rsid w:val="00D56917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25B3"/>
  <w15:chartTrackingRefBased/>
  <w15:docId w15:val="{8C903929-8211-4474-9437-2B8BD460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2020-03-26T06:59:00Z</dcterms:created>
  <dcterms:modified xsi:type="dcterms:W3CDTF">2020-03-26T08:04:00Z</dcterms:modified>
</cp:coreProperties>
</file>