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039" w:rsidRDefault="00AD4591">
      <w:r>
        <w:t xml:space="preserve">8. AB – Aj – Tomášková – </w:t>
      </w:r>
      <w:r w:rsidR="002A75E3">
        <w:t>25</w:t>
      </w:r>
      <w:r>
        <w:t>. – 2</w:t>
      </w:r>
      <w:r w:rsidR="002A75E3">
        <w:t>9</w:t>
      </w:r>
      <w:r>
        <w:t>. 5. 2020</w:t>
      </w:r>
    </w:p>
    <w:p w:rsidR="00AD4591" w:rsidRDefault="00AD4591"/>
    <w:p w:rsidR="00AD4591" w:rsidRPr="00AD4591" w:rsidRDefault="00AD4591">
      <w:pPr>
        <w:rPr>
          <w:b/>
          <w:bCs/>
          <w:sz w:val="36"/>
          <w:szCs w:val="36"/>
        </w:rPr>
      </w:pPr>
      <w:r w:rsidRPr="00AD4591">
        <w:rPr>
          <w:b/>
          <w:bCs/>
          <w:sz w:val="36"/>
          <w:szCs w:val="36"/>
        </w:rPr>
        <w:t>2</w:t>
      </w:r>
      <w:r w:rsidR="002A75E3">
        <w:rPr>
          <w:b/>
          <w:bCs/>
          <w:sz w:val="36"/>
          <w:szCs w:val="36"/>
        </w:rPr>
        <w:t>7</w:t>
      </w:r>
      <w:r w:rsidRPr="00AD4591">
        <w:rPr>
          <w:b/>
          <w:bCs/>
          <w:sz w:val="36"/>
          <w:szCs w:val="36"/>
        </w:rPr>
        <w:t xml:space="preserve">. 5. 2020 – 11. 00 – Microsoft </w:t>
      </w:r>
      <w:proofErr w:type="spellStart"/>
      <w:r w:rsidRPr="00AD4591">
        <w:rPr>
          <w:b/>
          <w:bCs/>
          <w:sz w:val="36"/>
          <w:szCs w:val="36"/>
        </w:rPr>
        <w:t>Teams</w:t>
      </w:r>
      <w:proofErr w:type="spellEnd"/>
      <w:r w:rsidRPr="00AD4591">
        <w:rPr>
          <w:b/>
          <w:bCs/>
          <w:sz w:val="36"/>
          <w:szCs w:val="36"/>
        </w:rPr>
        <w:t xml:space="preserve"> – online výuka</w:t>
      </w:r>
    </w:p>
    <w:p w:rsidR="00AD4591" w:rsidRDefault="00AD4591"/>
    <w:p w:rsidR="00AD4591" w:rsidRDefault="00AD4591">
      <w:r>
        <w:t xml:space="preserve">Tento týden </w:t>
      </w:r>
      <w:r w:rsidR="002A75E3">
        <w:t>začneme podmínkové věty prvního typu</w:t>
      </w:r>
      <w:r w:rsidR="00C72C8C">
        <w:t xml:space="preserve"> – prosím o účast na hodině, ať pochopíte novou gramatiku.</w:t>
      </w:r>
    </w:p>
    <w:p w:rsidR="00FB2FA4" w:rsidRDefault="00FB2FA4"/>
    <w:p w:rsidR="00FB2FA4" w:rsidRDefault="00FB2FA4" w:rsidP="00FB2FA4">
      <w:pPr>
        <w:pStyle w:val="Odstavecseseznamem"/>
        <w:numPr>
          <w:ilvl w:val="0"/>
          <w:numId w:val="1"/>
        </w:numPr>
      </w:pPr>
      <w:r>
        <w:t>Nejprve se podívejte na vysvětlení</w:t>
      </w:r>
    </w:p>
    <w:p w:rsidR="00FB2FA4" w:rsidRDefault="00FB2FA4">
      <w:hyperlink r:id="rId5" w:history="1">
        <w:r w:rsidRPr="00083510">
          <w:rPr>
            <w:rStyle w:val="Hypertextovodkaz"/>
          </w:rPr>
          <w:t>https://www.youtube.com/watch?v=81dNStpLo0g</w:t>
        </w:r>
      </w:hyperlink>
    </w:p>
    <w:p w:rsidR="00FB2FA4" w:rsidRDefault="00FB2FA4"/>
    <w:p w:rsidR="00FB2FA4" w:rsidRDefault="00FB2FA4" w:rsidP="00FB2FA4">
      <w:pPr>
        <w:pStyle w:val="Odstavecseseznamem"/>
        <w:numPr>
          <w:ilvl w:val="0"/>
          <w:numId w:val="1"/>
        </w:numPr>
      </w:pPr>
      <w:r>
        <w:t xml:space="preserve">Nyní si otevřete pracovní sešit vzadu str. 73 – oddíl 6.1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conditional</w:t>
      </w:r>
      <w:proofErr w:type="spellEnd"/>
      <w:r>
        <w:t xml:space="preserve"> – přečíst</w:t>
      </w:r>
    </w:p>
    <w:p w:rsidR="00FB2FA4" w:rsidRDefault="00FB2FA4" w:rsidP="00FB2FA4"/>
    <w:p w:rsidR="00FB2FA4" w:rsidRDefault="00FB2FA4" w:rsidP="00FB2FA4"/>
    <w:p w:rsidR="00FB2FA4" w:rsidRDefault="00FB2FA4" w:rsidP="00FB2FA4">
      <w:r>
        <w:t xml:space="preserve">Zápis do školního sešitu </w:t>
      </w:r>
    </w:p>
    <w:p w:rsidR="00FB2FA4" w:rsidRDefault="00FB2FA4" w:rsidP="00FB2FA4"/>
    <w:p w:rsidR="00FB2FA4" w:rsidRDefault="00FB2FA4" w:rsidP="00FB2F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25th – 29th May</w:t>
      </w:r>
    </w:p>
    <w:p w:rsidR="00FB2FA4" w:rsidRDefault="00FB2FA4" w:rsidP="00FB2FA4"/>
    <w:p w:rsidR="00FB2FA4" w:rsidRDefault="00FB2FA4" w:rsidP="00FB2FA4">
      <w:r>
        <w:t xml:space="preserve">Podmínkové věty prvního typu –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conditional</w:t>
      </w:r>
      <w:proofErr w:type="spellEnd"/>
    </w:p>
    <w:p w:rsidR="00FB2FA4" w:rsidRDefault="00FB2FA4" w:rsidP="00FB2FA4"/>
    <w:p w:rsidR="00FB2FA4" w:rsidRDefault="00FB2FA4" w:rsidP="00FB2FA4">
      <w:pPr>
        <w:pStyle w:val="Odstavecseseznamem"/>
        <w:numPr>
          <w:ilvl w:val="0"/>
          <w:numId w:val="1"/>
        </w:numPr>
      </w:pPr>
      <w:proofErr w:type="gramStart"/>
      <w:r>
        <w:t>Toto  souvětí</w:t>
      </w:r>
      <w:proofErr w:type="gramEnd"/>
      <w:r>
        <w:t xml:space="preserve"> použijeme, když chceme vyjádřit, že se něco v budoucnosti stane</w:t>
      </w:r>
    </w:p>
    <w:p w:rsidR="00FB2FA4" w:rsidRDefault="00FB2FA4" w:rsidP="00FB2FA4"/>
    <w:p w:rsidR="00FB2FA4" w:rsidRPr="00FB2FA4" w:rsidRDefault="00FB2FA4" w:rsidP="00FB2FA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242570</wp:posOffset>
                </wp:positionV>
                <wp:extent cx="891540" cy="472440"/>
                <wp:effectExtent l="0" t="0" r="80010" b="6096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AC9D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81.35pt;margin-top:19.1pt;width:70.2pt;height:3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288290</wp:posOffset>
                </wp:positionV>
                <wp:extent cx="1043940" cy="525780"/>
                <wp:effectExtent l="38100" t="0" r="22860" b="6477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3940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9E556" id="Přímá spojnice se šipkou 1" o:spid="_x0000_s1026" type="#_x0000_t32" style="position:absolute;margin-left:52.75pt;margin-top:22.7pt;width:82.2pt;height:41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r w:rsidRPr="00FB2FA4">
        <w:rPr>
          <w:sz w:val="36"/>
          <w:szCs w:val="36"/>
        </w:rPr>
        <w:t>If</w:t>
      </w:r>
      <w:proofErr w:type="spellEnd"/>
      <w:r w:rsidRPr="00FB2FA4">
        <w:rPr>
          <w:sz w:val="36"/>
          <w:szCs w:val="36"/>
        </w:rPr>
        <w:t xml:space="preserve"> I </w:t>
      </w:r>
      <w:proofErr w:type="spellStart"/>
      <w:r w:rsidRPr="00FB2FA4">
        <w:rPr>
          <w:sz w:val="36"/>
          <w:szCs w:val="36"/>
        </w:rPr>
        <w:t>find</w:t>
      </w:r>
      <w:proofErr w:type="spellEnd"/>
      <w:r w:rsidRPr="00FB2FA4">
        <w:rPr>
          <w:sz w:val="36"/>
          <w:szCs w:val="36"/>
        </w:rPr>
        <w:t xml:space="preserve"> </w:t>
      </w:r>
      <w:proofErr w:type="spellStart"/>
      <w:r w:rsidRPr="00FB2FA4">
        <w:rPr>
          <w:sz w:val="36"/>
          <w:szCs w:val="36"/>
        </w:rPr>
        <w:t>your</w:t>
      </w:r>
      <w:proofErr w:type="spellEnd"/>
      <w:r w:rsidRPr="00FB2FA4">
        <w:rPr>
          <w:sz w:val="36"/>
          <w:szCs w:val="36"/>
        </w:rPr>
        <w:t xml:space="preserve"> </w:t>
      </w:r>
      <w:proofErr w:type="spellStart"/>
      <w:r w:rsidRPr="00FB2FA4">
        <w:rPr>
          <w:sz w:val="36"/>
          <w:szCs w:val="36"/>
        </w:rPr>
        <w:t>keys</w:t>
      </w:r>
      <w:proofErr w:type="spellEnd"/>
      <w:r w:rsidRPr="00FB2FA4">
        <w:rPr>
          <w:sz w:val="36"/>
          <w:szCs w:val="36"/>
        </w:rPr>
        <w:t xml:space="preserve">, I </w:t>
      </w:r>
      <w:proofErr w:type="spellStart"/>
      <w:r w:rsidRPr="00FB2FA4">
        <w:rPr>
          <w:sz w:val="36"/>
          <w:szCs w:val="36"/>
        </w:rPr>
        <w:t>will</w:t>
      </w:r>
      <w:proofErr w:type="spellEnd"/>
      <w:r w:rsidRPr="00FB2FA4">
        <w:rPr>
          <w:sz w:val="36"/>
          <w:szCs w:val="36"/>
        </w:rPr>
        <w:t xml:space="preserve"> </w:t>
      </w:r>
      <w:proofErr w:type="spellStart"/>
      <w:r w:rsidRPr="00FB2FA4">
        <w:rPr>
          <w:sz w:val="36"/>
          <w:szCs w:val="36"/>
        </w:rPr>
        <w:t>give</w:t>
      </w:r>
      <w:proofErr w:type="spellEnd"/>
      <w:r w:rsidRPr="00FB2FA4">
        <w:rPr>
          <w:sz w:val="36"/>
          <w:szCs w:val="36"/>
        </w:rPr>
        <w:t xml:space="preserve"> </w:t>
      </w:r>
      <w:proofErr w:type="spellStart"/>
      <w:r w:rsidRPr="00FB2FA4">
        <w:rPr>
          <w:sz w:val="36"/>
          <w:szCs w:val="36"/>
        </w:rPr>
        <w:t>them</w:t>
      </w:r>
      <w:proofErr w:type="spellEnd"/>
      <w:r w:rsidRPr="00FB2FA4">
        <w:rPr>
          <w:sz w:val="36"/>
          <w:szCs w:val="36"/>
        </w:rPr>
        <w:t xml:space="preserve"> to </w:t>
      </w:r>
      <w:proofErr w:type="spellStart"/>
      <w:r w:rsidRPr="00FB2FA4">
        <w:rPr>
          <w:sz w:val="36"/>
          <w:szCs w:val="36"/>
        </w:rPr>
        <w:t>you</w:t>
      </w:r>
      <w:proofErr w:type="spellEnd"/>
      <w:r w:rsidRPr="00FB2FA4">
        <w:rPr>
          <w:sz w:val="36"/>
          <w:szCs w:val="36"/>
        </w:rPr>
        <w:t>.</w:t>
      </w:r>
    </w:p>
    <w:p w:rsidR="00FB2FA4" w:rsidRDefault="00FB2FA4" w:rsidP="00FB2FA4"/>
    <w:p w:rsidR="00FB2FA4" w:rsidRDefault="00FB2FA4" w:rsidP="00FB2FA4"/>
    <w:p w:rsidR="00FB2FA4" w:rsidRDefault="00FB2FA4" w:rsidP="00FB2FA4">
      <w:r>
        <w:t>Věta vedlejší (VV)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věta hlavní (HV)</w:t>
      </w:r>
    </w:p>
    <w:p w:rsidR="00FB2FA4" w:rsidRDefault="00FB2FA4" w:rsidP="00FB2FA4"/>
    <w:p w:rsidR="00FB2FA4" w:rsidRDefault="00FB2FA4" w:rsidP="00FB2FA4">
      <w:pPr>
        <w:pStyle w:val="Odstavecseseznamem"/>
        <w:numPr>
          <w:ilvl w:val="0"/>
          <w:numId w:val="1"/>
        </w:numPr>
      </w:pPr>
      <w:r>
        <w:t>Věta vedlejší začíná spojkou IF</w:t>
      </w:r>
    </w:p>
    <w:p w:rsidR="00FB2FA4" w:rsidRDefault="00FB2FA4" w:rsidP="00FB2FA4">
      <w:pPr>
        <w:pStyle w:val="Odstavecseseznamem"/>
        <w:numPr>
          <w:ilvl w:val="0"/>
          <w:numId w:val="1"/>
        </w:numPr>
      </w:pPr>
      <w:r>
        <w:t>Ve větě vedlejší je přítomný prostý čas</w:t>
      </w:r>
    </w:p>
    <w:p w:rsidR="00FB2FA4" w:rsidRDefault="00FB2FA4" w:rsidP="00FB2FA4">
      <w:pPr>
        <w:pStyle w:val="Odstavecseseznamem"/>
        <w:numPr>
          <w:ilvl w:val="0"/>
          <w:numId w:val="1"/>
        </w:numPr>
      </w:pPr>
      <w:r>
        <w:t>Ve větě hlavní je budoucí čas</w:t>
      </w:r>
    </w:p>
    <w:p w:rsidR="00FB2FA4" w:rsidRDefault="00FB2FA4" w:rsidP="00FB2FA4">
      <w:pPr>
        <w:pStyle w:val="Odstavecseseznamem"/>
        <w:numPr>
          <w:ilvl w:val="0"/>
          <w:numId w:val="1"/>
        </w:numPr>
      </w:pPr>
      <w:r>
        <w:t>Když začíná souvětí hlavní větou, nepíšeme v souvětí čárku</w:t>
      </w:r>
    </w:p>
    <w:p w:rsidR="00FB2FA4" w:rsidRDefault="00FB2FA4" w:rsidP="00FB2FA4">
      <w:pPr>
        <w:pStyle w:val="Odstavecseseznamem"/>
        <w:numPr>
          <w:ilvl w:val="0"/>
          <w:numId w:val="1"/>
        </w:numPr>
      </w:pPr>
      <w:r>
        <w:t>Když začíná souvětí vedlejší větou, po vedlejší větě čárku píšeme</w:t>
      </w:r>
    </w:p>
    <w:p w:rsidR="00FB2FA4" w:rsidRDefault="00FB2FA4" w:rsidP="00FB2FA4"/>
    <w:p w:rsidR="00FB2FA4" w:rsidRDefault="00FB2FA4" w:rsidP="00FB2FA4">
      <w:r>
        <w:lastRenderedPageBreak/>
        <w:t xml:space="preserve">Př. </w:t>
      </w:r>
    </w:p>
    <w:p w:rsidR="00FB2FA4" w:rsidRDefault="00FB2FA4" w:rsidP="00FB2FA4"/>
    <w:p w:rsidR="00FB2FA4" w:rsidRPr="00C72C8C" w:rsidRDefault="00C72C8C" w:rsidP="00C72C8C">
      <w:pPr>
        <w:jc w:val="center"/>
        <w:rPr>
          <w:b/>
          <w:bCs/>
          <w:sz w:val="32"/>
          <w:szCs w:val="32"/>
        </w:rPr>
      </w:pPr>
      <w:r w:rsidRPr="00C72C8C">
        <w:rPr>
          <w:b/>
          <w:bCs/>
          <w:sz w:val="32"/>
          <w:szCs w:val="32"/>
        </w:rPr>
        <w:t xml:space="preserve">I </w:t>
      </w:r>
      <w:proofErr w:type="spellStart"/>
      <w:r w:rsidRPr="00C72C8C">
        <w:rPr>
          <w:b/>
          <w:bCs/>
          <w:sz w:val="32"/>
          <w:szCs w:val="32"/>
        </w:rPr>
        <w:t>will</w:t>
      </w:r>
      <w:proofErr w:type="spellEnd"/>
      <w:r w:rsidRPr="00C72C8C">
        <w:rPr>
          <w:b/>
          <w:bCs/>
          <w:sz w:val="32"/>
          <w:szCs w:val="32"/>
        </w:rPr>
        <w:t xml:space="preserve"> </w:t>
      </w:r>
      <w:proofErr w:type="spellStart"/>
      <w:r w:rsidRPr="00C72C8C">
        <w:rPr>
          <w:b/>
          <w:bCs/>
          <w:sz w:val="32"/>
          <w:szCs w:val="32"/>
        </w:rPr>
        <w:t>travel</w:t>
      </w:r>
      <w:proofErr w:type="spellEnd"/>
      <w:r w:rsidRPr="00C72C8C">
        <w:rPr>
          <w:b/>
          <w:bCs/>
          <w:sz w:val="32"/>
          <w:szCs w:val="32"/>
        </w:rPr>
        <w:t xml:space="preserve"> </w:t>
      </w:r>
      <w:proofErr w:type="spellStart"/>
      <w:r w:rsidRPr="00C72C8C">
        <w:rPr>
          <w:b/>
          <w:bCs/>
          <w:sz w:val="32"/>
          <w:szCs w:val="32"/>
        </w:rPr>
        <w:t>the</w:t>
      </w:r>
      <w:proofErr w:type="spellEnd"/>
      <w:r w:rsidRPr="00C72C8C">
        <w:rPr>
          <w:b/>
          <w:bCs/>
          <w:sz w:val="32"/>
          <w:szCs w:val="32"/>
        </w:rPr>
        <w:t xml:space="preserve"> </w:t>
      </w:r>
      <w:proofErr w:type="spellStart"/>
      <w:r w:rsidRPr="00C72C8C">
        <w:rPr>
          <w:b/>
          <w:bCs/>
          <w:sz w:val="32"/>
          <w:szCs w:val="32"/>
        </w:rPr>
        <w:t>world</w:t>
      </w:r>
      <w:proofErr w:type="spellEnd"/>
      <w:r w:rsidRPr="00C72C8C">
        <w:rPr>
          <w:b/>
          <w:bCs/>
          <w:sz w:val="32"/>
          <w:szCs w:val="32"/>
        </w:rPr>
        <w:t xml:space="preserve"> </w:t>
      </w:r>
      <w:proofErr w:type="spellStart"/>
      <w:r w:rsidRPr="00C72C8C">
        <w:rPr>
          <w:b/>
          <w:bCs/>
          <w:sz w:val="32"/>
          <w:szCs w:val="32"/>
        </w:rPr>
        <w:t>if</w:t>
      </w:r>
      <w:proofErr w:type="spellEnd"/>
      <w:r w:rsidRPr="00C72C8C">
        <w:rPr>
          <w:b/>
          <w:bCs/>
          <w:sz w:val="32"/>
          <w:szCs w:val="32"/>
        </w:rPr>
        <w:t xml:space="preserve"> I </w:t>
      </w:r>
      <w:proofErr w:type="spellStart"/>
      <w:r w:rsidRPr="00C72C8C">
        <w:rPr>
          <w:b/>
          <w:bCs/>
          <w:sz w:val="32"/>
          <w:szCs w:val="32"/>
        </w:rPr>
        <w:t>have</w:t>
      </w:r>
      <w:proofErr w:type="spellEnd"/>
      <w:r w:rsidRPr="00C72C8C">
        <w:rPr>
          <w:b/>
          <w:bCs/>
          <w:sz w:val="32"/>
          <w:szCs w:val="32"/>
        </w:rPr>
        <w:t xml:space="preserve"> </w:t>
      </w:r>
      <w:proofErr w:type="spellStart"/>
      <w:r w:rsidRPr="00C72C8C">
        <w:rPr>
          <w:b/>
          <w:bCs/>
          <w:sz w:val="32"/>
          <w:szCs w:val="32"/>
        </w:rPr>
        <w:t>enough</w:t>
      </w:r>
      <w:proofErr w:type="spellEnd"/>
      <w:r w:rsidRPr="00C72C8C">
        <w:rPr>
          <w:b/>
          <w:bCs/>
          <w:sz w:val="32"/>
          <w:szCs w:val="32"/>
        </w:rPr>
        <w:t xml:space="preserve"> </w:t>
      </w:r>
      <w:proofErr w:type="spellStart"/>
      <w:r w:rsidRPr="00C72C8C">
        <w:rPr>
          <w:b/>
          <w:bCs/>
          <w:sz w:val="32"/>
          <w:szCs w:val="32"/>
        </w:rPr>
        <w:t>money</w:t>
      </w:r>
      <w:proofErr w:type="spellEnd"/>
      <w:r w:rsidRPr="00C72C8C">
        <w:rPr>
          <w:b/>
          <w:bCs/>
          <w:sz w:val="32"/>
          <w:szCs w:val="32"/>
        </w:rPr>
        <w:t>.</w:t>
      </w:r>
    </w:p>
    <w:p w:rsidR="00C72C8C" w:rsidRDefault="00C72C8C" w:rsidP="00C72C8C">
      <w:pPr>
        <w:jc w:val="center"/>
        <w:rPr>
          <w:b/>
          <w:bCs/>
          <w:sz w:val="32"/>
          <w:szCs w:val="32"/>
        </w:rPr>
      </w:pPr>
      <w:proofErr w:type="spellStart"/>
      <w:r w:rsidRPr="00C72C8C">
        <w:rPr>
          <w:b/>
          <w:bCs/>
          <w:sz w:val="32"/>
          <w:szCs w:val="32"/>
        </w:rPr>
        <w:t>If</w:t>
      </w:r>
      <w:proofErr w:type="spellEnd"/>
      <w:r w:rsidRPr="00C72C8C">
        <w:rPr>
          <w:b/>
          <w:bCs/>
          <w:sz w:val="32"/>
          <w:szCs w:val="32"/>
        </w:rPr>
        <w:t xml:space="preserve"> I </w:t>
      </w:r>
      <w:proofErr w:type="spellStart"/>
      <w:r w:rsidRPr="00C72C8C">
        <w:rPr>
          <w:b/>
          <w:bCs/>
          <w:sz w:val="32"/>
          <w:szCs w:val="32"/>
        </w:rPr>
        <w:t>have</w:t>
      </w:r>
      <w:proofErr w:type="spellEnd"/>
      <w:r w:rsidRPr="00C72C8C">
        <w:rPr>
          <w:b/>
          <w:bCs/>
          <w:sz w:val="32"/>
          <w:szCs w:val="32"/>
        </w:rPr>
        <w:t xml:space="preserve"> </w:t>
      </w:r>
      <w:proofErr w:type="spellStart"/>
      <w:r w:rsidRPr="00C72C8C">
        <w:rPr>
          <w:b/>
          <w:bCs/>
          <w:sz w:val="32"/>
          <w:szCs w:val="32"/>
        </w:rPr>
        <w:t>enough</w:t>
      </w:r>
      <w:proofErr w:type="spellEnd"/>
      <w:r w:rsidRPr="00C72C8C">
        <w:rPr>
          <w:b/>
          <w:bCs/>
          <w:sz w:val="32"/>
          <w:szCs w:val="32"/>
        </w:rPr>
        <w:t xml:space="preserve"> </w:t>
      </w:r>
      <w:proofErr w:type="spellStart"/>
      <w:r w:rsidRPr="00C72C8C">
        <w:rPr>
          <w:b/>
          <w:bCs/>
          <w:sz w:val="32"/>
          <w:szCs w:val="32"/>
        </w:rPr>
        <w:t>money</w:t>
      </w:r>
      <w:proofErr w:type="spellEnd"/>
      <w:r w:rsidRPr="00C72C8C">
        <w:rPr>
          <w:b/>
          <w:bCs/>
          <w:sz w:val="32"/>
          <w:szCs w:val="32"/>
        </w:rPr>
        <w:t xml:space="preserve">, I </w:t>
      </w:r>
      <w:proofErr w:type="spellStart"/>
      <w:r w:rsidRPr="00C72C8C">
        <w:rPr>
          <w:b/>
          <w:bCs/>
          <w:sz w:val="32"/>
          <w:szCs w:val="32"/>
        </w:rPr>
        <w:t>will</w:t>
      </w:r>
      <w:proofErr w:type="spellEnd"/>
      <w:r w:rsidRPr="00C72C8C">
        <w:rPr>
          <w:b/>
          <w:bCs/>
          <w:sz w:val="32"/>
          <w:szCs w:val="32"/>
        </w:rPr>
        <w:t xml:space="preserve"> </w:t>
      </w:r>
      <w:proofErr w:type="spellStart"/>
      <w:r w:rsidRPr="00C72C8C">
        <w:rPr>
          <w:b/>
          <w:bCs/>
          <w:sz w:val="32"/>
          <w:szCs w:val="32"/>
        </w:rPr>
        <w:t>travel</w:t>
      </w:r>
      <w:proofErr w:type="spellEnd"/>
      <w:r w:rsidRPr="00C72C8C">
        <w:rPr>
          <w:b/>
          <w:bCs/>
          <w:sz w:val="32"/>
          <w:szCs w:val="32"/>
        </w:rPr>
        <w:t xml:space="preserve"> </w:t>
      </w:r>
      <w:proofErr w:type="spellStart"/>
      <w:r w:rsidRPr="00C72C8C">
        <w:rPr>
          <w:b/>
          <w:bCs/>
          <w:sz w:val="32"/>
          <w:szCs w:val="32"/>
        </w:rPr>
        <w:t>the</w:t>
      </w:r>
      <w:proofErr w:type="spellEnd"/>
      <w:r w:rsidRPr="00C72C8C">
        <w:rPr>
          <w:b/>
          <w:bCs/>
          <w:sz w:val="32"/>
          <w:szCs w:val="32"/>
        </w:rPr>
        <w:t xml:space="preserve"> </w:t>
      </w:r>
      <w:proofErr w:type="spellStart"/>
      <w:r w:rsidRPr="00C72C8C">
        <w:rPr>
          <w:b/>
          <w:bCs/>
          <w:sz w:val="32"/>
          <w:szCs w:val="32"/>
        </w:rPr>
        <w:t>world</w:t>
      </w:r>
      <w:proofErr w:type="spellEnd"/>
      <w:r w:rsidRPr="00C72C8C">
        <w:rPr>
          <w:b/>
          <w:bCs/>
          <w:sz w:val="32"/>
          <w:szCs w:val="32"/>
        </w:rPr>
        <w:t>.</w:t>
      </w:r>
    </w:p>
    <w:p w:rsidR="00C72C8C" w:rsidRDefault="00C72C8C" w:rsidP="00C72C8C">
      <w:pPr>
        <w:jc w:val="center"/>
        <w:rPr>
          <w:b/>
          <w:bCs/>
          <w:sz w:val="32"/>
          <w:szCs w:val="32"/>
        </w:rPr>
      </w:pPr>
    </w:p>
    <w:p w:rsidR="00C72C8C" w:rsidRDefault="00C72C8C" w:rsidP="00C72C8C">
      <w:pPr>
        <w:jc w:val="center"/>
        <w:rPr>
          <w:b/>
          <w:bCs/>
          <w:sz w:val="32"/>
          <w:szCs w:val="32"/>
        </w:rPr>
      </w:pPr>
    </w:p>
    <w:p w:rsidR="00C72C8C" w:rsidRPr="00C72C8C" w:rsidRDefault="00C72C8C" w:rsidP="00C72C8C">
      <w:pPr>
        <w:rPr>
          <w:sz w:val="28"/>
          <w:szCs w:val="28"/>
        </w:rPr>
      </w:pPr>
      <w:r w:rsidRPr="00C72C8C">
        <w:rPr>
          <w:sz w:val="28"/>
          <w:szCs w:val="28"/>
        </w:rPr>
        <w:t xml:space="preserve">Učebnice str. 68 – přečíst článek </w:t>
      </w:r>
      <w:proofErr w:type="spellStart"/>
      <w:r w:rsidRPr="00C72C8C">
        <w:rPr>
          <w:sz w:val="28"/>
          <w:szCs w:val="28"/>
        </w:rPr>
        <w:t>Friends</w:t>
      </w:r>
      <w:proofErr w:type="spellEnd"/>
      <w:r w:rsidRPr="00C72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bookmarkStart w:id="0" w:name="_GoBack"/>
      <w:bookmarkEnd w:id="0"/>
      <w:r w:rsidRPr="00C72C8C">
        <w:rPr>
          <w:sz w:val="28"/>
          <w:szCs w:val="28"/>
        </w:rPr>
        <w:t>najít podmínkové věty a vypsat je do školního sešitu pod tento zápis.</w:t>
      </w:r>
    </w:p>
    <w:p w:rsidR="00FB2FA4" w:rsidRPr="00C72C8C" w:rsidRDefault="00FB2FA4" w:rsidP="00FB2FA4">
      <w:pPr>
        <w:rPr>
          <w:sz w:val="28"/>
          <w:szCs w:val="28"/>
        </w:rPr>
      </w:pPr>
    </w:p>
    <w:p w:rsidR="00FB2FA4" w:rsidRDefault="00FB2FA4" w:rsidP="00FB2FA4"/>
    <w:p w:rsidR="00FB2FA4" w:rsidRDefault="00FB2FA4"/>
    <w:sectPr w:rsidR="00FB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E1EF3"/>
    <w:multiLevelType w:val="hybridMultilevel"/>
    <w:tmpl w:val="8B32A75A"/>
    <w:lvl w:ilvl="0" w:tplc="FD4CD89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91"/>
    <w:rsid w:val="002A75E3"/>
    <w:rsid w:val="003064D4"/>
    <w:rsid w:val="00404039"/>
    <w:rsid w:val="00AD4591"/>
    <w:rsid w:val="00C72C8C"/>
    <w:rsid w:val="00F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458C"/>
  <w15:chartTrackingRefBased/>
  <w15:docId w15:val="{82EC7D18-E4A5-45C0-BF24-E5908538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2F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2FA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B2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1dNStpLo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2020-05-19T07:38:00Z</dcterms:created>
  <dcterms:modified xsi:type="dcterms:W3CDTF">2020-05-19T07:38:00Z</dcterms:modified>
</cp:coreProperties>
</file>